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38DC" w14:textId="77777777" w:rsidR="008B3914" w:rsidRPr="006B1EB8" w:rsidRDefault="00DF5450" w:rsidP="00C90E85">
      <w:pPr>
        <w:tabs>
          <w:tab w:val="left" w:pos="4111"/>
        </w:tabs>
        <w:jc w:val="left"/>
        <w:rPr>
          <w:b/>
          <w:sz w:val="28"/>
          <w:szCs w:val="28"/>
        </w:rPr>
      </w:pPr>
      <w:bookmarkStart w:id="0" w:name="_GoBack"/>
      <w:bookmarkEnd w:id="0"/>
      <w:r w:rsidRPr="006B1EB8">
        <w:rPr>
          <w:rFonts w:eastAsia="PMingLiU" w:hint="eastAsia"/>
          <w:b/>
          <w:sz w:val="28"/>
          <w:szCs w:val="28"/>
          <w:lang w:eastAsia="zh-TW"/>
        </w:rPr>
        <w:t>C</w:t>
      </w:r>
      <w:r w:rsidR="00C90E85" w:rsidRPr="006B1EB8">
        <w:rPr>
          <w:b/>
          <w:sz w:val="28"/>
          <w:szCs w:val="28"/>
        </w:rPr>
        <w:t>oncluding O</w:t>
      </w:r>
      <w:r w:rsidR="00FD42BE" w:rsidRPr="006B1EB8">
        <w:rPr>
          <w:b/>
          <w:sz w:val="28"/>
          <w:szCs w:val="28"/>
        </w:rPr>
        <w:t>bservations</w:t>
      </w:r>
      <w:r w:rsidR="00C90E85" w:rsidRPr="006B1EB8">
        <w:rPr>
          <w:b/>
          <w:sz w:val="28"/>
          <w:szCs w:val="28"/>
        </w:rPr>
        <w:t xml:space="preserve"> of the initial report of </w:t>
      </w:r>
      <w:r w:rsidR="00511499">
        <w:rPr>
          <w:rFonts w:eastAsia="PMingLiU" w:hint="eastAsia"/>
          <w:b/>
          <w:sz w:val="28"/>
          <w:szCs w:val="28"/>
          <w:lang w:eastAsia="zh-TW"/>
        </w:rPr>
        <w:t xml:space="preserve">the </w:t>
      </w:r>
      <w:r w:rsidR="00BA08C3" w:rsidRPr="006B1EB8">
        <w:rPr>
          <w:b/>
          <w:sz w:val="28"/>
          <w:szCs w:val="28"/>
        </w:rPr>
        <w:t>Republic of China (</w:t>
      </w:r>
      <w:r w:rsidR="00DD289C" w:rsidRPr="006B1EB8">
        <w:rPr>
          <w:b/>
          <w:sz w:val="28"/>
          <w:szCs w:val="28"/>
        </w:rPr>
        <w:t>Taiwan</w:t>
      </w:r>
      <w:r w:rsidR="00BA08C3" w:rsidRPr="006B1EB8">
        <w:rPr>
          <w:b/>
          <w:sz w:val="28"/>
          <w:szCs w:val="28"/>
        </w:rPr>
        <w:t>)</w:t>
      </w:r>
      <w:r w:rsidR="00C90E85" w:rsidRPr="006B1EB8">
        <w:rPr>
          <w:b/>
          <w:sz w:val="28"/>
          <w:szCs w:val="28"/>
        </w:rPr>
        <w:t xml:space="preserve"> on the </w:t>
      </w:r>
      <w:r w:rsidRPr="006B1EB8">
        <w:rPr>
          <w:rFonts w:eastAsia="PMingLiU" w:hint="eastAsia"/>
          <w:b/>
          <w:sz w:val="28"/>
          <w:szCs w:val="28"/>
          <w:lang w:eastAsia="zh-TW"/>
        </w:rPr>
        <w:t>C</w:t>
      </w:r>
      <w:r w:rsidR="00DD289C" w:rsidRPr="006B1EB8">
        <w:rPr>
          <w:b/>
          <w:sz w:val="28"/>
          <w:szCs w:val="28"/>
        </w:rPr>
        <w:t>onvention on the Righ</w:t>
      </w:r>
      <w:r w:rsidR="001D45E2" w:rsidRPr="006B1EB8">
        <w:rPr>
          <w:b/>
          <w:sz w:val="28"/>
          <w:szCs w:val="28"/>
        </w:rPr>
        <w:t>ts of Persons with Disabilities (CRPD)</w:t>
      </w:r>
      <w:r w:rsidR="00C90E85" w:rsidRPr="006B1EB8">
        <w:rPr>
          <w:b/>
          <w:sz w:val="28"/>
          <w:szCs w:val="28"/>
        </w:rPr>
        <w:t xml:space="preserve"> a</w:t>
      </w:r>
      <w:r w:rsidR="00383CDE">
        <w:rPr>
          <w:rFonts w:eastAsia="PMingLiU" w:hint="eastAsia"/>
          <w:b/>
          <w:sz w:val="28"/>
          <w:szCs w:val="28"/>
          <w:lang w:eastAsia="zh-TW"/>
        </w:rPr>
        <w:t>d</w:t>
      </w:r>
      <w:r w:rsidR="00C90E85" w:rsidRPr="006B1EB8">
        <w:rPr>
          <w:b/>
          <w:sz w:val="28"/>
          <w:szCs w:val="28"/>
        </w:rPr>
        <w:t>opted by the International Review Committee</w:t>
      </w:r>
      <w:r w:rsidR="00C90E85" w:rsidRPr="006B1EB8">
        <w:rPr>
          <w:rFonts w:eastAsia="PMingLiU" w:hint="eastAsia"/>
          <w:b/>
          <w:sz w:val="28"/>
          <w:szCs w:val="28"/>
          <w:lang w:eastAsia="zh-TW"/>
        </w:rPr>
        <w:t xml:space="preserve"> (IRC)</w:t>
      </w:r>
      <w:r w:rsidR="00C90E85" w:rsidRPr="006B1EB8">
        <w:rPr>
          <w:b/>
          <w:sz w:val="28"/>
          <w:szCs w:val="28"/>
        </w:rPr>
        <w:t xml:space="preserve"> on </w:t>
      </w:r>
      <w:r w:rsidRPr="006B1EB8">
        <w:rPr>
          <w:rFonts w:eastAsia="PMingLiU" w:hint="eastAsia"/>
          <w:b/>
          <w:sz w:val="28"/>
          <w:szCs w:val="28"/>
          <w:lang w:eastAsia="zh-TW"/>
        </w:rPr>
        <w:t>3</w:t>
      </w:r>
      <w:r w:rsidR="00550174" w:rsidRPr="006B1EB8">
        <w:rPr>
          <w:b/>
          <w:sz w:val="28"/>
          <w:szCs w:val="28"/>
        </w:rPr>
        <w:t xml:space="preserve"> </w:t>
      </w:r>
      <w:r w:rsidRPr="006B1EB8">
        <w:rPr>
          <w:rFonts w:eastAsia="PMingLiU" w:hint="eastAsia"/>
          <w:b/>
          <w:sz w:val="28"/>
          <w:szCs w:val="28"/>
          <w:lang w:eastAsia="zh-TW"/>
        </w:rPr>
        <w:t>Novem</w:t>
      </w:r>
      <w:r w:rsidR="00550174" w:rsidRPr="006B1EB8">
        <w:rPr>
          <w:b/>
          <w:sz w:val="28"/>
          <w:szCs w:val="28"/>
        </w:rPr>
        <w:t>ber 2017</w:t>
      </w:r>
    </w:p>
    <w:p w14:paraId="32B35884" w14:textId="77777777" w:rsidR="00550174" w:rsidRPr="006B1EB8" w:rsidRDefault="00550174" w:rsidP="00C90E85">
      <w:pPr>
        <w:jc w:val="left"/>
        <w:rPr>
          <w:b/>
          <w:sz w:val="28"/>
          <w:szCs w:val="28"/>
        </w:rPr>
      </w:pPr>
    </w:p>
    <w:p w14:paraId="25579EE4" w14:textId="77777777" w:rsidR="00E27615" w:rsidRPr="00C90E85" w:rsidRDefault="00E27615" w:rsidP="00C90E85">
      <w:pPr>
        <w:pStyle w:val="af0"/>
        <w:numPr>
          <w:ilvl w:val="0"/>
          <w:numId w:val="45"/>
        </w:numPr>
        <w:jc w:val="left"/>
        <w:rPr>
          <w:b/>
          <w:sz w:val="24"/>
          <w:szCs w:val="24"/>
        </w:rPr>
      </w:pPr>
      <w:r w:rsidRPr="006B1EB8">
        <w:rPr>
          <w:rFonts w:hint="eastAsia"/>
          <w:b/>
          <w:sz w:val="28"/>
          <w:szCs w:val="28"/>
        </w:rPr>
        <w:t>I</w:t>
      </w:r>
      <w:r w:rsidRPr="006B1EB8">
        <w:rPr>
          <w:b/>
          <w:sz w:val="28"/>
          <w:szCs w:val="28"/>
        </w:rPr>
        <w:t>ntroduction</w:t>
      </w:r>
    </w:p>
    <w:p w14:paraId="2D7749A0" w14:textId="77777777" w:rsidR="00C90E85" w:rsidRDefault="00E27615" w:rsidP="00C90E85">
      <w:pPr>
        <w:pStyle w:val="af0"/>
        <w:numPr>
          <w:ilvl w:val="0"/>
          <w:numId w:val="46"/>
        </w:numPr>
        <w:jc w:val="left"/>
        <w:rPr>
          <w:sz w:val="24"/>
          <w:szCs w:val="24"/>
        </w:rPr>
      </w:pPr>
      <w:r w:rsidRPr="00C90E85">
        <w:rPr>
          <w:sz w:val="24"/>
          <w:szCs w:val="24"/>
        </w:rPr>
        <w:t>In August 2014, the Legislative Yuan of the Republic of China (Taiwan) passed the Implementation Act of the Convention on the Rights of Persons with Disabilities</w:t>
      </w:r>
      <w:r w:rsidR="007C4EFB" w:rsidRPr="00C90E85">
        <w:rPr>
          <w:rFonts w:eastAsia="PMingLiU" w:hint="eastAsia"/>
          <w:sz w:val="24"/>
          <w:szCs w:val="24"/>
          <w:lang w:eastAsia="zh-TW"/>
        </w:rPr>
        <w:t xml:space="preserve"> (the Implementation Act)</w:t>
      </w:r>
      <w:r w:rsidRPr="00C90E85">
        <w:rPr>
          <w:sz w:val="24"/>
          <w:szCs w:val="24"/>
        </w:rPr>
        <w:t xml:space="preserve">. The </w:t>
      </w:r>
      <w:r w:rsidR="00B94DE2">
        <w:rPr>
          <w:sz w:val="24"/>
          <w:szCs w:val="24"/>
        </w:rPr>
        <w:t xml:space="preserve">Implementation </w:t>
      </w:r>
      <w:r w:rsidRPr="00C90E85">
        <w:rPr>
          <w:sz w:val="24"/>
          <w:szCs w:val="24"/>
        </w:rPr>
        <w:t>Act came into force in December 2014 and provides the framework for domestic harmonization of the CRPD.</w:t>
      </w:r>
    </w:p>
    <w:p w14:paraId="54504CD3" w14:textId="77777777" w:rsidR="00C90E85" w:rsidRDefault="00E27615" w:rsidP="00C90E85">
      <w:pPr>
        <w:pStyle w:val="af0"/>
        <w:numPr>
          <w:ilvl w:val="0"/>
          <w:numId w:val="46"/>
        </w:numPr>
        <w:jc w:val="left"/>
        <w:rPr>
          <w:sz w:val="24"/>
          <w:szCs w:val="24"/>
        </w:rPr>
      </w:pPr>
      <w:r w:rsidRPr="00C90E85">
        <w:rPr>
          <w:sz w:val="24"/>
          <w:szCs w:val="24"/>
        </w:rPr>
        <w:t xml:space="preserve">The Executive Yuan, according to the Implementation Act, submitted the initial State report in December 2016 and its English version was made available in March 2017.  In order to review its initial State report, the government of Taiwan invited five experts to form an </w:t>
      </w:r>
      <w:r w:rsidR="00D44C59" w:rsidRPr="00C90E85">
        <w:rPr>
          <w:sz w:val="24"/>
          <w:szCs w:val="24"/>
        </w:rPr>
        <w:t>IRC</w:t>
      </w:r>
      <w:r w:rsidRPr="00C90E85">
        <w:rPr>
          <w:sz w:val="24"/>
          <w:szCs w:val="24"/>
        </w:rPr>
        <w:t xml:space="preserve">.  They were Diane Kingston (UK), Nagase Osamu (Japan: Chair), Adolf Ratzka (Sweden), Diane Richler (Canada), and Michael </w:t>
      </w:r>
      <w:r w:rsidR="00B94DE2">
        <w:rPr>
          <w:sz w:val="24"/>
          <w:szCs w:val="24"/>
        </w:rPr>
        <w:t xml:space="preserve">Ashley </w:t>
      </w:r>
      <w:r w:rsidRPr="00C90E85">
        <w:rPr>
          <w:sz w:val="24"/>
          <w:szCs w:val="24"/>
        </w:rPr>
        <w:t xml:space="preserve">Stein (USA), who served in their personal capacities, independent of the countries they reside in.  All members are considered </w:t>
      </w:r>
      <w:r w:rsidR="00F854F0" w:rsidRPr="00C90E85">
        <w:rPr>
          <w:sz w:val="24"/>
          <w:szCs w:val="24"/>
        </w:rPr>
        <w:t>e</w:t>
      </w:r>
      <w:r w:rsidRPr="00C90E85">
        <w:rPr>
          <w:sz w:val="24"/>
          <w:szCs w:val="24"/>
        </w:rPr>
        <w:t>xperts in disability rights.</w:t>
      </w:r>
    </w:p>
    <w:p w14:paraId="27A0225B" w14:textId="77777777" w:rsidR="00C90E85" w:rsidRDefault="00E27615" w:rsidP="00C90E85">
      <w:pPr>
        <w:pStyle w:val="af0"/>
        <w:numPr>
          <w:ilvl w:val="0"/>
          <w:numId w:val="46"/>
        </w:numPr>
        <w:jc w:val="left"/>
        <w:rPr>
          <w:sz w:val="24"/>
          <w:szCs w:val="24"/>
        </w:rPr>
      </w:pPr>
      <w:r w:rsidRPr="00C90E85">
        <w:rPr>
          <w:sz w:val="24"/>
          <w:szCs w:val="24"/>
        </w:rPr>
        <w:t>The I</w:t>
      </w:r>
      <w:r w:rsidR="007C4EFB" w:rsidRPr="00C90E85">
        <w:rPr>
          <w:rFonts w:eastAsia="PMingLiU" w:hint="eastAsia"/>
          <w:sz w:val="24"/>
          <w:szCs w:val="24"/>
          <w:lang w:eastAsia="zh-TW"/>
        </w:rPr>
        <w:t>RC</w:t>
      </w:r>
      <w:r w:rsidRPr="00C90E85">
        <w:rPr>
          <w:sz w:val="24"/>
          <w:szCs w:val="24"/>
        </w:rPr>
        <w:t xml:space="preserve"> examined the initial report of Taiwan and provided a </w:t>
      </w:r>
      <w:r w:rsidR="00C90E85" w:rsidRPr="00C90E85">
        <w:rPr>
          <w:sz w:val="24"/>
          <w:szCs w:val="24"/>
        </w:rPr>
        <w:t>List of Issues</w:t>
      </w:r>
      <w:r w:rsidRPr="00C90E85">
        <w:rPr>
          <w:sz w:val="24"/>
          <w:szCs w:val="24"/>
        </w:rPr>
        <w:t xml:space="preserve"> on 24 July 2017.  The </w:t>
      </w:r>
      <w:r w:rsidR="007C4EFB" w:rsidRPr="00C90E85">
        <w:rPr>
          <w:rFonts w:eastAsia="PMingLiU" w:hint="eastAsia"/>
          <w:sz w:val="24"/>
          <w:szCs w:val="24"/>
          <w:lang w:eastAsia="zh-TW"/>
        </w:rPr>
        <w:t>IRC</w:t>
      </w:r>
      <w:r w:rsidRPr="00C90E85">
        <w:rPr>
          <w:sz w:val="24"/>
          <w:szCs w:val="24"/>
        </w:rPr>
        <w:t xml:space="preserve"> received information from civil society organizations, including organizations of persons with disabilities, in the form of parallel reports and draft questions to inform the </w:t>
      </w:r>
      <w:r w:rsidR="007C4EFB" w:rsidRPr="00C90E85">
        <w:rPr>
          <w:rFonts w:eastAsia="PMingLiU" w:hint="eastAsia"/>
          <w:sz w:val="24"/>
          <w:szCs w:val="24"/>
          <w:lang w:eastAsia="zh-TW"/>
        </w:rPr>
        <w:t>L</w:t>
      </w:r>
      <w:r w:rsidRPr="00C90E85">
        <w:rPr>
          <w:sz w:val="24"/>
          <w:szCs w:val="24"/>
        </w:rPr>
        <w:t xml:space="preserve">ist of </w:t>
      </w:r>
      <w:r w:rsidR="007C4EFB" w:rsidRPr="00C90E85">
        <w:rPr>
          <w:rFonts w:eastAsia="PMingLiU" w:hint="eastAsia"/>
          <w:sz w:val="24"/>
          <w:szCs w:val="24"/>
          <w:lang w:eastAsia="zh-TW"/>
        </w:rPr>
        <w:t>I</w:t>
      </w:r>
      <w:r w:rsidRPr="00C90E85">
        <w:rPr>
          <w:sz w:val="24"/>
          <w:szCs w:val="24"/>
        </w:rPr>
        <w:t>ssues.</w:t>
      </w:r>
      <w:r w:rsidRPr="00C90E85">
        <w:rPr>
          <w:rFonts w:hint="eastAsia"/>
          <w:sz w:val="24"/>
          <w:szCs w:val="24"/>
        </w:rPr>
        <w:t xml:space="preserve">　</w:t>
      </w:r>
      <w:r w:rsidRPr="00C90E85">
        <w:rPr>
          <w:sz w:val="24"/>
          <w:szCs w:val="24"/>
        </w:rPr>
        <w:t xml:space="preserve">The government submitted the detailed replies to the </w:t>
      </w:r>
      <w:r w:rsidR="007C4EFB" w:rsidRPr="00C90E85">
        <w:rPr>
          <w:rFonts w:eastAsia="PMingLiU" w:hint="eastAsia"/>
          <w:sz w:val="24"/>
          <w:szCs w:val="24"/>
          <w:lang w:eastAsia="zh-TW"/>
        </w:rPr>
        <w:t>L</w:t>
      </w:r>
      <w:r w:rsidRPr="00C90E85">
        <w:rPr>
          <w:sz w:val="24"/>
          <w:szCs w:val="24"/>
        </w:rPr>
        <w:t xml:space="preserve">ist of </w:t>
      </w:r>
      <w:r w:rsidR="007C4EFB" w:rsidRPr="00C90E85">
        <w:rPr>
          <w:rFonts w:eastAsia="PMingLiU" w:hint="eastAsia"/>
          <w:sz w:val="24"/>
          <w:szCs w:val="24"/>
          <w:lang w:eastAsia="zh-TW"/>
        </w:rPr>
        <w:t>I</w:t>
      </w:r>
      <w:r w:rsidRPr="00C90E85">
        <w:rPr>
          <w:sz w:val="24"/>
          <w:szCs w:val="24"/>
        </w:rPr>
        <w:t xml:space="preserve">ssues on 8 September 2017.  The </w:t>
      </w:r>
      <w:r w:rsidR="007C4EFB" w:rsidRPr="00C90E85">
        <w:rPr>
          <w:rFonts w:eastAsia="PMingLiU" w:hint="eastAsia"/>
          <w:sz w:val="24"/>
          <w:szCs w:val="24"/>
          <w:lang w:eastAsia="zh-TW"/>
        </w:rPr>
        <w:t>IRC</w:t>
      </w:r>
      <w:r w:rsidRPr="00C90E85">
        <w:rPr>
          <w:sz w:val="24"/>
          <w:szCs w:val="24"/>
        </w:rPr>
        <w:t xml:space="preserve"> received a number of inputs in response to the State</w:t>
      </w:r>
      <w:r w:rsidR="00054DC8" w:rsidRPr="00C90E85">
        <w:rPr>
          <w:sz w:val="24"/>
          <w:szCs w:val="24"/>
        </w:rPr>
        <w:t>’</w:t>
      </w:r>
      <w:r w:rsidRPr="00C90E85">
        <w:rPr>
          <w:sz w:val="24"/>
          <w:szCs w:val="24"/>
        </w:rPr>
        <w:t>s repl</w:t>
      </w:r>
      <w:r w:rsidR="007C4EFB" w:rsidRPr="00C90E85">
        <w:rPr>
          <w:rFonts w:eastAsia="PMingLiU" w:hint="eastAsia"/>
          <w:sz w:val="24"/>
          <w:szCs w:val="24"/>
          <w:lang w:eastAsia="zh-TW"/>
        </w:rPr>
        <w:t>i</w:t>
      </w:r>
      <w:r w:rsidRPr="00C90E85">
        <w:rPr>
          <w:sz w:val="24"/>
          <w:szCs w:val="24"/>
        </w:rPr>
        <w:t xml:space="preserve">es to the </w:t>
      </w:r>
      <w:r w:rsidR="00C90E85" w:rsidRPr="00C90E85">
        <w:rPr>
          <w:sz w:val="24"/>
          <w:szCs w:val="24"/>
        </w:rPr>
        <w:t>List of Issues</w:t>
      </w:r>
      <w:r w:rsidRPr="00C90E85">
        <w:rPr>
          <w:sz w:val="24"/>
          <w:szCs w:val="24"/>
        </w:rPr>
        <w:t xml:space="preserve"> from civil society, including</w:t>
      </w:r>
      <w:r w:rsidR="007C4EFB" w:rsidRPr="00C90E85">
        <w:rPr>
          <w:rFonts w:eastAsia="PMingLiU" w:hint="eastAsia"/>
          <w:sz w:val="24"/>
          <w:szCs w:val="24"/>
          <w:lang w:eastAsia="zh-TW"/>
        </w:rPr>
        <w:t xml:space="preserve"> inputs</w:t>
      </w:r>
      <w:r w:rsidRPr="00C90E85">
        <w:rPr>
          <w:sz w:val="24"/>
          <w:szCs w:val="24"/>
        </w:rPr>
        <w:t xml:space="preserve"> </w:t>
      </w:r>
      <w:r w:rsidR="007C4EFB" w:rsidRPr="00C90E85">
        <w:rPr>
          <w:rFonts w:eastAsia="PMingLiU" w:hint="eastAsia"/>
          <w:sz w:val="24"/>
          <w:szCs w:val="24"/>
          <w:lang w:eastAsia="zh-TW"/>
        </w:rPr>
        <w:t xml:space="preserve">from </w:t>
      </w:r>
      <w:r w:rsidRPr="00C90E85">
        <w:rPr>
          <w:sz w:val="24"/>
          <w:szCs w:val="24"/>
        </w:rPr>
        <w:t>representative organizations of persons with disabilities.</w:t>
      </w:r>
    </w:p>
    <w:p w14:paraId="4552BF85" w14:textId="77777777" w:rsidR="00C90E85" w:rsidRDefault="00E27615" w:rsidP="00C90E85">
      <w:pPr>
        <w:pStyle w:val="af0"/>
        <w:numPr>
          <w:ilvl w:val="0"/>
          <w:numId w:val="46"/>
        </w:numPr>
        <w:jc w:val="left"/>
        <w:rPr>
          <w:sz w:val="24"/>
          <w:szCs w:val="24"/>
        </w:rPr>
      </w:pPr>
      <w:r w:rsidRPr="00C90E85">
        <w:rPr>
          <w:sz w:val="24"/>
          <w:szCs w:val="24"/>
        </w:rPr>
        <w:t>The review session</w:t>
      </w:r>
      <w:r w:rsidR="00107C25">
        <w:rPr>
          <w:rFonts w:eastAsia="PMingLiU" w:hint="eastAsia"/>
          <w:sz w:val="24"/>
          <w:szCs w:val="24"/>
          <w:lang w:eastAsia="zh-TW"/>
        </w:rPr>
        <w:t xml:space="preserve"> included </w:t>
      </w:r>
      <w:r w:rsidRPr="00C90E85">
        <w:rPr>
          <w:sz w:val="24"/>
          <w:szCs w:val="24"/>
        </w:rPr>
        <w:t xml:space="preserve">an interactive dialogue </w:t>
      </w:r>
      <w:r w:rsidR="00107C25">
        <w:rPr>
          <w:rFonts w:eastAsia="PMingLiU" w:hint="eastAsia"/>
          <w:sz w:val="24"/>
          <w:szCs w:val="24"/>
          <w:lang w:eastAsia="zh-TW"/>
        </w:rPr>
        <w:t xml:space="preserve">that </w:t>
      </w:r>
      <w:r w:rsidRPr="00C90E85">
        <w:rPr>
          <w:sz w:val="24"/>
          <w:szCs w:val="24"/>
        </w:rPr>
        <w:t xml:space="preserve">was held from 30 October to 1 November 2017 at NTUH International Convention Center in Taipei.  The </w:t>
      </w:r>
      <w:r w:rsidR="007C4EFB" w:rsidRPr="00C90E85">
        <w:rPr>
          <w:rFonts w:eastAsia="PMingLiU" w:hint="eastAsia"/>
          <w:sz w:val="24"/>
          <w:szCs w:val="24"/>
          <w:lang w:eastAsia="zh-TW"/>
        </w:rPr>
        <w:t>IRC</w:t>
      </w:r>
      <w:r w:rsidRPr="00C90E85">
        <w:rPr>
          <w:sz w:val="24"/>
          <w:szCs w:val="24"/>
        </w:rPr>
        <w:t xml:space="preserve"> adopted the pres</w:t>
      </w:r>
      <w:r w:rsidR="00EF1413" w:rsidRPr="00C90E85">
        <w:rPr>
          <w:sz w:val="24"/>
          <w:szCs w:val="24"/>
        </w:rPr>
        <w:t xml:space="preserve">ent </w:t>
      </w:r>
      <w:r w:rsidR="00EF1413" w:rsidRPr="00C90E85">
        <w:rPr>
          <w:rFonts w:eastAsia="PMingLiU" w:hint="eastAsia"/>
          <w:sz w:val="24"/>
          <w:szCs w:val="24"/>
          <w:lang w:eastAsia="zh-TW"/>
        </w:rPr>
        <w:t>C</w:t>
      </w:r>
      <w:r w:rsidR="00EF1413" w:rsidRPr="00C90E85">
        <w:rPr>
          <w:sz w:val="24"/>
          <w:szCs w:val="24"/>
        </w:rPr>
        <w:t xml:space="preserve">oncluding </w:t>
      </w:r>
      <w:r w:rsidR="00EF1413" w:rsidRPr="00C90E85">
        <w:rPr>
          <w:rFonts w:eastAsia="PMingLiU" w:hint="eastAsia"/>
          <w:sz w:val="24"/>
          <w:szCs w:val="24"/>
          <w:lang w:eastAsia="zh-TW"/>
        </w:rPr>
        <w:t>O</w:t>
      </w:r>
      <w:r w:rsidR="00EF1413" w:rsidRPr="00C90E85">
        <w:rPr>
          <w:sz w:val="24"/>
          <w:szCs w:val="24"/>
        </w:rPr>
        <w:t xml:space="preserve">bservations </w:t>
      </w:r>
      <w:r w:rsidR="00E9547F" w:rsidRPr="00C90E85">
        <w:rPr>
          <w:sz w:val="24"/>
          <w:szCs w:val="24"/>
        </w:rPr>
        <w:t xml:space="preserve">and presented them </w:t>
      </w:r>
      <w:r w:rsidR="00EF1413" w:rsidRPr="00C90E85">
        <w:rPr>
          <w:sz w:val="24"/>
          <w:szCs w:val="24"/>
        </w:rPr>
        <w:t xml:space="preserve">on </w:t>
      </w:r>
      <w:r w:rsidR="00107C25">
        <w:rPr>
          <w:rFonts w:eastAsia="PMingLiU" w:hint="eastAsia"/>
          <w:sz w:val="24"/>
          <w:szCs w:val="24"/>
          <w:lang w:eastAsia="zh-TW"/>
        </w:rPr>
        <w:t>3</w:t>
      </w:r>
      <w:r w:rsidR="00E9547F">
        <w:rPr>
          <w:sz w:val="24"/>
          <w:szCs w:val="24"/>
        </w:rPr>
        <w:t xml:space="preserve"> November 2017</w:t>
      </w:r>
      <w:r w:rsidRPr="00C90E85">
        <w:rPr>
          <w:sz w:val="24"/>
          <w:szCs w:val="24"/>
        </w:rPr>
        <w:t>.</w:t>
      </w:r>
    </w:p>
    <w:p w14:paraId="128A2F94" w14:textId="71B0A6B1" w:rsidR="00C90E85" w:rsidRDefault="00E27615" w:rsidP="00C90E85">
      <w:pPr>
        <w:pStyle w:val="af0"/>
        <w:numPr>
          <w:ilvl w:val="0"/>
          <w:numId w:val="46"/>
        </w:numPr>
        <w:jc w:val="left"/>
        <w:rPr>
          <w:sz w:val="24"/>
          <w:szCs w:val="24"/>
        </w:rPr>
      </w:pPr>
      <w:r w:rsidRPr="00C90E85">
        <w:rPr>
          <w:sz w:val="24"/>
          <w:szCs w:val="24"/>
        </w:rPr>
        <w:t xml:space="preserve">The </w:t>
      </w:r>
      <w:r w:rsidR="00EF1413" w:rsidRPr="00C90E85">
        <w:rPr>
          <w:rFonts w:eastAsia="PMingLiU" w:hint="eastAsia"/>
          <w:sz w:val="24"/>
          <w:szCs w:val="24"/>
          <w:lang w:eastAsia="zh-TW"/>
        </w:rPr>
        <w:t>IRC</w:t>
      </w:r>
      <w:r w:rsidRPr="00C90E85">
        <w:rPr>
          <w:sz w:val="24"/>
          <w:szCs w:val="24"/>
        </w:rPr>
        <w:t xml:space="preserve"> expresses its profound appreciation to the government and people of Taiwan for their serious and sincere efforts to make the </w:t>
      </w:r>
      <w:r w:rsidR="00EF1413" w:rsidRPr="00C90E85">
        <w:rPr>
          <w:rFonts w:eastAsia="PMingLiU" w:hint="eastAsia"/>
          <w:sz w:val="24"/>
          <w:szCs w:val="24"/>
          <w:lang w:eastAsia="zh-TW"/>
        </w:rPr>
        <w:t xml:space="preserve">CRPD </w:t>
      </w:r>
      <w:r w:rsidRPr="00C90E85">
        <w:rPr>
          <w:sz w:val="24"/>
          <w:szCs w:val="24"/>
        </w:rPr>
        <w:t xml:space="preserve">a reality in Taiwan. The constructive dialogue with the </w:t>
      </w:r>
      <w:r w:rsidRPr="00C90E85">
        <w:rPr>
          <w:sz w:val="24"/>
          <w:szCs w:val="24"/>
        </w:rPr>
        <w:lastRenderedPageBreak/>
        <w:t xml:space="preserve">government during the review, attended by many government officials, demonstrated the commitment of the government to fully implement the CRPD.  The active participation of civil society, in particular persons with disabilities </w:t>
      </w:r>
      <w:r w:rsidR="00EF1413" w:rsidRPr="00C90E85">
        <w:rPr>
          <w:rFonts w:eastAsia="PMingLiU" w:hint="eastAsia"/>
          <w:sz w:val="24"/>
          <w:szCs w:val="24"/>
          <w:lang w:eastAsia="zh-TW"/>
        </w:rPr>
        <w:t>and</w:t>
      </w:r>
      <w:r w:rsidRPr="00C90E85">
        <w:rPr>
          <w:sz w:val="24"/>
          <w:szCs w:val="24"/>
        </w:rPr>
        <w:t xml:space="preserve"> their representative organizations</w:t>
      </w:r>
      <w:r w:rsidR="00A772BD">
        <w:rPr>
          <w:rFonts w:eastAsia="PMingLiU" w:hint="eastAsia"/>
          <w:sz w:val="24"/>
          <w:szCs w:val="24"/>
          <w:lang w:eastAsia="zh-TW"/>
        </w:rPr>
        <w:t>,</w:t>
      </w:r>
      <w:r w:rsidR="00B94DE2">
        <w:rPr>
          <w:rFonts w:eastAsia="PMingLiU"/>
          <w:sz w:val="24"/>
          <w:szCs w:val="24"/>
          <w:lang w:eastAsia="zh-TW"/>
        </w:rPr>
        <w:t xml:space="preserve"> </w:t>
      </w:r>
      <w:r w:rsidR="00A772BD">
        <w:rPr>
          <w:sz w:val="24"/>
          <w:szCs w:val="24"/>
        </w:rPr>
        <w:t>was essential</w:t>
      </w:r>
      <w:r w:rsidRPr="00C90E85">
        <w:rPr>
          <w:sz w:val="24"/>
          <w:szCs w:val="24"/>
        </w:rPr>
        <w:t xml:space="preserve"> and aligned to articles 4.3 and 33.3, and </w:t>
      </w:r>
      <w:r w:rsidR="00B94DE2">
        <w:rPr>
          <w:sz w:val="24"/>
          <w:szCs w:val="24"/>
        </w:rPr>
        <w:t>is</w:t>
      </w:r>
      <w:r w:rsidRPr="00C90E85">
        <w:rPr>
          <w:sz w:val="24"/>
          <w:szCs w:val="24"/>
        </w:rPr>
        <w:t xml:space="preserve"> required in order for continued implementation to be successful.</w:t>
      </w:r>
    </w:p>
    <w:p w14:paraId="5A500792" w14:textId="77777777" w:rsidR="00E27615" w:rsidRPr="00C90E85" w:rsidRDefault="00E27615" w:rsidP="00C90E85">
      <w:pPr>
        <w:pStyle w:val="af0"/>
        <w:numPr>
          <w:ilvl w:val="0"/>
          <w:numId w:val="46"/>
        </w:numPr>
        <w:jc w:val="left"/>
        <w:rPr>
          <w:sz w:val="24"/>
          <w:szCs w:val="24"/>
        </w:rPr>
      </w:pPr>
      <w:r w:rsidRPr="00C90E85">
        <w:rPr>
          <w:sz w:val="24"/>
          <w:szCs w:val="24"/>
        </w:rPr>
        <w:t>The</w:t>
      </w:r>
      <w:r w:rsidR="003F23B2" w:rsidRPr="00C90E85">
        <w:rPr>
          <w:sz w:val="24"/>
          <w:szCs w:val="24"/>
        </w:rPr>
        <w:t xml:space="preserve"> </w:t>
      </w:r>
      <w:r w:rsidR="00EF1413" w:rsidRPr="00C90E85">
        <w:rPr>
          <w:rFonts w:eastAsia="PMingLiU" w:hint="eastAsia"/>
          <w:sz w:val="24"/>
          <w:szCs w:val="24"/>
          <w:lang w:eastAsia="zh-TW"/>
        </w:rPr>
        <w:t>IRC</w:t>
      </w:r>
      <w:r w:rsidRPr="00C90E85">
        <w:rPr>
          <w:sz w:val="24"/>
          <w:szCs w:val="24"/>
        </w:rPr>
        <w:t xml:space="preserve"> expresses its appreciation to the Ministry of Health</w:t>
      </w:r>
      <w:r w:rsidR="00EF1413" w:rsidRPr="00C90E85">
        <w:rPr>
          <w:rFonts w:eastAsia="PMingLiU" w:hint="eastAsia"/>
          <w:sz w:val="24"/>
          <w:szCs w:val="24"/>
          <w:lang w:eastAsia="zh-TW"/>
        </w:rPr>
        <w:t xml:space="preserve"> and</w:t>
      </w:r>
      <w:r w:rsidRPr="00C90E85">
        <w:rPr>
          <w:sz w:val="24"/>
          <w:szCs w:val="24"/>
        </w:rPr>
        <w:t xml:space="preserve"> Welfare</w:t>
      </w:r>
      <w:r w:rsidR="00EF1413" w:rsidRPr="00C90E85">
        <w:rPr>
          <w:rFonts w:eastAsia="PMingLiU" w:hint="eastAsia"/>
          <w:sz w:val="24"/>
          <w:szCs w:val="24"/>
          <w:lang w:eastAsia="zh-TW"/>
        </w:rPr>
        <w:t>,</w:t>
      </w:r>
      <w:r w:rsidRPr="00C90E85">
        <w:rPr>
          <w:sz w:val="24"/>
          <w:szCs w:val="24"/>
        </w:rPr>
        <w:t xml:space="preserve"> and particularly its CRPD team</w:t>
      </w:r>
      <w:r w:rsidR="00A772BD">
        <w:rPr>
          <w:rFonts w:eastAsia="PMingLiU" w:hint="eastAsia"/>
          <w:sz w:val="24"/>
          <w:szCs w:val="24"/>
          <w:lang w:eastAsia="zh-TW"/>
        </w:rPr>
        <w:t>,</w:t>
      </w:r>
      <w:r w:rsidRPr="00C90E85">
        <w:rPr>
          <w:sz w:val="24"/>
          <w:szCs w:val="24"/>
        </w:rPr>
        <w:t xml:space="preserve"> for providing the </w:t>
      </w:r>
      <w:r w:rsidR="00EF1413" w:rsidRPr="00C90E85">
        <w:rPr>
          <w:rFonts w:eastAsia="PMingLiU" w:hint="eastAsia"/>
          <w:sz w:val="24"/>
          <w:szCs w:val="24"/>
          <w:lang w:eastAsia="zh-TW"/>
        </w:rPr>
        <w:t xml:space="preserve">IRC </w:t>
      </w:r>
      <w:r w:rsidRPr="00C90E85">
        <w:rPr>
          <w:sz w:val="24"/>
          <w:szCs w:val="24"/>
        </w:rPr>
        <w:t xml:space="preserve">with substantive and logistical support.   </w:t>
      </w:r>
    </w:p>
    <w:p w14:paraId="4B3F5ED4" w14:textId="77777777" w:rsidR="00E27615" w:rsidRDefault="00E27615" w:rsidP="00C90E85">
      <w:pPr>
        <w:jc w:val="left"/>
      </w:pPr>
    </w:p>
    <w:p w14:paraId="5925CF58" w14:textId="77777777" w:rsidR="008B3914" w:rsidRPr="006B1EB8" w:rsidRDefault="008B3914" w:rsidP="00C90E85">
      <w:pPr>
        <w:pStyle w:val="af0"/>
        <w:numPr>
          <w:ilvl w:val="0"/>
          <w:numId w:val="45"/>
        </w:numPr>
        <w:jc w:val="left"/>
        <w:rPr>
          <w:b/>
          <w:sz w:val="28"/>
          <w:szCs w:val="28"/>
        </w:rPr>
      </w:pPr>
      <w:r w:rsidRPr="006B1EB8">
        <w:rPr>
          <w:b/>
          <w:sz w:val="28"/>
          <w:szCs w:val="28"/>
        </w:rPr>
        <w:t>Positive Aspects</w:t>
      </w:r>
    </w:p>
    <w:p w14:paraId="1A904521" w14:textId="77777777" w:rsidR="006B1EB8" w:rsidRDefault="008B3914" w:rsidP="006B1EB8">
      <w:pPr>
        <w:pStyle w:val="af0"/>
        <w:numPr>
          <w:ilvl w:val="0"/>
          <w:numId w:val="46"/>
        </w:numPr>
        <w:jc w:val="left"/>
        <w:rPr>
          <w:rFonts w:eastAsia="PMingLiU"/>
          <w:sz w:val="24"/>
          <w:szCs w:val="24"/>
          <w:lang w:eastAsia="zh-TW"/>
        </w:rPr>
      </w:pPr>
      <w:r w:rsidRPr="006B1EB8">
        <w:rPr>
          <w:sz w:val="24"/>
          <w:szCs w:val="24"/>
        </w:rPr>
        <w:t xml:space="preserve">The </w:t>
      </w:r>
      <w:r w:rsidR="00EF1413" w:rsidRPr="006B1EB8">
        <w:rPr>
          <w:rFonts w:eastAsia="PMingLiU" w:hint="eastAsia"/>
          <w:sz w:val="24"/>
          <w:szCs w:val="24"/>
          <w:lang w:eastAsia="zh-TW"/>
        </w:rPr>
        <w:t>IRC</w:t>
      </w:r>
      <w:r w:rsidRPr="006B1EB8">
        <w:rPr>
          <w:sz w:val="24"/>
          <w:szCs w:val="24"/>
        </w:rPr>
        <w:t xml:space="preserve"> commends the State </w:t>
      </w:r>
      <w:r w:rsidR="00F47E89" w:rsidRPr="006B1EB8">
        <w:rPr>
          <w:sz w:val="24"/>
          <w:szCs w:val="24"/>
        </w:rPr>
        <w:t>for</w:t>
      </w:r>
      <w:r w:rsidR="00EF1413" w:rsidRPr="006B1EB8">
        <w:rPr>
          <w:rFonts w:eastAsia="PMingLiU" w:hint="eastAsia"/>
          <w:sz w:val="24"/>
          <w:szCs w:val="24"/>
          <w:lang w:eastAsia="zh-TW"/>
        </w:rPr>
        <w:t>:</w:t>
      </w:r>
    </w:p>
    <w:p w14:paraId="2BB8B484" w14:textId="77777777" w:rsidR="002052C7" w:rsidRPr="006B1EB8" w:rsidRDefault="00B70FA2" w:rsidP="006B1EB8">
      <w:pPr>
        <w:pStyle w:val="af0"/>
        <w:numPr>
          <w:ilvl w:val="0"/>
          <w:numId w:val="48"/>
        </w:numPr>
        <w:jc w:val="left"/>
        <w:rPr>
          <w:rFonts w:eastAsia="PMingLiU"/>
          <w:sz w:val="24"/>
          <w:szCs w:val="24"/>
          <w:lang w:eastAsia="zh-TW"/>
        </w:rPr>
      </w:pPr>
      <w:r>
        <w:rPr>
          <w:rFonts w:eastAsia="PMingLiU" w:hint="eastAsia"/>
          <w:sz w:val="24"/>
          <w:szCs w:val="24"/>
          <w:lang w:eastAsia="zh-TW"/>
        </w:rPr>
        <w:t>I</w:t>
      </w:r>
      <w:r w:rsidR="008B3914" w:rsidRPr="006B1EB8">
        <w:rPr>
          <w:sz w:val="24"/>
          <w:szCs w:val="24"/>
        </w:rPr>
        <w:t xml:space="preserve">ts decision to </w:t>
      </w:r>
      <w:r w:rsidR="002052C7" w:rsidRPr="006B1EB8">
        <w:rPr>
          <w:rFonts w:eastAsia="PMingLiU" w:hint="eastAsia"/>
          <w:sz w:val="24"/>
          <w:szCs w:val="24"/>
          <w:lang w:eastAsia="zh-TW"/>
        </w:rPr>
        <w:t xml:space="preserve">voluntarily </w:t>
      </w:r>
      <w:r w:rsidR="008B3914" w:rsidRPr="006B1EB8">
        <w:rPr>
          <w:sz w:val="24"/>
          <w:szCs w:val="24"/>
        </w:rPr>
        <w:t xml:space="preserve">engage in </w:t>
      </w:r>
      <w:r w:rsidR="002052C7" w:rsidRPr="006B1EB8">
        <w:rPr>
          <w:rFonts w:eastAsia="PMingLiU" w:hint="eastAsia"/>
          <w:sz w:val="24"/>
          <w:szCs w:val="24"/>
          <w:lang w:eastAsia="zh-TW"/>
        </w:rPr>
        <w:t>an</w:t>
      </w:r>
      <w:r w:rsidR="008B3914" w:rsidRPr="006B1EB8">
        <w:rPr>
          <w:sz w:val="24"/>
          <w:szCs w:val="24"/>
        </w:rPr>
        <w:t xml:space="preserve"> </w:t>
      </w:r>
      <w:r w:rsidR="002052C7" w:rsidRPr="006B1EB8">
        <w:rPr>
          <w:rFonts w:eastAsia="PMingLiU" w:hint="eastAsia"/>
          <w:sz w:val="24"/>
          <w:szCs w:val="24"/>
          <w:lang w:eastAsia="zh-TW"/>
        </w:rPr>
        <w:t>i</w:t>
      </w:r>
      <w:r w:rsidR="008B3914" w:rsidRPr="006B1EB8">
        <w:rPr>
          <w:sz w:val="24"/>
          <w:szCs w:val="24"/>
        </w:rPr>
        <w:t xml:space="preserve">nternational </w:t>
      </w:r>
      <w:r w:rsidR="002052C7" w:rsidRPr="006B1EB8">
        <w:rPr>
          <w:rFonts w:eastAsia="PMingLiU" w:hint="eastAsia"/>
          <w:sz w:val="24"/>
          <w:szCs w:val="24"/>
          <w:lang w:eastAsia="zh-TW"/>
        </w:rPr>
        <w:t>r</w:t>
      </w:r>
      <w:r w:rsidR="008B3914" w:rsidRPr="006B1EB8">
        <w:rPr>
          <w:sz w:val="24"/>
          <w:szCs w:val="24"/>
        </w:rPr>
        <w:t>eview process</w:t>
      </w:r>
      <w:r w:rsidR="000F39BB" w:rsidRPr="006B1EB8">
        <w:rPr>
          <w:rFonts w:eastAsia="PMingLiU" w:hint="eastAsia"/>
          <w:sz w:val="24"/>
          <w:szCs w:val="24"/>
          <w:lang w:eastAsia="zh-TW"/>
        </w:rPr>
        <w:t xml:space="preserve"> of the CRPD as well as other human rights treaties</w:t>
      </w:r>
      <w:r w:rsidR="002052C7" w:rsidRPr="006B1EB8">
        <w:rPr>
          <w:rFonts w:eastAsia="PMingLiU" w:hint="eastAsia"/>
          <w:sz w:val="24"/>
          <w:szCs w:val="24"/>
          <w:lang w:eastAsia="zh-TW"/>
        </w:rPr>
        <w:t>;</w:t>
      </w:r>
      <w:r w:rsidR="00F47E89" w:rsidRPr="006B1EB8">
        <w:rPr>
          <w:sz w:val="24"/>
          <w:szCs w:val="24"/>
        </w:rPr>
        <w:t xml:space="preserve"> </w:t>
      </w:r>
    </w:p>
    <w:p w14:paraId="67F20843" w14:textId="77777777" w:rsidR="00C544EA" w:rsidRPr="006B1EB8" w:rsidRDefault="00B70FA2" w:rsidP="006B1EB8">
      <w:pPr>
        <w:pStyle w:val="af0"/>
        <w:numPr>
          <w:ilvl w:val="0"/>
          <w:numId w:val="48"/>
        </w:numPr>
        <w:jc w:val="left"/>
        <w:rPr>
          <w:rFonts w:eastAsia="PMingLiU"/>
          <w:sz w:val="24"/>
          <w:szCs w:val="24"/>
          <w:lang w:eastAsia="zh-TW"/>
        </w:rPr>
      </w:pPr>
      <w:r>
        <w:rPr>
          <w:rFonts w:eastAsia="PMingLiU" w:hint="eastAsia"/>
          <w:sz w:val="24"/>
          <w:szCs w:val="24"/>
          <w:lang w:eastAsia="zh-TW"/>
        </w:rPr>
        <w:t>T</w:t>
      </w:r>
      <w:r w:rsidR="002052C7" w:rsidRPr="006B1EB8">
        <w:rPr>
          <w:rFonts w:eastAsia="PMingLiU" w:hint="eastAsia"/>
          <w:sz w:val="24"/>
          <w:szCs w:val="24"/>
          <w:lang w:eastAsia="zh-TW"/>
        </w:rPr>
        <w:t xml:space="preserve">aking initial steps to raise awareness by </w:t>
      </w:r>
      <w:r w:rsidR="008B3914" w:rsidRPr="006B1EB8">
        <w:rPr>
          <w:sz w:val="24"/>
          <w:szCs w:val="24"/>
        </w:rPr>
        <w:t>conducting campaigns about the rights of persons with disabilities</w:t>
      </w:r>
      <w:r w:rsidR="002052C7" w:rsidRPr="006B1EB8">
        <w:rPr>
          <w:rFonts w:eastAsia="PMingLiU" w:hint="eastAsia"/>
          <w:sz w:val="24"/>
          <w:szCs w:val="24"/>
          <w:lang w:eastAsia="zh-TW"/>
        </w:rPr>
        <w:t xml:space="preserve"> and beginning to</w:t>
      </w:r>
      <w:r w:rsidR="008B3914" w:rsidRPr="006B1EB8">
        <w:rPr>
          <w:sz w:val="24"/>
          <w:szCs w:val="24"/>
        </w:rPr>
        <w:t xml:space="preserve"> identify </w:t>
      </w:r>
      <w:r w:rsidR="002052C7" w:rsidRPr="006B1EB8">
        <w:rPr>
          <w:rFonts w:eastAsia="PMingLiU" w:hint="eastAsia"/>
          <w:sz w:val="24"/>
          <w:szCs w:val="24"/>
          <w:lang w:eastAsia="zh-TW"/>
        </w:rPr>
        <w:t xml:space="preserve">areas of non-compliance with the </w:t>
      </w:r>
      <w:r w:rsidR="008B3914" w:rsidRPr="006B1EB8">
        <w:rPr>
          <w:sz w:val="24"/>
          <w:szCs w:val="24"/>
        </w:rPr>
        <w:t>CRPD</w:t>
      </w:r>
      <w:r w:rsidR="002052C7" w:rsidRPr="006B1EB8">
        <w:rPr>
          <w:rFonts w:eastAsia="PMingLiU" w:hint="eastAsia"/>
          <w:sz w:val="24"/>
          <w:szCs w:val="24"/>
          <w:lang w:eastAsia="zh-TW"/>
        </w:rPr>
        <w:t>;</w:t>
      </w:r>
    </w:p>
    <w:p w14:paraId="4B33EA26" w14:textId="77777777" w:rsidR="00C544EA" w:rsidRPr="006B1EB8" w:rsidRDefault="00B70FA2" w:rsidP="006B1EB8">
      <w:pPr>
        <w:pStyle w:val="af0"/>
        <w:numPr>
          <w:ilvl w:val="0"/>
          <w:numId w:val="48"/>
        </w:numPr>
        <w:jc w:val="left"/>
        <w:rPr>
          <w:sz w:val="24"/>
          <w:szCs w:val="24"/>
        </w:rPr>
      </w:pPr>
      <w:r>
        <w:rPr>
          <w:rFonts w:eastAsia="PMingLiU" w:hint="eastAsia"/>
          <w:sz w:val="24"/>
          <w:szCs w:val="24"/>
          <w:lang w:eastAsia="zh-TW"/>
        </w:rPr>
        <w:t>T</w:t>
      </w:r>
      <w:r w:rsidR="006B1EB8" w:rsidRPr="006B1EB8">
        <w:rPr>
          <w:rFonts w:eastAsia="PMingLiU" w:hint="eastAsia"/>
          <w:sz w:val="24"/>
          <w:szCs w:val="24"/>
          <w:lang w:eastAsia="zh-TW"/>
        </w:rPr>
        <w:t xml:space="preserve">aking initial </w:t>
      </w:r>
      <w:r w:rsidR="000F39BB" w:rsidRPr="006B1EB8">
        <w:rPr>
          <w:rFonts w:eastAsia="PMingLiU" w:hint="eastAsia"/>
          <w:sz w:val="24"/>
          <w:szCs w:val="24"/>
          <w:lang w:eastAsia="zh-TW"/>
        </w:rPr>
        <w:t>steps to</w:t>
      </w:r>
      <w:r w:rsidR="00F47E89" w:rsidRPr="006B1EB8">
        <w:rPr>
          <w:sz w:val="24"/>
          <w:szCs w:val="24"/>
        </w:rPr>
        <w:t xml:space="preserve"> provi</w:t>
      </w:r>
      <w:r w:rsidR="000F39BB" w:rsidRPr="006B1EB8">
        <w:rPr>
          <w:rFonts w:eastAsia="PMingLiU" w:hint="eastAsia"/>
          <w:sz w:val="24"/>
          <w:szCs w:val="24"/>
          <w:lang w:eastAsia="zh-TW"/>
        </w:rPr>
        <w:t>de</w:t>
      </w:r>
      <w:r w:rsidR="00F47E89" w:rsidRPr="006B1EB8">
        <w:rPr>
          <w:sz w:val="24"/>
          <w:szCs w:val="24"/>
        </w:rPr>
        <w:t xml:space="preserve"> physical accessibility in urban areas, such as the MRT in Taipei City</w:t>
      </w:r>
      <w:r w:rsidR="000F39BB" w:rsidRPr="006B1EB8">
        <w:rPr>
          <w:rFonts w:eastAsia="PMingLiU" w:hint="eastAsia"/>
          <w:sz w:val="24"/>
          <w:szCs w:val="24"/>
          <w:lang w:eastAsia="zh-TW"/>
        </w:rPr>
        <w:t>; and</w:t>
      </w:r>
      <w:r w:rsidR="00B70459" w:rsidRPr="006B1EB8">
        <w:rPr>
          <w:sz w:val="24"/>
          <w:szCs w:val="24"/>
        </w:rPr>
        <w:t xml:space="preserve"> </w:t>
      </w:r>
    </w:p>
    <w:p w14:paraId="21AA9EA8" w14:textId="77777777" w:rsidR="00681FEF" w:rsidRPr="006B1EB8" w:rsidRDefault="00B70FA2" w:rsidP="006B1EB8">
      <w:pPr>
        <w:pStyle w:val="af0"/>
        <w:numPr>
          <w:ilvl w:val="0"/>
          <w:numId w:val="48"/>
        </w:numPr>
        <w:jc w:val="left"/>
        <w:rPr>
          <w:sz w:val="24"/>
          <w:szCs w:val="24"/>
        </w:rPr>
      </w:pPr>
      <w:r>
        <w:rPr>
          <w:rFonts w:eastAsia="PMingLiU" w:hint="eastAsia"/>
          <w:sz w:val="24"/>
          <w:szCs w:val="24"/>
          <w:lang w:eastAsia="zh-TW"/>
        </w:rPr>
        <w:t>T</w:t>
      </w:r>
      <w:r w:rsidR="00B70459" w:rsidRPr="006B1EB8">
        <w:rPr>
          <w:sz w:val="24"/>
          <w:szCs w:val="24"/>
        </w:rPr>
        <w:t>he establishment of the ‘Standard Operational Procedures for Review of Laws, Regulations and Administrative Measures to Implement the Convention on the Rights of Person</w:t>
      </w:r>
      <w:r w:rsidR="000F39BB" w:rsidRPr="006B1EB8">
        <w:rPr>
          <w:rFonts w:eastAsia="PMingLiU" w:hint="eastAsia"/>
          <w:sz w:val="24"/>
          <w:szCs w:val="24"/>
          <w:lang w:eastAsia="zh-TW"/>
        </w:rPr>
        <w:t>s</w:t>
      </w:r>
      <w:r w:rsidR="00B70459" w:rsidRPr="006B1EB8">
        <w:rPr>
          <w:sz w:val="24"/>
          <w:szCs w:val="24"/>
        </w:rPr>
        <w:t xml:space="preserve"> with Disabilities’</w:t>
      </w:r>
      <w:r w:rsidR="002052C7" w:rsidRPr="006B1EB8">
        <w:rPr>
          <w:rFonts w:eastAsia="PMingLiU" w:hint="eastAsia"/>
          <w:sz w:val="24"/>
          <w:szCs w:val="24"/>
          <w:lang w:eastAsia="zh-TW"/>
        </w:rPr>
        <w:t>.</w:t>
      </w:r>
    </w:p>
    <w:p w14:paraId="29954742" w14:textId="77777777" w:rsidR="008C4A52" w:rsidRPr="00856504" w:rsidRDefault="00B70459" w:rsidP="00C90E85">
      <w:pPr>
        <w:jc w:val="left"/>
        <w:rPr>
          <w:sz w:val="24"/>
          <w:szCs w:val="24"/>
        </w:rPr>
      </w:pPr>
      <w:r w:rsidRPr="00856504">
        <w:rPr>
          <w:sz w:val="24"/>
          <w:szCs w:val="24"/>
        </w:rPr>
        <w:t xml:space="preserve"> </w:t>
      </w:r>
    </w:p>
    <w:p w14:paraId="5EDB799B" w14:textId="77777777" w:rsidR="000F39BB" w:rsidRPr="006B1EB8" w:rsidRDefault="000F39BB" w:rsidP="006B1EB8">
      <w:pPr>
        <w:pStyle w:val="af0"/>
        <w:numPr>
          <w:ilvl w:val="0"/>
          <w:numId w:val="45"/>
        </w:numPr>
        <w:jc w:val="left"/>
        <w:rPr>
          <w:rFonts w:eastAsia="PMingLiU"/>
          <w:b/>
          <w:sz w:val="28"/>
          <w:szCs w:val="28"/>
          <w:lang w:eastAsia="zh-TW"/>
        </w:rPr>
      </w:pPr>
      <w:r w:rsidRPr="006B1EB8">
        <w:rPr>
          <w:rFonts w:eastAsia="PMingLiU" w:hint="eastAsia"/>
          <w:b/>
          <w:sz w:val="28"/>
          <w:szCs w:val="28"/>
          <w:lang w:eastAsia="zh-TW"/>
        </w:rPr>
        <w:t>Principle</w:t>
      </w:r>
      <w:r w:rsidR="00110823" w:rsidRPr="006B1EB8">
        <w:rPr>
          <w:rFonts w:eastAsia="PMingLiU" w:hint="eastAsia"/>
          <w:b/>
          <w:sz w:val="28"/>
          <w:szCs w:val="28"/>
          <w:lang w:eastAsia="zh-TW"/>
        </w:rPr>
        <w:t xml:space="preserve"> a</w:t>
      </w:r>
      <w:r w:rsidRPr="006B1EB8">
        <w:rPr>
          <w:rFonts w:eastAsia="PMingLiU" w:hint="eastAsia"/>
          <w:b/>
          <w:sz w:val="28"/>
          <w:szCs w:val="28"/>
          <w:lang w:eastAsia="zh-TW"/>
        </w:rPr>
        <w:t xml:space="preserve">reas of </w:t>
      </w:r>
      <w:r w:rsidR="00110823" w:rsidRPr="006B1EB8">
        <w:rPr>
          <w:rFonts w:eastAsia="PMingLiU" w:hint="eastAsia"/>
          <w:b/>
          <w:sz w:val="28"/>
          <w:szCs w:val="28"/>
          <w:lang w:eastAsia="zh-TW"/>
        </w:rPr>
        <w:t>concern and recommendations</w:t>
      </w:r>
    </w:p>
    <w:p w14:paraId="24D505DA" w14:textId="77777777" w:rsidR="006B1EB8" w:rsidRPr="009C27E1" w:rsidRDefault="006B1EB8" w:rsidP="00C90E85">
      <w:pPr>
        <w:jc w:val="left"/>
        <w:rPr>
          <w:rFonts w:eastAsiaTheme="majorEastAsia"/>
          <w:b/>
          <w:sz w:val="28"/>
          <w:szCs w:val="28"/>
        </w:rPr>
      </w:pPr>
    </w:p>
    <w:p w14:paraId="1B4E4E2B" w14:textId="77777777" w:rsidR="00DD289C" w:rsidRPr="009C27E1" w:rsidRDefault="0014702F" w:rsidP="006B1EB8">
      <w:pPr>
        <w:pStyle w:val="af0"/>
        <w:numPr>
          <w:ilvl w:val="0"/>
          <w:numId w:val="49"/>
        </w:numPr>
        <w:jc w:val="left"/>
        <w:rPr>
          <w:rFonts w:eastAsiaTheme="majorEastAsia"/>
          <w:b/>
          <w:sz w:val="28"/>
          <w:szCs w:val="28"/>
        </w:rPr>
      </w:pPr>
      <w:r w:rsidRPr="009C27E1">
        <w:rPr>
          <w:rFonts w:eastAsiaTheme="majorEastAsia"/>
          <w:b/>
          <w:sz w:val="28"/>
          <w:szCs w:val="28"/>
        </w:rPr>
        <w:t xml:space="preserve">General </w:t>
      </w:r>
      <w:r w:rsidR="00684623" w:rsidRPr="009C27E1">
        <w:rPr>
          <w:rFonts w:eastAsiaTheme="majorEastAsia"/>
          <w:b/>
          <w:sz w:val="28"/>
          <w:szCs w:val="28"/>
        </w:rPr>
        <w:t>p</w:t>
      </w:r>
      <w:r w:rsidRPr="009C27E1">
        <w:rPr>
          <w:rFonts w:eastAsiaTheme="majorEastAsia"/>
          <w:b/>
          <w:sz w:val="28"/>
          <w:szCs w:val="28"/>
        </w:rPr>
        <w:t xml:space="preserve">rinciples </w:t>
      </w:r>
      <w:r w:rsidR="00110823" w:rsidRPr="009C27E1">
        <w:rPr>
          <w:rFonts w:eastAsia="PMingLiU" w:hint="eastAsia"/>
          <w:b/>
          <w:sz w:val="28"/>
          <w:szCs w:val="28"/>
          <w:lang w:eastAsia="zh-TW"/>
        </w:rPr>
        <w:t>and</w:t>
      </w:r>
      <w:r w:rsidRPr="009C27E1">
        <w:rPr>
          <w:rFonts w:eastAsiaTheme="majorEastAsia"/>
          <w:b/>
          <w:sz w:val="28"/>
          <w:szCs w:val="28"/>
        </w:rPr>
        <w:t xml:space="preserve"> </w:t>
      </w:r>
      <w:r w:rsidR="00684623" w:rsidRPr="009C27E1">
        <w:rPr>
          <w:rFonts w:eastAsiaTheme="majorEastAsia"/>
          <w:b/>
          <w:sz w:val="28"/>
          <w:szCs w:val="28"/>
        </w:rPr>
        <w:t>o</w:t>
      </w:r>
      <w:r w:rsidR="00F4163C" w:rsidRPr="009C27E1">
        <w:rPr>
          <w:rFonts w:eastAsiaTheme="majorEastAsia"/>
          <w:b/>
          <w:sz w:val="28"/>
          <w:szCs w:val="28"/>
        </w:rPr>
        <w:t>bligations (art</w:t>
      </w:r>
      <w:r w:rsidR="00110823" w:rsidRPr="009C27E1">
        <w:rPr>
          <w:rFonts w:eastAsia="PMingLiU" w:hint="eastAsia"/>
          <w:b/>
          <w:sz w:val="28"/>
          <w:szCs w:val="28"/>
          <w:lang w:eastAsia="zh-TW"/>
        </w:rPr>
        <w:t>s</w:t>
      </w:r>
      <w:r w:rsidR="00F4163C" w:rsidRPr="009C27E1">
        <w:rPr>
          <w:rFonts w:eastAsiaTheme="majorEastAsia"/>
          <w:b/>
          <w:sz w:val="28"/>
          <w:szCs w:val="28"/>
        </w:rPr>
        <w:t xml:space="preserve">. </w:t>
      </w:r>
      <w:r w:rsidR="00110823" w:rsidRPr="009C27E1">
        <w:rPr>
          <w:rFonts w:eastAsia="PMingLiU" w:hint="eastAsia"/>
          <w:b/>
          <w:sz w:val="28"/>
          <w:szCs w:val="28"/>
          <w:lang w:eastAsia="zh-TW"/>
        </w:rPr>
        <w:t>1-</w:t>
      </w:r>
      <w:r w:rsidRPr="009C27E1">
        <w:rPr>
          <w:rFonts w:eastAsiaTheme="majorEastAsia"/>
          <w:b/>
          <w:sz w:val="28"/>
          <w:szCs w:val="28"/>
        </w:rPr>
        <w:t xml:space="preserve">4) </w:t>
      </w:r>
    </w:p>
    <w:p w14:paraId="26199686" w14:textId="77777777" w:rsidR="00FD42BE" w:rsidRPr="00856504" w:rsidRDefault="00FD42BE" w:rsidP="00C90E85">
      <w:pPr>
        <w:jc w:val="left"/>
        <w:rPr>
          <w:rFonts w:eastAsiaTheme="majorEastAsia"/>
          <w:b/>
          <w:sz w:val="24"/>
          <w:szCs w:val="24"/>
        </w:rPr>
      </w:pPr>
    </w:p>
    <w:p w14:paraId="3EB0506C" w14:textId="77777777" w:rsidR="006B1EB8" w:rsidRDefault="00FD42BE"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D63375">
        <w:rPr>
          <w:rFonts w:eastAsia="PMingLiU" w:hint="eastAsia"/>
          <w:sz w:val="24"/>
          <w:szCs w:val="24"/>
          <w:lang w:eastAsia="zh-TW"/>
        </w:rPr>
        <w:t xml:space="preserve">IRC </w:t>
      </w:r>
      <w:r w:rsidRPr="006B1EB8">
        <w:rPr>
          <w:rFonts w:eastAsiaTheme="majorEastAsia"/>
          <w:sz w:val="24"/>
          <w:szCs w:val="24"/>
        </w:rPr>
        <w:t>is concerned that</w:t>
      </w:r>
      <w:r w:rsidR="00B94DE2">
        <w:rPr>
          <w:rFonts w:eastAsiaTheme="majorEastAsia"/>
          <w:sz w:val="24"/>
          <w:szCs w:val="24"/>
        </w:rPr>
        <w:t>,</w:t>
      </w:r>
      <w:r w:rsidRPr="006B1EB8">
        <w:rPr>
          <w:rFonts w:eastAsiaTheme="majorEastAsia"/>
          <w:sz w:val="24"/>
          <w:szCs w:val="24"/>
        </w:rPr>
        <w:t xml:space="preserve"> despite some changes in derogatory terminology and pejorative language, the laws of the State </w:t>
      </w:r>
      <w:r w:rsidR="008875EB" w:rsidRPr="006B1EB8">
        <w:rPr>
          <w:rFonts w:eastAsiaTheme="majorEastAsia"/>
          <w:sz w:val="24"/>
          <w:szCs w:val="24"/>
        </w:rPr>
        <w:t>primarily</w:t>
      </w:r>
      <w:r w:rsidRPr="006B1EB8">
        <w:rPr>
          <w:rFonts w:eastAsiaTheme="majorEastAsia"/>
          <w:sz w:val="24"/>
          <w:szCs w:val="24"/>
        </w:rPr>
        <w:t xml:space="preserve"> recognize persons with disabi</w:t>
      </w:r>
      <w:r w:rsidR="008875EB" w:rsidRPr="006B1EB8">
        <w:rPr>
          <w:rFonts w:eastAsiaTheme="majorEastAsia"/>
          <w:sz w:val="24"/>
          <w:szCs w:val="24"/>
        </w:rPr>
        <w:t>litie</w:t>
      </w:r>
      <w:r w:rsidRPr="006B1EB8">
        <w:rPr>
          <w:rFonts w:eastAsiaTheme="majorEastAsia"/>
          <w:sz w:val="24"/>
          <w:szCs w:val="24"/>
        </w:rPr>
        <w:t xml:space="preserve">s </w:t>
      </w:r>
      <w:r w:rsidR="0018230A">
        <w:rPr>
          <w:rFonts w:eastAsia="PMingLiU" w:hint="eastAsia"/>
          <w:sz w:val="24"/>
          <w:szCs w:val="24"/>
          <w:lang w:eastAsia="zh-TW"/>
        </w:rPr>
        <w:t xml:space="preserve">as being </w:t>
      </w:r>
      <w:r w:rsidRPr="006B1EB8">
        <w:rPr>
          <w:rFonts w:eastAsiaTheme="majorEastAsia"/>
          <w:sz w:val="24"/>
          <w:szCs w:val="24"/>
        </w:rPr>
        <w:t>in need of pr</w:t>
      </w:r>
      <w:r w:rsidR="008875EB" w:rsidRPr="006B1EB8">
        <w:rPr>
          <w:rFonts w:eastAsiaTheme="majorEastAsia"/>
          <w:sz w:val="24"/>
          <w:szCs w:val="24"/>
        </w:rPr>
        <w:t>o</w:t>
      </w:r>
      <w:r w:rsidRPr="006B1EB8">
        <w:rPr>
          <w:rFonts w:eastAsiaTheme="majorEastAsia"/>
          <w:sz w:val="24"/>
          <w:szCs w:val="24"/>
        </w:rPr>
        <w:t>tection rather than</w:t>
      </w:r>
      <w:r w:rsidR="008875EB" w:rsidRPr="006B1EB8">
        <w:rPr>
          <w:rFonts w:eastAsiaTheme="majorEastAsia"/>
          <w:sz w:val="24"/>
          <w:szCs w:val="24"/>
        </w:rPr>
        <w:t xml:space="preserve"> as</w:t>
      </w:r>
      <w:r w:rsidRPr="006B1EB8">
        <w:rPr>
          <w:rFonts w:eastAsiaTheme="majorEastAsia"/>
          <w:sz w:val="24"/>
          <w:szCs w:val="24"/>
        </w:rPr>
        <w:t xml:space="preserve"> rights holders.</w:t>
      </w:r>
    </w:p>
    <w:p w14:paraId="0D0A0C7D" w14:textId="77777777" w:rsidR="006B1EB8" w:rsidRPr="006B1EB8" w:rsidRDefault="00FD42BE" w:rsidP="00C90E85">
      <w:pPr>
        <w:pStyle w:val="af0"/>
        <w:numPr>
          <w:ilvl w:val="0"/>
          <w:numId w:val="46"/>
        </w:numPr>
        <w:jc w:val="left"/>
        <w:rPr>
          <w:rFonts w:eastAsiaTheme="majorEastAsia"/>
          <w:sz w:val="24"/>
          <w:szCs w:val="24"/>
        </w:rPr>
      </w:pPr>
      <w:r w:rsidRPr="006B1EB8">
        <w:rPr>
          <w:rFonts w:eastAsiaTheme="majorEastAsia"/>
          <w:b/>
          <w:sz w:val="24"/>
          <w:szCs w:val="24"/>
        </w:rPr>
        <w:t xml:space="preserve">The </w:t>
      </w:r>
      <w:r w:rsidR="00D63375">
        <w:rPr>
          <w:rFonts w:eastAsia="PMingLiU" w:hint="eastAsia"/>
          <w:b/>
          <w:sz w:val="24"/>
          <w:szCs w:val="24"/>
          <w:lang w:eastAsia="zh-TW"/>
        </w:rPr>
        <w:t xml:space="preserve">IRC </w:t>
      </w:r>
      <w:r w:rsidRPr="006B1EB8">
        <w:rPr>
          <w:rFonts w:eastAsiaTheme="majorEastAsia"/>
          <w:b/>
          <w:sz w:val="24"/>
          <w:szCs w:val="24"/>
        </w:rPr>
        <w:t xml:space="preserve">recommends </w:t>
      </w:r>
      <w:r w:rsidR="00B26092" w:rsidRPr="006B1EB8">
        <w:rPr>
          <w:rFonts w:eastAsiaTheme="majorEastAsia"/>
          <w:b/>
          <w:sz w:val="24"/>
          <w:szCs w:val="24"/>
        </w:rPr>
        <w:t xml:space="preserve">that </w:t>
      </w:r>
      <w:r w:rsidRPr="006B1EB8">
        <w:rPr>
          <w:rFonts w:eastAsiaTheme="majorEastAsia"/>
          <w:b/>
          <w:sz w:val="24"/>
          <w:szCs w:val="24"/>
        </w:rPr>
        <w:t xml:space="preserve">the State </w:t>
      </w:r>
      <w:r w:rsidR="00110823" w:rsidRPr="006B1EB8">
        <w:rPr>
          <w:rFonts w:eastAsia="PMingLiU"/>
          <w:b/>
          <w:sz w:val="24"/>
          <w:szCs w:val="24"/>
          <w:lang w:eastAsia="zh-TW"/>
        </w:rPr>
        <w:t>expedite</w:t>
      </w:r>
      <w:r w:rsidR="00110823" w:rsidRPr="006B1EB8">
        <w:rPr>
          <w:rFonts w:eastAsia="PMingLiU" w:hint="eastAsia"/>
          <w:b/>
          <w:sz w:val="24"/>
          <w:szCs w:val="24"/>
          <w:lang w:eastAsia="zh-TW"/>
        </w:rPr>
        <w:t xml:space="preserve"> the </w:t>
      </w:r>
      <w:r w:rsidRPr="006B1EB8">
        <w:rPr>
          <w:rFonts w:eastAsiaTheme="majorEastAsia"/>
          <w:b/>
          <w:sz w:val="24"/>
          <w:szCs w:val="24"/>
        </w:rPr>
        <w:t xml:space="preserve">review </w:t>
      </w:r>
      <w:r w:rsidR="00110823" w:rsidRPr="006B1EB8">
        <w:rPr>
          <w:rFonts w:eastAsia="PMingLiU" w:hint="eastAsia"/>
          <w:b/>
          <w:sz w:val="24"/>
          <w:szCs w:val="24"/>
          <w:lang w:eastAsia="zh-TW"/>
        </w:rPr>
        <w:t xml:space="preserve">of </w:t>
      </w:r>
      <w:r w:rsidRPr="006B1EB8">
        <w:rPr>
          <w:rFonts w:eastAsiaTheme="majorEastAsia"/>
          <w:b/>
          <w:sz w:val="24"/>
          <w:szCs w:val="24"/>
        </w:rPr>
        <w:t>its terminology</w:t>
      </w:r>
      <w:r w:rsidR="008875EB" w:rsidRPr="006B1EB8">
        <w:rPr>
          <w:rFonts w:eastAsiaTheme="majorEastAsia"/>
          <w:b/>
          <w:sz w:val="24"/>
          <w:szCs w:val="24"/>
        </w:rPr>
        <w:t xml:space="preserve"> and approach</w:t>
      </w:r>
      <w:r w:rsidRPr="006B1EB8">
        <w:rPr>
          <w:rFonts w:eastAsiaTheme="majorEastAsia"/>
          <w:b/>
          <w:sz w:val="24"/>
          <w:szCs w:val="24"/>
        </w:rPr>
        <w:t xml:space="preserve"> in law</w:t>
      </w:r>
      <w:r w:rsidR="008875EB" w:rsidRPr="006B1EB8">
        <w:rPr>
          <w:rFonts w:eastAsiaTheme="majorEastAsia"/>
          <w:b/>
          <w:sz w:val="24"/>
          <w:szCs w:val="24"/>
        </w:rPr>
        <w:t>s, policies</w:t>
      </w:r>
      <w:r w:rsidR="00B94DE2">
        <w:rPr>
          <w:rFonts w:eastAsiaTheme="majorEastAsia"/>
          <w:b/>
          <w:sz w:val="24"/>
          <w:szCs w:val="24"/>
        </w:rPr>
        <w:t>,</w:t>
      </w:r>
      <w:r w:rsidR="008875EB" w:rsidRPr="006B1EB8">
        <w:rPr>
          <w:rFonts w:eastAsiaTheme="majorEastAsia"/>
          <w:b/>
          <w:sz w:val="24"/>
          <w:szCs w:val="24"/>
        </w:rPr>
        <w:t xml:space="preserve"> and practices</w:t>
      </w:r>
      <w:r w:rsidRPr="006B1EB8">
        <w:rPr>
          <w:rFonts w:eastAsiaTheme="majorEastAsia"/>
          <w:b/>
          <w:sz w:val="24"/>
          <w:szCs w:val="24"/>
        </w:rPr>
        <w:t xml:space="preserve"> to enable the paradigm shift t</w:t>
      </w:r>
      <w:r w:rsidR="008875EB" w:rsidRPr="006B1EB8">
        <w:rPr>
          <w:rFonts w:eastAsiaTheme="majorEastAsia"/>
          <w:b/>
          <w:sz w:val="24"/>
          <w:szCs w:val="24"/>
        </w:rPr>
        <w:t xml:space="preserve">hat </w:t>
      </w:r>
      <w:r w:rsidRPr="006B1EB8">
        <w:rPr>
          <w:rFonts w:eastAsiaTheme="majorEastAsia"/>
          <w:b/>
          <w:sz w:val="24"/>
          <w:szCs w:val="24"/>
        </w:rPr>
        <w:t>recognize</w:t>
      </w:r>
      <w:r w:rsidR="008875EB" w:rsidRPr="006B1EB8">
        <w:rPr>
          <w:rFonts w:eastAsiaTheme="majorEastAsia"/>
          <w:b/>
          <w:sz w:val="24"/>
          <w:szCs w:val="24"/>
        </w:rPr>
        <w:t>s</w:t>
      </w:r>
      <w:r w:rsidRPr="006B1EB8">
        <w:rPr>
          <w:rFonts w:eastAsiaTheme="majorEastAsia"/>
          <w:b/>
          <w:sz w:val="24"/>
          <w:szCs w:val="24"/>
        </w:rPr>
        <w:t xml:space="preserve"> persons with </w:t>
      </w:r>
      <w:r w:rsidR="008875EB" w:rsidRPr="006B1EB8">
        <w:rPr>
          <w:rFonts w:eastAsiaTheme="majorEastAsia"/>
          <w:b/>
          <w:sz w:val="24"/>
          <w:szCs w:val="24"/>
        </w:rPr>
        <w:t>disabilities</w:t>
      </w:r>
      <w:r w:rsidRPr="006B1EB8">
        <w:rPr>
          <w:rFonts w:eastAsiaTheme="majorEastAsia"/>
          <w:b/>
          <w:sz w:val="24"/>
          <w:szCs w:val="24"/>
        </w:rPr>
        <w:t xml:space="preserve"> as full holders of all human ri</w:t>
      </w:r>
      <w:r w:rsidR="008875EB" w:rsidRPr="006B1EB8">
        <w:rPr>
          <w:rFonts w:eastAsiaTheme="majorEastAsia"/>
          <w:b/>
          <w:sz w:val="24"/>
          <w:szCs w:val="24"/>
        </w:rPr>
        <w:t>g</w:t>
      </w:r>
      <w:r w:rsidRPr="006B1EB8">
        <w:rPr>
          <w:rFonts w:eastAsiaTheme="majorEastAsia"/>
          <w:b/>
          <w:sz w:val="24"/>
          <w:szCs w:val="24"/>
        </w:rPr>
        <w:t>hts and fundamental freedoms</w:t>
      </w:r>
      <w:r w:rsidR="00110823" w:rsidRPr="006B1EB8">
        <w:rPr>
          <w:rFonts w:eastAsia="PMingLiU" w:hint="eastAsia"/>
          <w:b/>
          <w:sz w:val="24"/>
          <w:szCs w:val="24"/>
          <w:lang w:eastAsia="zh-TW"/>
        </w:rPr>
        <w:t>, and provide a timeline for completing such review</w:t>
      </w:r>
      <w:r w:rsidR="008875EB" w:rsidRPr="006B1EB8">
        <w:rPr>
          <w:rFonts w:eastAsiaTheme="majorEastAsia"/>
          <w:b/>
          <w:sz w:val="24"/>
          <w:szCs w:val="24"/>
        </w:rPr>
        <w:t>.</w:t>
      </w:r>
    </w:p>
    <w:p w14:paraId="558DD54D" w14:textId="5BAF0C7E" w:rsidR="006B1EB8" w:rsidRDefault="00936034" w:rsidP="00C90E85">
      <w:pPr>
        <w:pStyle w:val="af0"/>
        <w:numPr>
          <w:ilvl w:val="0"/>
          <w:numId w:val="46"/>
        </w:numPr>
        <w:jc w:val="left"/>
        <w:rPr>
          <w:rFonts w:eastAsiaTheme="majorEastAsia"/>
          <w:sz w:val="24"/>
          <w:szCs w:val="24"/>
        </w:rPr>
      </w:pPr>
      <w:r w:rsidRPr="006B1EB8">
        <w:rPr>
          <w:rFonts w:eastAsiaTheme="majorEastAsia"/>
          <w:sz w:val="24"/>
          <w:szCs w:val="24"/>
        </w:rPr>
        <w:lastRenderedPageBreak/>
        <w:t xml:space="preserve">The </w:t>
      </w:r>
      <w:r w:rsidR="00D63375">
        <w:rPr>
          <w:rFonts w:eastAsia="PMingLiU" w:hint="eastAsia"/>
          <w:sz w:val="24"/>
          <w:szCs w:val="24"/>
          <w:lang w:eastAsia="zh-TW"/>
        </w:rPr>
        <w:t>IRC</w:t>
      </w:r>
      <w:r w:rsidRPr="006B1EB8">
        <w:rPr>
          <w:rFonts w:eastAsiaTheme="majorEastAsia"/>
          <w:sz w:val="24"/>
          <w:szCs w:val="24"/>
        </w:rPr>
        <w:t xml:space="preserve"> is concerned that the State u</w:t>
      </w:r>
      <w:r w:rsidR="000213DF">
        <w:rPr>
          <w:rFonts w:eastAsia="PMingLiU" w:hint="eastAsia"/>
          <w:sz w:val="24"/>
          <w:szCs w:val="24"/>
          <w:lang w:eastAsia="zh-TW"/>
        </w:rPr>
        <w:t>tilizes</w:t>
      </w:r>
      <w:r w:rsidRPr="006B1EB8">
        <w:rPr>
          <w:rFonts w:eastAsiaTheme="majorEastAsia"/>
          <w:sz w:val="24"/>
          <w:szCs w:val="24"/>
        </w:rPr>
        <w:t xml:space="preserve"> a medical approach to determining disability using the International Classification of Functioning, Disability and Health (ICF) of the World Health Organization and focuses on conditions arising from inherent personal or medical impairment; it overlooks environmental factors</w:t>
      </w:r>
      <w:r w:rsidR="00A76699" w:rsidRPr="006B1EB8">
        <w:rPr>
          <w:rFonts w:eastAsia="PMingLiU" w:hint="eastAsia"/>
          <w:sz w:val="24"/>
          <w:szCs w:val="24"/>
          <w:lang w:eastAsia="zh-TW"/>
        </w:rPr>
        <w:t xml:space="preserve"> as barriers</w:t>
      </w:r>
      <w:r w:rsidR="00B94DE2">
        <w:rPr>
          <w:rFonts w:eastAsia="PMingLiU"/>
          <w:sz w:val="24"/>
          <w:szCs w:val="24"/>
          <w:lang w:eastAsia="zh-TW"/>
        </w:rPr>
        <w:t>,</w:t>
      </w:r>
      <w:r w:rsidR="00A76699" w:rsidRPr="006B1EB8">
        <w:rPr>
          <w:rFonts w:eastAsia="PMingLiU" w:hint="eastAsia"/>
          <w:sz w:val="24"/>
          <w:szCs w:val="24"/>
          <w:lang w:eastAsia="zh-TW"/>
        </w:rPr>
        <w:t xml:space="preserve"> </w:t>
      </w:r>
      <w:r w:rsidRPr="006B1EB8">
        <w:rPr>
          <w:rFonts w:eastAsiaTheme="majorEastAsia"/>
          <w:sz w:val="24"/>
          <w:szCs w:val="24"/>
        </w:rPr>
        <w:t xml:space="preserve">and </w:t>
      </w:r>
      <w:r w:rsidR="00A76699" w:rsidRPr="006B1EB8">
        <w:rPr>
          <w:rFonts w:eastAsia="PMingLiU" w:hint="eastAsia"/>
          <w:sz w:val="24"/>
          <w:szCs w:val="24"/>
          <w:lang w:eastAsia="zh-TW"/>
        </w:rPr>
        <w:t>fails to recognize</w:t>
      </w:r>
      <w:r w:rsidRPr="006B1EB8">
        <w:rPr>
          <w:rFonts w:eastAsiaTheme="majorEastAsia"/>
          <w:sz w:val="24"/>
          <w:szCs w:val="24"/>
        </w:rPr>
        <w:t xml:space="preserve"> an evolving concept of disability in the C</w:t>
      </w:r>
      <w:r w:rsidR="00110823" w:rsidRPr="006B1EB8">
        <w:rPr>
          <w:rFonts w:eastAsia="PMingLiU" w:hint="eastAsia"/>
          <w:sz w:val="24"/>
          <w:szCs w:val="24"/>
          <w:lang w:eastAsia="zh-TW"/>
        </w:rPr>
        <w:t>RPD</w:t>
      </w:r>
      <w:r w:rsidRPr="006B1EB8">
        <w:rPr>
          <w:rFonts w:eastAsiaTheme="majorEastAsia"/>
          <w:sz w:val="24"/>
          <w:szCs w:val="24"/>
        </w:rPr>
        <w:t xml:space="preserve">, reinforced by </w:t>
      </w:r>
      <w:r w:rsidR="00B70459" w:rsidRPr="006B1EB8">
        <w:rPr>
          <w:rFonts w:eastAsiaTheme="majorEastAsia"/>
          <w:sz w:val="24"/>
          <w:szCs w:val="24"/>
        </w:rPr>
        <w:t>its</w:t>
      </w:r>
      <w:r w:rsidRPr="006B1EB8">
        <w:rPr>
          <w:rFonts w:eastAsiaTheme="majorEastAsia"/>
          <w:sz w:val="24"/>
          <w:szCs w:val="24"/>
        </w:rPr>
        <w:t xml:space="preserve"> reply to the List of Issues stating an unwillingness to change.</w:t>
      </w:r>
    </w:p>
    <w:p w14:paraId="3D3CC629" w14:textId="77777777" w:rsidR="006B1EB8" w:rsidRDefault="00F97909" w:rsidP="00C90E85">
      <w:pPr>
        <w:pStyle w:val="af0"/>
        <w:numPr>
          <w:ilvl w:val="0"/>
          <w:numId w:val="46"/>
        </w:numPr>
        <w:jc w:val="left"/>
        <w:rPr>
          <w:rFonts w:eastAsiaTheme="majorEastAsia"/>
          <w:b/>
          <w:sz w:val="24"/>
          <w:szCs w:val="24"/>
        </w:rPr>
      </w:pPr>
      <w:r w:rsidRPr="006B1EB8">
        <w:rPr>
          <w:rFonts w:eastAsiaTheme="majorEastAsia"/>
          <w:b/>
          <w:sz w:val="24"/>
          <w:szCs w:val="24"/>
        </w:rPr>
        <w:t xml:space="preserve">The </w:t>
      </w:r>
      <w:r w:rsidR="004F684D" w:rsidRPr="006B1EB8">
        <w:rPr>
          <w:rFonts w:eastAsia="PMingLiU" w:hint="eastAsia"/>
          <w:b/>
          <w:sz w:val="24"/>
          <w:szCs w:val="24"/>
          <w:lang w:eastAsia="zh-TW"/>
        </w:rPr>
        <w:t>IRC</w:t>
      </w:r>
      <w:r w:rsidRPr="006B1EB8">
        <w:rPr>
          <w:rFonts w:eastAsiaTheme="majorEastAsia"/>
          <w:b/>
          <w:sz w:val="24"/>
          <w:szCs w:val="24"/>
        </w:rPr>
        <w:t xml:space="preserve"> recommends </w:t>
      </w:r>
      <w:r w:rsidR="00B26092" w:rsidRPr="006B1EB8">
        <w:rPr>
          <w:rFonts w:eastAsiaTheme="majorEastAsia"/>
          <w:b/>
          <w:sz w:val="24"/>
          <w:szCs w:val="24"/>
        </w:rPr>
        <w:t xml:space="preserve">that </w:t>
      </w:r>
      <w:r w:rsidRPr="006B1EB8">
        <w:rPr>
          <w:rFonts w:eastAsiaTheme="majorEastAsia"/>
          <w:b/>
          <w:sz w:val="24"/>
          <w:szCs w:val="24"/>
        </w:rPr>
        <w:t>the State introduce in national legislation the concept of a human rights model of disability which stresses the human dignity of all persons with disabilities and the interactions with various barriers that may hinder their full and effective participation in society on an equal basis with others.</w:t>
      </w:r>
    </w:p>
    <w:p w14:paraId="5F8AEEE8" w14:textId="77777777" w:rsidR="006B1EB8" w:rsidRDefault="005B1C49"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A76699" w:rsidRPr="006B1EB8">
        <w:rPr>
          <w:rFonts w:eastAsia="PMingLiU" w:hint="eastAsia"/>
          <w:sz w:val="24"/>
          <w:szCs w:val="24"/>
          <w:lang w:eastAsia="zh-TW"/>
        </w:rPr>
        <w:t>IRC</w:t>
      </w:r>
      <w:r w:rsidRPr="006B1EB8">
        <w:rPr>
          <w:rFonts w:eastAsiaTheme="majorEastAsia"/>
          <w:sz w:val="24"/>
          <w:szCs w:val="24"/>
        </w:rPr>
        <w:t xml:space="preserve"> is concerned </w:t>
      </w:r>
      <w:r w:rsidR="00B26092" w:rsidRPr="006B1EB8">
        <w:rPr>
          <w:rFonts w:eastAsiaTheme="majorEastAsia"/>
          <w:sz w:val="24"/>
          <w:szCs w:val="24"/>
        </w:rPr>
        <w:t xml:space="preserve">that </w:t>
      </w:r>
      <w:r w:rsidRPr="006B1EB8">
        <w:rPr>
          <w:rFonts w:eastAsiaTheme="majorEastAsia"/>
          <w:sz w:val="24"/>
          <w:szCs w:val="24"/>
        </w:rPr>
        <w:t>there is a lack of legal definition and understanding of the meaning and application of universal design.</w:t>
      </w:r>
    </w:p>
    <w:p w14:paraId="6FFC1637" w14:textId="77777777" w:rsidR="006B1EB8" w:rsidRPr="006B1EB8" w:rsidRDefault="005B1C49" w:rsidP="00C90E85">
      <w:pPr>
        <w:pStyle w:val="af0"/>
        <w:numPr>
          <w:ilvl w:val="0"/>
          <w:numId w:val="46"/>
        </w:numPr>
        <w:jc w:val="left"/>
        <w:rPr>
          <w:rFonts w:eastAsiaTheme="majorEastAsia"/>
          <w:sz w:val="24"/>
          <w:szCs w:val="24"/>
        </w:rPr>
      </w:pPr>
      <w:r w:rsidRPr="006B1EB8">
        <w:rPr>
          <w:rFonts w:eastAsiaTheme="majorEastAsia"/>
          <w:b/>
          <w:sz w:val="24"/>
          <w:szCs w:val="24"/>
        </w:rPr>
        <w:t xml:space="preserve">The </w:t>
      </w:r>
      <w:r w:rsidR="00A76699" w:rsidRPr="006B1EB8">
        <w:rPr>
          <w:rFonts w:eastAsia="PMingLiU" w:hint="eastAsia"/>
          <w:b/>
          <w:sz w:val="24"/>
          <w:szCs w:val="24"/>
          <w:lang w:eastAsia="zh-TW"/>
        </w:rPr>
        <w:t>IRC</w:t>
      </w:r>
      <w:r w:rsidRPr="006B1EB8">
        <w:rPr>
          <w:rFonts w:eastAsiaTheme="majorEastAsia"/>
          <w:b/>
          <w:sz w:val="24"/>
          <w:szCs w:val="24"/>
        </w:rPr>
        <w:t xml:space="preserve"> recommends </w:t>
      </w:r>
      <w:r w:rsidR="00B26092" w:rsidRPr="006B1EB8">
        <w:rPr>
          <w:rFonts w:eastAsiaTheme="majorEastAsia"/>
          <w:b/>
          <w:sz w:val="24"/>
          <w:szCs w:val="24"/>
        </w:rPr>
        <w:t xml:space="preserve">that </w:t>
      </w:r>
      <w:r w:rsidRPr="006B1EB8">
        <w:rPr>
          <w:rFonts w:eastAsiaTheme="majorEastAsia"/>
          <w:b/>
          <w:sz w:val="24"/>
          <w:szCs w:val="24"/>
        </w:rPr>
        <w:t xml:space="preserve">the State </w:t>
      </w:r>
      <w:r w:rsidR="00DD289C" w:rsidRPr="006B1EB8">
        <w:rPr>
          <w:rFonts w:eastAsiaTheme="majorEastAsia"/>
          <w:b/>
          <w:sz w:val="24"/>
          <w:szCs w:val="24"/>
        </w:rPr>
        <w:t xml:space="preserve">amend legislation to include a definition of universal design and how it will be regulated in areas such as: education, health, </w:t>
      </w:r>
      <w:r w:rsidR="00F4163C" w:rsidRPr="006B1EB8">
        <w:rPr>
          <w:rFonts w:eastAsiaTheme="majorEastAsia"/>
          <w:b/>
          <w:sz w:val="24"/>
          <w:szCs w:val="24"/>
        </w:rPr>
        <w:t>transportation,</w:t>
      </w:r>
      <w:r w:rsidR="00DD289C" w:rsidRPr="006B1EB8">
        <w:rPr>
          <w:rFonts w:eastAsiaTheme="majorEastAsia"/>
          <w:b/>
          <w:sz w:val="24"/>
          <w:szCs w:val="24"/>
        </w:rPr>
        <w:t xml:space="preserve"> </w:t>
      </w:r>
      <w:r w:rsidR="00A76699" w:rsidRPr="006B1EB8">
        <w:rPr>
          <w:rFonts w:eastAsia="PMingLiU" w:hint="eastAsia"/>
          <w:b/>
          <w:sz w:val="24"/>
          <w:szCs w:val="24"/>
          <w:lang w:eastAsia="zh-TW"/>
        </w:rPr>
        <w:t xml:space="preserve">access to justice, </w:t>
      </w:r>
      <w:r w:rsidR="00DD289C" w:rsidRPr="006B1EB8">
        <w:rPr>
          <w:rFonts w:eastAsiaTheme="majorEastAsia"/>
          <w:b/>
          <w:sz w:val="24"/>
          <w:szCs w:val="24"/>
        </w:rPr>
        <w:t>and the built environment</w:t>
      </w:r>
      <w:r w:rsidR="00A76699" w:rsidRPr="006B1EB8">
        <w:rPr>
          <w:rFonts w:eastAsia="PMingLiU" w:hint="eastAsia"/>
          <w:b/>
          <w:sz w:val="24"/>
          <w:szCs w:val="24"/>
          <w:lang w:eastAsia="zh-TW"/>
        </w:rPr>
        <w:t xml:space="preserve"> (both public and private)</w:t>
      </w:r>
      <w:r w:rsidR="00DD289C" w:rsidRPr="006B1EB8">
        <w:rPr>
          <w:rFonts w:eastAsiaTheme="majorEastAsia"/>
          <w:b/>
          <w:sz w:val="24"/>
          <w:szCs w:val="24"/>
        </w:rPr>
        <w:t>.</w:t>
      </w:r>
    </w:p>
    <w:p w14:paraId="34ED3750" w14:textId="77777777" w:rsidR="006B1EB8" w:rsidRDefault="005B1C49"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A76699" w:rsidRPr="006B1EB8">
        <w:rPr>
          <w:rFonts w:eastAsia="PMingLiU" w:hint="eastAsia"/>
          <w:sz w:val="24"/>
          <w:szCs w:val="24"/>
          <w:lang w:eastAsia="zh-TW"/>
        </w:rPr>
        <w:t>IRC</w:t>
      </w:r>
      <w:r w:rsidRPr="006B1EB8">
        <w:rPr>
          <w:rFonts w:eastAsiaTheme="majorEastAsia"/>
          <w:sz w:val="24"/>
          <w:szCs w:val="24"/>
        </w:rPr>
        <w:t xml:space="preserve"> is concerned that the State has not taken sufficient measures</w:t>
      </w:r>
      <w:r w:rsidR="00DD289C" w:rsidRPr="006B1EB8">
        <w:rPr>
          <w:rFonts w:eastAsiaTheme="majorEastAsia"/>
          <w:sz w:val="24"/>
          <w:szCs w:val="24"/>
        </w:rPr>
        <w:t xml:space="preserve"> to ensure the effective </w:t>
      </w:r>
      <w:r w:rsidR="00F4163C" w:rsidRPr="006B1EB8">
        <w:rPr>
          <w:rFonts w:eastAsiaTheme="majorEastAsia"/>
          <w:sz w:val="24"/>
          <w:szCs w:val="24"/>
        </w:rPr>
        <w:t>realization</w:t>
      </w:r>
      <w:r w:rsidR="00DD289C" w:rsidRPr="006B1EB8">
        <w:rPr>
          <w:rFonts w:eastAsiaTheme="majorEastAsia"/>
          <w:sz w:val="24"/>
          <w:szCs w:val="24"/>
        </w:rPr>
        <w:t xml:space="preserve"> of the principles established in article</w:t>
      </w:r>
      <w:r w:rsidR="00A76699" w:rsidRPr="006B1EB8">
        <w:rPr>
          <w:rFonts w:eastAsia="PMingLiU" w:hint="eastAsia"/>
          <w:sz w:val="24"/>
          <w:szCs w:val="24"/>
          <w:lang w:eastAsia="zh-TW"/>
        </w:rPr>
        <w:t xml:space="preserve"> 3</w:t>
      </w:r>
      <w:r w:rsidR="00DD289C" w:rsidRPr="006B1EB8">
        <w:rPr>
          <w:rFonts w:eastAsiaTheme="majorEastAsia"/>
          <w:sz w:val="24"/>
          <w:szCs w:val="24"/>
        </w:rPr>
        <w:t xml:space="preserve"> </w:t>
      </w:r>
      <w:r w:rsidR="00A76699" w:rsidRPr="006B1EB8">
        <w:rPr>
          <w:rFonts w:eastAsia="PMingLiU" w:hint="eastAsia"/>
          <w:sz w:val="24"/>
          <w:szCs w:val="24"/>
          <w:lang w:eastAsia="zh-TW"/>
        </w:rPr>
        <w:t xml:space="preserve">of the CRPD </w:t>
      </w:r>
      <w:r w:rsidR="00DD289C" w:rsidRPr="006B1EB8">
        <w:rPr>
          <w:rFonts w:eastAsiaTheme="majorEastAsia"/>
          <w:sz w:val="24"/>
          <w:szCs w:val="24"/>
        </w:rPr>
        <w:t xml:space="preserve">in all </w:t>
      </w:r>
      <w:r w:rsidRPr="006B1EB8">
        <w:rPr>
          <w:rFonts w:eastAsiaTheme="majorEastAsia"/>
          <w:sz w:val="24"/>
          <w:szCs w:val="24"/>
        </w:rPr>
        <w:t>its laws, policies and practices.</w:t>
      </w:r>
    </w:p>
    <w:p w14:paraId="0B6FD14E" w14:textId="77777777" w:rsidR="006B1EB8" w:rsidRPr="006B1EB8" w:rsidRDefault="005B1C49" w:rsidP="00C90E85">
      <w:pPr>
        <w:pStyle w:val="af0"/>
        <w:numPr>
          <w:ilvl w:val="0"/>
          <w:numId w:val="46"/>
        </w:numPr>
        <w:jc w:val="left"/>
        <w:rPr>
          <w:rFonts w:eastAsiaTheme="majorEastAsia"/>
          <w:sz w:val="24"/>
          <w:szCs w:val="24"/>
        </w:rPr>
      </w:pPr>
      <w:r w:rsidRPr="006B1EB8">
        <w:rPr>
          <w:rFonts w:eastAsiaTheme="majorEastAsia"/>
          <w:b/>
          <w:sz w:val="24"/>
          <w:szCs w:val="24"/>
        </w:rPr>
        <w:t xml:space="preserve">The </w:t>
      </w:r>
      <w:r w:rsidR="00A76699" w:rsidRPr="006B1EB8">
        <w:rPr>
          <w:rFonts w:eastAsia="PMingLiU" w:hint="eastAsia"/>
          <w:b/>
          <w:sz w:val="24"/>
          <w:szCs w:val="24"/>
          <w:lang w:eastAsia="zh-TW"/>
        </w:rPr>
        <w:t>IRC</w:t>
      </w:r>
      <w:r w:rsidRPr="006B1EB8">
        <w:rPr>
          <w:rFonts w:eastAsiaTheme="majorEastAsia"/>
          <w:b/>
          <w:sz w:val="24"/>
          <w:szCs w:val="24"/>
        </w:rPr>
        <w:t xml:space="preserve"> recommends </w:t>
      </w:r>
      <w:r w:rsidR="00B26092" w:rsidRPr="006B1EB8">
        <w:rPr>
          <w:rFonts w:eastAsiaTheme="majorEastAsia"/>
          <w:b/>
          <w:sz w:val="24"/>
          <w:szCs w:val="24"/>
        </w:rPr>
        <w:t xml:space="preserve">that </w:t>
      </w:r>
      <w:r w:rsidRPr="006B1EB8">
        <w:rPr>
          <w:rFonts w:eastAsiaTheme="majorEastAsia"/>
          <w:b/>
          <w:sz w:val="24"/>
          <w:szCs w:val="24"/>
        </w:rPr>
        <w:t xml:space="preserve">the State establish a legal framework to ensure a comprehensive enactment and application of article 3 of the </w:t>
      </w:r>
      <w:r w:rsidR="00A76699" w:rsidRPr="006B1EB8">
        <w:rPr>
          <w:rFonts w:eastAsia="PMingLiU" w:hint="eastAsia"/>
          <w:b/>
          <w:sz w:val="24"/>
          <w:szCs w:val="24"/>
          <w:lang w:eastAsia="zh-TW"/>
        </w:rPr>
        <w:t>CRPD</w:t>
      </w:r>
      <w:r w:rsidRPr="006B1EB8">
        <w:rPr>
          <w:rFonts w:eastAsiaTheme="majorEastAsia"/>
          <w:b/>
          <w:sz w:val="24"/>
          <w:szCs w:val="24"/>
        </w:rPr>
        <w:t xml:space="preserve"> including amending and reforming existing policies and practices.</w:t>
      </w:r>
    </w:p>
    <w:p w14:paraId="5BBD5DA0" w14:textId="77777777" w:rsidR="006B1EB8" w:rsidRDefault="00DF0DC4"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A76699" w:rsidRPr="006B1EB8">
        <w:rPr>
          <w:rFonts w:eastAsia="PMingLiU" w:hint="eastAsia"/>
          <w:sz w:val="24"/>
          <w:szCs w:val="24"/>
          <w:lang w:eastAsia="zh-TW"/>
        </w:rPr>
        <w:t>IRC</w:t>
      </w:r>
      <w:r w:rsidRPr="006B1EB8">
        <w:rPr>
          <w:rFonts w:eastAsiaTheme="majorEastAsia"/>
          <w:sz w:val="24"/>
          <w:szCs w:val="24"/>
        </w:rPr>
        <w:t xml:space="preserve"> is concerned </w:t>
      </w:r>
      <w:r w:rsidR="000B5843" w:rsidRPr="006B1EB8">
        <w:rPr>
          <w:rFonts w:eastAsiaTheme="majorEastAsia"/>
          <w:sz w:val="24"/>
          <w:szCs w:val="24"/>
        </w:rPr>
        <w:t xml:space="preserve">about the lack of consultation with </w:t>
      </w:r>
      <w:r w:rsidR="0009403C" w:rsidRPr="006B1EB8">
        <w:rPr>
          <w:rFonts w:eastAsiaTheme="majorEastAsia"/>
          <w:sz w:val="24"/>
          <w:szCs w:val="24"/>
        </w:rPr>
        <w:t>organi</w:t>
      </w:r>
      <w:r w:rsidR="00B26092" w:rsidRPr="006B1EB8">
        <w:rPr>
          <w:rFonts w:eastAsiaTheme="majorEastAsia"/>
          <w:sz w:val="24"/>
          <w:szCs w:val="24"/>
        </w:rPr>
        <w:t>z</w:t>
      </w:r>
      <w:r w:rsidR="0009403C" w:rsidRPr="006B1EB8">
        <w:rPr>
          <w:rFonts w:eastAsiaTheme="majorEastAsia"/>
          <w:sz w:val="24"/>
          <w:szCs w:val="24"/>
        </w:rPr>
        <w:t>ations</w:t>
      </w:r>
      <w:r w:rsidR="000B5843" w:rsidRPr="006B1EB8">
        <w:rPr>
          <w:rFonts w:eastAsiaTheme="majorEastAsia"/>
          <w:sz w:val="24"/>
          <w:szCs w:val="24"/>
        </w:rPr>
        <w:t xml:space="preserve"> of persons with disabilities in drafting legislation, as well as the level of </w:t>
      </w:r>
      <w:r w:rsidR="005B2DE4" w:rsidRPr="006B1EB8">
        <w:rPr>
          <w:rFonts w:eastAsia="PMingLiU" w:hint="eastAsia"/>
          <w:sz w:val="24"/>
          <w:szCs w:val="24"/>
          <w:lang w:eastAsia="zh-TW"/>
        </w:rPr>
        <w:t>non-conditional</w:t>
      </w:r>
      <w:r w:rsidR="000B5843" w:rsidRPr="006B1EB8">
        <w:rPr>
          <w:rFonts w:eastAsiaTheme="majorEastAsia"/>
          <w:sz w:val="24"/>
          <w:szCs w:val="24"/>
        </w:rPr>
        <w:t xml:space="preserve"> support by the State to </w:t>
      </w:r>
      <w:r w:rsidR="00DD289C" w:rsidRPr="006B1EB8">
        <w:rPr>
          <w:rFonts w:eastAsiaTheme="majorEastAsia"/>
          <w:sz w:val="24"/>
          <w:szCs w:val="24"/>
        </w:rPr>
        <w:t>national and local associations of persons with disabilities</w:t>
      </w:r>
      <w:r w:rsidR="000B5843" w:rsidRPr="006B1EB8">
        <w:rPr>
          <w:rFonts w:eastAsiaTheme="majorEastAsia"/>
          <w:sz w:val="24"/>
          <w:szCs w:val="24"/>
        </w:rPr>
        <w:t>.</w:t>
      </w:r>
    </w:p>
    <w:p w14:paraId="0ABD9720" w14:textId="657F23AD" w:rsidR="006B1EB8" w:rsidRDefault="000B5843" w:rsidP="00C90E85">
      <w:pPr>
        <w:pStyle w:val="af0"/>
        <w:numPr>
          <w:ilvl w:val="0"/>
          <w:numId w:val="46"/>
        </w:numPr>
        <w:jc w:val="left"/>
        <w:rPr>
          <w:b/>
          <w:sz w:val="24"/>
          <w:szCs w:val="24"/>
        </w:rPr>
      </w:pPr>
      <w:r w:rsidRPr="006B1EB8">
        <w:rPr>
          <w:rFonts w:eastAsiaTheme="majorEastAsia"/>
          <w:b/>
          <w:sz w:val="24"/>
          <w:szCs w:val="24"/>
        </w:rPr>
        <w:t xml:space="preserve">The </w:t>
      </w:r>
      <w:r w:rsidR="005B2DE4" w:rsidRPr="006B1EB8">
        <w:rPr>
          <w:rFonts w:eastAsia="PMingLiU" w:hint="eastAsia"/>
          <w:b/>
          <w:sz w:val="24"/>
          <w:szCs w:val="24"/>
          <w:lang w:eastAsia="zh-TW"/>
        </w:rPr>
        <w:t>IRC</w:t>
      </w:r>
      <w:r w:rsidRPr="006B1EB8">
        <w:rPr>
          <w:rFonts w:eastAsiaTheme="majorEastAsia"/>
          <w:b/>
          <w:sz w:val="24"/>
          <w:szCs w:val="24"/>
        </w:rPr>
        <w:t xml:space="preserve"> recommends</w:t>
      </w:r>
      <w:r w:rsidR="00DD289C" w:rsidRPr="006B1EB8">
        <w:rPr>
          <w:rFonts w:eastAsiaTheme="majorEastAsia"/>
          <w:b/>
          <w:sz w:val="24"/>
          <w:szCs w:val="24"/>
        </w:rPr>
        <w:t xml:space="preserve"> </w:t>
      </w:r>
      <w:r w:rsidR="00B26092" w:rsidRPr="006B1EB8">
        <w:rPr>
          <w:rFonts w:eastAsiaTheme="majorEastAsia"/>
          <w:b/>
          <w:sz w:val="24"/>
          <w:szCs w:val="24"/>
        </w:rPr>
        <w:t xml:space="preserve">that </w:t>
      </w:r>
      <w:r w:rsidRPr="006B1EB8">
        <w:rPr>
          <w:b/>
          <w:sz w:val="24"/>
          <w:szCs w:val="24"/>
        </w:rPr>
        <w:t xml:space="preserve">the State establish a formal mechanism to ensure the effective participation </w:t>
      </w:r>
      <w:r w:rsidR="005B2DE4" w:rsidRPr="006B1EB8">
        <w:rPr>
          <w:rFonts w:eastAsia="PMingLiU" w:hint="eastAsia"/>
          <w:b/>
          <w:sz w:val="24"/>
          <w:szCs w:val="24"/>
          <w:lang w:eastAsia="zh-TW"/>
        </w:rPr>
        <w:t xml:space="preserve">of </w:t>
      </w:r>
      <w:r w:rsidRPr="006B1EB8">
        <w:rPr>
          <w:b/>
          <w:sz w:val="24"/>
          <w:szCs w:val="24"/>
        </w:rPr>
        <w:t>persons with disabilities and their representative organi</w:t>
      </w:r>
      <w:r w:rsidR="00B26092" w:rsidRPr="006B1EB8">
        <w:rPr>
          <w:b/>
          <w:sz w:val="24"/>
          <w:szCs w:val="24"/>
        </w:rPr>
        <w:t>z</w:t>
      </w:r>
      <w:r w:rsidRPr="006B1EB8">
        <w:rPr>
          <w:b/>
          <w:sz w:val="24"/>
          <w:szCs w:val="24"/>
        </w:rPr>
        <w:t>ations</w:t>
      </w:r>
      <w:r w:rsidR="00F75138" w:rsidRPr="006B1EB8">
        <w:rPr>
          <w:rFonts w:eastAsia="PMingLiU" w:hint="eastAsia"/>
          <w:b/>
          <w:sz w:val="24"/>
          <w:szCs w:val="24"/>
          <w:lang w:eastAsia="zh-TW"/>
        </w:rPr>
        <w:t xml:space="preserve"> </w:t>
      </w:r>
      <w:r w:rsidRPr="006B1EB8">
        <w:rPr>
          <w:b/>
          <w:sz w:val="24"/>
          <w:szCs w:val="24"/>
        </w:rPr>
        <w:t>at the local and national levels</w:t>
      </w:r>
      <w:r w:rsidR="00F75138" w:rsidRPr="006B1EB8">
        <w:rPr>
          <w:rFonts w:eastAsia="PMingLiU" w:hint="eastAsia"/>
          <w:b/>
          <w:sz w:val="24"/>
          <w:szCs w:val="24"/>
          <w:lang w:eastAsia="zh-TW"/>
        </w:rPr>
        <w:t xml:space="preserve">. Effective participation must </w:t>
      </w:r>
      <w:r w:rsidRPr="006B1EB8">
        <w:rPr>
          <w:b/>
          <w:sz w:val="24"/>
          <w:szCs w:val="24"/>
        </w:rPr>
        <w:t>includ</w:t>
      </w:r>
      <w:r w:rsidR="00F75138" w:rsidRPr="006B1EB8">
        <w:rPr>
          <w:rFonts w:eastAsia="PMingLiU" w:hint="eastAsia"/>
          <w:b/>
          <w:sz w:val="24"/>
          <w:szCs w:val="24"/>
          <w:lang w:eastAsia="zh-TW"/>
        </w:rPr>
        <w:t>e</w:t>
      </w:r>
      <w:r w:rsidRPr="006B1EB8">
        <w:rPr>
          <w:b/>
          <w:sz w:val="24"/>
          <w:szCs w:val="24"/>
        </w:rPr>
        <w:t xml:space="preserve"> </w:t>
      </w:r>
      <w:r w:rsidR="00F75138" w:rsidRPr="006B1EB8">
        <w:rPr>
          <w:rFonts w:eastAsia="PMingLiU" w:hint="eastAsia"/>
          <w:b/>
          <w:sz w:val="24"/>
          <w:szCs w:val="24"/>
          <w:lang w:eastAsia="zh-TW"/>
        </w:rPr>
        <w:t xml:space="preserve">family-based </w:t>
      </w:r>
      <w:r w:rsidRPr="006B1EB8">
        <w:rPr>
          <w:b/>
          <w:sz w:val="24"/>
          <w:szCs w:val="24"/>
        </w:rPr>
        <w:t>organi</w:t>
      </w:r>
      <w:r w:rsidR="00B26092" w:rsidRPr="006B1EB8">
        <w:rPr>
          <w:b/>
          <w:sz w:val="24"/>
          <w:szCs w:val="24"/>
        </w:rPr>
        <w:t>z</w:t>
      </w:r>
      <w:r w:rsidRPr="006B1EB8">
        <w:rPr>
          <w:b/>
          <w:sz w:val="24"/>
          <w:szCs w:val="24"/>
        </w:rPr>
        <w:t>ations</w:t>
      </w:r>
      <w:r w:rsidR="00F75138" w:rsidRPr="006B1EB8">
        <w:rPr>
          <w:rFonts w:eastAsia="PMingLiU" w:hint="eastAsia"/>
          <w:b/>
          <w:sz w:val="24"/>
          <w:szCs w:val="24"/>
          <w:lang w:eastAsia="zh-TW"/>
        </w:rPr>
        <w:t>, organizations</w:t>
      </w:r>
      <w:r w:rsidRPr="006B1EB8">
        <w:rPr>
          <w:b/>
          <w:sz w:val="24"/>
          <w:szCs w:val="24"/>
        </w:rPr>
        <w:t xml:space="preserve"> of women, children</w:t>
      </w:r>
      <w:r w:rsidR="00F75138" w:rsidRPr="006B1EB8">
        <w:rPr>
          <w:rFonts w:eastAsia="PMingLiU" w:hint="eastAsia"/>
          <w:b/>
          <w:sz w:val="24"/>
          <w:szCs w:val="24"/>
          <w:lang w:eastAsia="zh-TW"/>
        </w:rPr>
        <w:t>,</w:t>
      </w:r>
      <w:r w:rsidRPr="006B1EB8">
        <w:rPr>
          <w:b/>
          <w:sz w:val="24"/>
          <w:szCs w:val="24"/>
        </w:rPr>
        <w:t xml:space="preserve"> indigenous persons</w:t>
      </w:r>
      <w:r w:rsidR="00F75138" w:rsidRPr="006B1EB8">
        <w:rPr>
          <w:rFonts w:eastAsia="PMingLiU" w:hint="eastAsia"/>
          <w:b/>
          <w:sz w:val="24"/>
          <w:szCs w:val="24"/>
          <w:lang w:eastAsia="zh-TW"/>
        </w:rPr>
        <w:t xml:space="preserve"> and other </w:t>
      </w:r>
      <w:r w:rsidR="00F75138" w:rsidRPr="006B1EB8">
        <w:rPr>
          <w:rFonts w:eastAsia="PMingLiU"/>
          <w:b/>
          <w:sz w:val="24"/>
          <w:szCs w:val="24"/>
          <w:lang w:eastAsia="zh-TW"/>
        </w:rPr>
        <w:lastRenderedPageBreak/>
        <w:t>marginalized</w:t>
      </w:r>
      <w:r w:rsidR="00F75138" w:rsidRPr="006B1EB8">
        <w:rPr>
          <w:rFonts w:eastAsia="PMingLiU" w:hint="eastAsia"/>
          <w:b/>
          <w:sz w:val="24"/>
          <w:szCs w:val="24"/>
          <w:lang w:eastAsia="zh-TW"/>
        </w:rPr>
        <w:t xml:space="preserve"> populations of persons</w:t>
      </w:r>
      <w:r w:rsidRPr="006B1EB8">
        <w:rPr>
          <w:b/>
          <w:sz w:val="24"/>
          <w:szCs w:val="24"/>
        </w:rPr>
        <w:t xml:space="preserve"> with disabilities</w:t>
      </w:r>
      <w:r w:rsidR="00F75138" w:rsidRPr="006B1EB8">
        <w:rPr>
          <w:rFonts w:eastAsia="PMingLiU" w:hint="eastAsia"/>
          <w:b/>
          <w:sz w:val="24"/>
          <w:szCs w:val="24"/>
          <w:lang w:eastAsia="zh-TW"/>
        </w:rPr>
        <w:t>, and include all impairment types</w:t>
      </w:r>
      <w:r w:rsidRPr="006B1EB8">
        <w:rPr>
          <w:b/>
          <w:sz w:val="24"/>
          <w:szCs w:val="24"/>
        </w:rPr>
        <w:t>. The State must meaningfully consult with organi</w:t>
      </w:r>
      <w:r w:rsidR="00B26092" w:rsidRPr="006B1EB8">
        <w:rPr>
          <w:b/>
          <w:sz w:val="24"/>
          <w:szCs w:val="24"/>
        </w:rPr>
        <w:t>z</w:t>
      </w:r>
      <w:r w:rsidRPr="006B1EB8">
        <w:rPr>
          <w:b/>
          <w:sz w:val="24"/>
          <w:szCs w:val="24"/>
        </w:rPr>
        <w:t>ations of persons with disabilities in the design</w:t>
      </w:r>
      <w:r w:rsidR="00B26092" w:rsidRPr="006B1EB8">
        <w:rPr>
          <w:b/>
          <w:sz w:val="24"/>
          <w:szCs w:val="24"/>
        </w:rPr>
        <w:t>,</w:t>
      </w:r>
      <w:r w:rsidRPr="006B1EB8">
        <w:rPr>
          <w:b/>
          <w:sz w:val="24"/>
          <w:szCs w:val="24"/>
        </w:rPr>
        <w:t xml:space="preserve"> implementation and monitoring of laws, public policies, budgeting and action plans that have an impact on the decisions that affect their lives</w:t>
      </w:r>
      <w:r w:rsidR="00F75138" w:rsidRPr="006B1EB8">
        <w:rPr>
          <w:rFonts w:eastAsia="PMingLiU" w:hint="eastAsia"/>
          <w:b/>
          <w:sz w:val="24"/>
          <w:szCs w:val="24"/>
          <w:lang w:eastAsia="zh-TW"/>
        </w:rPr>
        <w:t xml:space="preserve"> to ensure their </w:t>
      </w:r>
      <w:r w:rsidR="00A459DE" w:rsidRPr="006B1EB8">
        <w:rPr>
          <w:rFonts w:eastAsia="PMingLiU" w:hint="eastAsia"/>
          <w:b/>
          <w:sz w:val="24"/>
          <w:szCs w:val="24"/>
          <w:lang w:eastAsia="zh-TW"/>
        </w:rPr>
        <w:t xml:space="preserve">autonomy and </w:t>
      </w:r>
      <w:r w:rsidR="00F75138" w:rsidRPr="006B1EB8">
        <w:rPr>
          <w:rFonts w:eastAsia="PMingLiU" w:hint="eastAsia"/>
          <w:b/>
          <w:sz w:val="24"/>
          <w:szCs w:val="24"/>
          <w:lang w:eastAsia="zh-TW"/>
        </w:rPr>
        <w:t>self-determination</w:t>
      </w:r>
      <w:r w:rsidRPr="006B1EB8">
        <w:rPr>
          <w:b/>
          <w:sz w:val="24"/>
          <w:szCs w:val="24"/>
        </w:rPr>
        <w:t>.</w:t>
      </w:r>
    </w:p>
    <w:p w14:paraId="265B4B7E" w14:textId="77777777" w:rsidR="006B1EB8" w:rsidRPr="006B1EB8" w:rsidRDefault="00093D32" w:rsidP="006B1EB8">
      <w:pPr>
        <w:pStyle w:val="af0"/>
        <w:numPr>
          <w:ilvl w:val="0"/>
          <w:numId w:val="46"/>
        </w:numPr>
        <w:jc w:val="left"/>
        <w:rPr>
          <w:b/>
          <w:sz w:val="24"/>
          <w:szCs w:val="24"/>
        </w:rPr>
      </w:pPr>
      <w:r w:rsidRPr="006B1EB8">
        <w:rPr>
          <w:rFonts w:eastAsia="PMingLiU" w:hint="eastAsia"/>
          <w:sz w:val="24"/>
          <w:szCs w:val="24"/>
          <w:lang w:eastAsia="zh-TW"/>
        </w:rPr>
        <w:t xml:space="preserve">The IRC </w:t>
      </w:r>
      <w:r w:rsidRPr="006B1EB8">
        <w:rPr>
          <w:sz w:val="24"/>
          <w:szCs w:val="24"/>
        </w:rPr>
        <w:t>is concerned about the inadequate translation of the CRPD into traditional Chinese,</w:t>
      </w:r>
      <w:r w:rsidRPr="006B1EB8">
        <w:rPr>
          <w:rFonts w:eastAsia="PMingLiU" w:hint="eastAsia"/>
          <w:sz w:val="24"/>
          <w:szCs w:val="24"/>
          <w:lang w:eastAsia="zh-TW"/>
        </w:rPr>
        <w:t xml:space="preserve"> </w:t>
      </w:r>
      <w:r w:rsidRPr="006B1EB8">
        <w:rPr>
          <w:sz w:val="24"/>
          <w:szCs w:val="24"/>
        </w:rPr>
        <w:t>including</w:t>
      </w:r>
      <w:r w:rsidR="00BF56FD" w:rsidRPr="006B1EB8">
        <w:rPr>
          <w:rFonts w:eastAsia="PMingLiU" w:hint="eastAsia"/>
          <w:sz w:val="24"/>
          <w:szCs w:val="24"/>
          <w:lang w:eastAsia="zh-TW"/>
        </w:rPr>
        <w:t xml:space="preserve"> the terms</w:t>
      </w:r>
      <w:r w:rsidRPr="006B1EB8">
        <w:rPr>
          <w:sz w:val="24"/>
          <w:szCs w:val="24"/>
        </w:rPr>
        <w:t xml:space="preserve"> “accessibility” and “reasonable accommodation”</w:t>
      </w:r>
      <w:r w:rsidR="006B1EB8">
        <w:rPr>
          <w:sz w:val="24"/>
          <w:szCs w:val="24"/>
        </w:rPr>
        <w:t>.</w:t>
      </w:r>
    </w:p>
    <w:p w14:paraId="176BE257" w14:textId="77777777" w:rsidR="00093D32" w:rsidRDefault="00093D32" w:rsidP="006B1EB8">
      <w:pPr>
        <w:pStyle w:val="af0"/>
        <w:numPr>
          <w:ilvl w:val="0"/>
          <w:numId w:val="46"/>
        </w:numPr>
        <w:jc w:val="left"/>
        <w:rPr>
          <w:b/>
          <w:sz w:val="24"/>
          <w:szCs w:val="24"/>
        </w:rPr>
      </w:pPr>
      <w:r w:rsidRPr="006B1EB8">
        <w:rPr>
          <w:rFonts w:eastAsia="PMingLiU" w:hint="eastAsia"/>
          <w:b/>
          <w:sz w:val="24"/>
          <w:szCs w:val="24"/>
          <w:lang w:eastAsia="zh-TW"/>
        </w:rPr>
        <w:t xml:space="preserve">The IRC recommends that the State </w:t>
      </w:r>
      <w:r w:rsidRPr="006B1EB8">
        <w:rPr>
          <w:b/>
          <w:sz w:val="24"/>
          <w:szCs w:val="24"/>
        </w:rPr>
        <w:t>update the CRPD translation, including</w:t>
      </w:r>
      <w:r w:rsidR="00BF56FD" w:rsidRPr="006B1EB8">
        <w:rPr>
          <w:rFonts w:eastAsia="PMingLiU" w:hint="eastAsia"/>
          <w:b/>
          <w:sz w:val="24"/>
          <w:szCs w:val="24"/>
          <w:lang w:eastAsia="zh-TW"/>
        </w:rPr>
        <w:t xml:space="preserve"> the terms </w:t>
      </w:r>
      <w:r w:rsidRPr="006B1EB8">
        <w:rPr>
          <w:b/>
          <w:sz w:val="24"/>
          <w:szCs w:val="24"/>
        </w:rPr>
        <w:t>“accessibility” and “reasonable accommodation”.</w:t>
      </w:r>
    </w:p>
    <w:p w14:paraId="20D6D49C" w14:textId="77777777" w:rsidR="009C27E1" w:rsidRPr="007802B1" w:rsidRDefault="009C27E1" w:rsidP="006B1EB8">
      <w:pPr>
        <w:pStyle w:val="af0"/>
        <w:numPr>
          <w:ilvl w:val="0"/>
          <w:numId w:val="46"/>
        </w:numPr>
        <w:jc w:val="left"/>
        <w:rPr>
          <w:sz w:val="24"/>
          <w:szCs w:val="24"/>
        </w:rPr>
      </w:pPr>
      <w:r w:rsidRPr="007802B1">
        <w:rPr>
          <w:rFonts w:eastAsia="PMingLiU"/>
          <w:sz w:val="24"/>
          <w:szCs w:val="24"/>
          <w:lang w:eastAsia="zh-TW"/>
        </w:rPr>
        <w:t>The IRC is concerned at the absence of a plan and/or commitment to transpose CRPD obligations to local governments and administrative entities</w:t>
      </w:r>
      <w:r w:rsidR="00F0663E">
        <w:rPr>
          <w:rFonts w:eastAsia="PMingLiU" w:hint="eastAsia"/>
          <w:sz w:val="24"/>
          <w:szCs w:val="24"/>
          <w:lang w:eastAsia="zh-TW"/>
        </w:rPr>
        <w:t>.</w:t>
      </w:r>
    </w:p>
    <w:p w14:paraId="6CA73691" w14:textId="77777777" w:rsidR="009C27E1" w:rsidRPr="006B1EB8" w:rsidRDefault="009C27E1" w:rsidP="006B1EB8">
      <w:pPr>
        <w:pStyle w:val="af0"/>
        <w:numPr>
          <w:ilvl w:val="0"/>
          <w:numId w:val="46"/>
        </w:numPr>
        <w:jc w:val="left"/>
        <w:rPr>
          <w:b/>
          <w:sz w:val="24"/>
          <w:szCs w:val="24"/>
        </w:rPr>
      </w:pPr>
      <w:r>
        <w:rPr>
          <w:rFonts w:eastAsia="PMingLiU"/>
          <w:b/>
          <w:sz w:val="24"/>
          <w:szCs w:val="24"/>
          <w:lang w:eastAsia="zh-TW"/>
        </w:rPr>
        <w:t>The IRC recommends that the State develop a plan to transpose CRPD obligations to local government and admini</w:t>
      </w:r>
      <w:r w:rsidR="007802B1">
        <w:rPr>
          <w:rFonts w:eastAsia="PMingLiU"/>
          <w:b/>
          <w:sz w:val="24"/>
          <w:szCs w:val="24"/>
          <w:lang w:eastAsia="zh-TW"/>
        </w:rPr>
        <w:t>strative</w:t>
      </w:r>
      <w:r>
        <w:rPr>
          <w:rFonts w:eastAsia="PMingLiU"/>
          <w:b/>
          <w:sz w:val="24"/>
          <w:szCs w:val="24"/>
          <w:lang w:eastAsia="zh-TW"/>
        </w:rPr>
        <w:t xml:space="preserve"> entities in</w:t>
      </w:r>
      <w:r w:rsidR="007802B1">
        <w:rPr>
          <w:rFonts w:eastAsia="PMingLiU"/>
          <w:b/>
          <w:sz w:val="24"/>
          <w:szCs w:val="24"/>
          <w:lang w:eastAsia="zh-TW"/>
        </w:rPr>
        <w:t xml:space="preserve"> </w:t>
      </w:r>
      <w:r>
        <w:rPr>
          <w:rFonts w:eastAsia="PMingLiU"/>
          <w:b/>
          <w:sz w:val="24"/>
          <w:szCs w:val="24"/>
          <w:lang w:eastAsia="zh-TW"/>
        </w:rPr>
        <w:t xml:space="preserve">order to ensure that the </w:t>
      </w:r>
      <w:r w:rsidR="007802B1">
        <w:rPr>
          <w:rFonts w:eastAsia="PMingLiU"/>
          <w:b/>
          <w:sz w:val="24"/>
          <w:szCs w:val="24"/>
          <w:lang w:eastAsia="zh-TW"/>
        </w:rPr>
        <w:t>provisions</w:t>
      </w:r>
      <w:r>
        <w:rPr>
          <w:rFonts w:eastAsia="PMingLiU"/>
          <w:b/>
          <w:sz w:val="24"/>
          <w:szCs w:val="24"/>
          <w:lang w:eastAsia="zh-TW"/>
        </w:rPr>
        <w:t xml:space="preserve"> of the C</w:t>
      </w:r>
      <w:r w:rsidR="007802B1">
        <w:rPr>
          <w:rFonts w:eastAsia="PMingLiU"/>
          <w:b/>
          <w:sz w:val="24"/>
          <w:szCs w:val="24"/>
          <w:lang w:eastAsia="zh-TW"/>
        </w:rPr>
        <w:t>RPD</w:t>
      </w:r>
      <w:r>
        <w:rPr>
          <w:rFonts w:eastAsia="PMingLiU"/>
          <w:b/>
          <w:sz w:val="24"/>
          <w:szCs w:val="24"/>
          <w:lang w:eastAsia="zh-TW"/>
        </w:rPr>
        <w:t xml:space="preserve"> are being respected in all part</w:t>
      </w:r>
      <w:r w:rsidR="00B94DE2">
        <w:rPr>
          <w:rFonts w:eastAsia="PMingLiU"/>
          <w:b/>
          <w:sz w:val="24"/>
          <w:szCs w:val="24"/>
          <w:lang w:eastAsia="zh-TW"/>
        </w:rPr>
        <w:t>s</w:t>
      </w:r>
      <w:r>
        <w:rPr>
          <w:rFonts w:eastAsia="PMingLiU"/>
          <w:b/>
          <w:sz w:val="24"/>
          <w:szCs w:val="24"/>
          <w:lang w:eastAsia="zh-TW"/>
        </w:rPr>
        <w:t xml:space="preserve"> o</w:t>
      </w:r>
      <w:r w:rsidR="007802B1">
        <w:rPr>
          <w:rFonts w:eastAsia="PMingLiU"/>
          <w:b/>
          <w:sz w:val="24"/>
          <w:szCs w:val="24"/>
          <w:lang w:eastAsia="zh-TW"/>
        </w:rPr>
        <w:t>f the</w:t>
      </w:r>
      <w:r>
        <w:rPr>
          <w:rFonts w:eastAsia="PMingLiU"/>
          <w:b/>
          <w:sz w:val="24"/>
          <w:szCs w:val="24"/>
          <w:lang w:eastAsia="zh-TW"/>
        </w:rPr>
        <w:t xml:space="preserve"> </w:t>
      </w:r>
      <w:r w:rsidR="007802B1">
        <w:rPr>
          <w:rFonts w:eastAsia="PMingLiU"/>
          <w:b/>
          <w:sz w:val="24"/>
          <w:szCs w:val="24"/>
          <w:lang w:eastAsia="zh-TW"/>
        </w:rPr>
        <w:t>S</w:t>
      </w:r>
      <w:r>
        <w:rPr>
          <w:rFonts w:eastAsia="PMingLiU"/>
          <w:b/>
          <w:sz w:val="24"/>
          <w:szCs w:val="24"/>
          <w:lang w:eastAsia="zh-TW"/>
        </w:rPr>
        <w:t>tate without limitations or exceptions.</w:t>
      </w:r>
    </w:p>
    <w:p w14:paraId="65E546F8" w14:textId="77777777" w:rsidR="00093D32" w:rsidRPr="00093D32" w:rsidRDefault="00093D32" w:rsidP="00C90E85">
      <w:pPr>
        <w:jc w:val="left"/>
        <w:rPr>
          <w:rFonts w:eastAsia="PMingLiU"/>
          <w:b/>
          <w:sz w:val="24"/>
          <w:szCs w:val="24"/>
          <w:lang w:eastAsia="zh-TW"/>
        </w:rPr>
      </w:pPr>
    </w:p>
    <w:p w14:paraId="27E08052" w14:textId="77777777" w:rsidR="007D3162" w:rsidRDefault="007D3162" w:rsidP="00C90E85">
      <w:pPr>
        <w:jc w:val="left"/>
        <w:rPr>
          <w:rFonts w:eastAsiaTheme="majorEastAsia"/>
          <w:sz w:val="24"/>
          <w:szCs w:val="24"/>
        </w:rPr>
      </w:pPr>
    </w:p>
    <w:p w14:paraId="6AA796AA" w14:textId="77777777" w:rsidR="006B1EB8" w:rsidRPr="006B1EB8" w:rsidRDefault="006B1EB8" w:rsidP="00C90E85">
      <w:pPr>
        <w:jc w:val="left"/>
        <w:rPr>
          <w:rFonts w:cs="Arial"/>
          <w:b/>
          <w:sz w:val="28"/>
          <w:szCs w:val="28"/>
        </w:rPr>
      </w:pPr>
      <w:r w:rsidRPr="006B1EB8">
        <w:rPr>
          <w:rFonts w:cs="Arial"/>
          <w:b/>
          <w:sz w:val="28"/>
          <w:szCs w:val="28"/>
        </w:rPr>
        <w:t>B: Specific rights (arts. 5-30)</w:t>
      </w:r>
    </w:p>
    <w:p w14:paraId="3A4BDF89" w14:textId="77777777" w:rsidR="006B1EB8" w:rsidRDefault="006B1EB8" w:rsidP="00C90E85">
      <w:pPr>
        <w:jc w:val="left"/>
        <w:rPr>
          <w:rFonts w:cs="Arial"/>
          <w:b/>
          <w:sz w:val="24"/>
          <w:szCs w:val="24"/>
        </w:rPr>
      </w:pPr>
    </w:p>
    <w:p w14:paraId="0BCB5434" w14:textId="77777777" w:rsidR="00D67744" w:rsidRPr="000812AB" w:rsidRDefault="00D67744" w:rsidP="00C90E85">
      <w:pPr>
        <w:jc w:val="left"/>
        <w:rPr>
          <w:rFonts w:cs="Arial"/>
          <w:b/>
          <w:sz w:val="24"/>
          <w:szCs w:val="24"/>
        </w:rPr>
      </w:pPr>
      <w:r w:rsidRPr="000812AB">
        <w:rPr>
          <w:rFonts w:cs="Arial"/>
          <w:b/>
          <w:sz w:val="24"/>
          <w:szCs w:val="24"/>
        </w:rPr>
        <w:t>Equality and Non-discrimination (art. 5)</w:t>
      </w:r>
    </w:p>
    <w:p w14:paraId="126A02AB" w14:textId="77777777" w:rsidR="00D67744" w:rsidRPr="00516D6E" w:rsidRDefault="00D67744" w:rsidP="00C90E85">
      <w:pPr>
        <w:jc w:val="left"/>
        <w:rPr>
          <w:rFonts w:eastAsiaTheme="majorEastAsia"/>
          <w:sz w:val="24"/>
          <w:szCs w:val="24"/>
        </w:rPr>
      </w:pPr>
    </w:p>
    <w:p w14:paraId="07F5214F" w14:textId="77777777" w:rsidR="00EB11D4" w:rsidRPr="006B1EB8" w:rsidRDefault="00EB11D4" w:rsidP="006B1EB8">
      <w:pPr>
        <w:pStyle w:val="af0"/>
        <w:numPr>
          <w:ilvl w:val="0"/>
          <w:numId w:val="46"/>
        </w:numPr>
        <w:jc w:val="left"/>
        <w:rPr>
          <w:rFonts w:eastAsia="PMingLiU" w:cs="Arial"/>
          <w:sz w:val="24"/>
          <w:szCs w:val="24"/>
          <w:lang w:eastAsia="zh-TW"/>
        </w:rPr>
      </w:pPr>
      <w:r w:rsidRPr="006B1EB8">
        <w:rPr>
          <w:rFonts w:cs="Arial"/>
          <w:sz w:val="24"/>
          <w:szCs w:val="24"/>
        </w:rPr>
        <w:t xml:space="preserve">The </w:t>
      </w:r>
      <w:r w:rsidR="00A459DE" w:rsidRPr="006B1EB8">
        <w:rPr>
          <w:rFonts w:eastAsia="PMingLiU" w:cs="Arial" w:hint="eastAsia"/>
          <w:sz w:val="24"/>
          <w:szCs w:val="24"/>
          <w:lang w:eastAsia="zh-TW"/>
        </w:rPr>
        <w:t>IRC</w:t>
      </w:r>
      <w:r w:rsidR="00A459DE" w:rsidRPr="006B1EB8">
        <w:rPr>
          <w:rFonts w:cs="Arial"/>
          <w:sz w:val="24"/>
          <w:szCs w:val="24"/>
        </w:rPr>
        <w:t xml:space="preserve"> is concerned that</w:t>
      </w:r>
      <w:r w:rsidR="00A459DE" w:rsidRPr="006B1EB8">
        <w:rPr>
          <w:rFonts w:eastAsia="PMingLiU" w:cs="Arial" w:hint="eastAsia"/>
          <w:sz w:val="24"/>
          <w:szCs w:val="24"/>
          <w:lang w:eastAsia="zh-TW"/>
        </w:rPr>
        <w:t>:</w:t>
      </w:r>
    </w:p>
    <w:p w14:paraId="620B763D" w14:textId="77777777" w:rsidR="00EB11D4" w:rsidRPr="000812AB" w:rsidRDefault="00EB11D4" w:rsidP="00C90E85">
      <w:pPr>
        <w:jc w:val="left"/>
        <w:rPr>
          <w:rFonts w:cs="Arial"/>
          <w:sz w:val="24"/>
          <w:szCs w:val="24"/>
        </w:rPr>
      </w:pPr>
    </w:p>
    <w:p w14:paraId="6CC3F83F" w14:textId="77777777" w:rsidR="00EB11D4" w:rsidRPr="00F51613" w:rsidRDefault="00EB11D4" w:rsidP="00C90E85">
      <w:pPr>
        <w:pStyle w:val="af0"/>
        <w:widowControl/>
        <w:numPr>
          <w:ilvl w:val="0"/>
          <w:numId w:val="9"/>
        </w:numPr>
        <w:jc w:val="left"/>
        <w:rPr>
          <w:rFonts w:cs="Arial"/>
          <w:sz w:val="24"/>
          <w:szCs w:val="24"/>
        </w:rPr>
      </w:pPr>
      <w:r w:rsidRPr="000812AB">
        <w:rPr>
          <w:rFonts w:cs="Arial"/>
          <w:sz w:val="24"/>
          <w:szCs w:val="24"/>
        </w:rPr>
        <w:t xml:space="preserve">Current </w:t>
      </w:r>
      <w:r w:rsidR="002974F6">
        <w:rPr>
          <w:rFonts w:eastAsia="PMingLiU" w:cs="Arial" w:hint="eastAsia"/>
          <w:sz w:val="24"/>
          <w:szCs w:val="24"/>
          <w:lang w:eastAsia="zh-TW"/>
        </w:rPr>
        <w:t xml:space="preserve">disability legislation </w:t>
      </w:r>
      <w:r w:rsidRPr="000812AB">
        <w:rPr>
          <w:rFonts w:cs="Arial"/>
          <w:sz w:val="24"/>
          <w:szCs w:val="24"/>
        </w:rPr>
        <w:t xml:space="preserve">does not </w:t>
      </w:r>
      <w:r w:rsidR="002974F6">
        <w:rPr>
          <w:rFonts w:eastAsia="PMingLiU" w:cs="Arial" w:hint="eastAsia"/>
          <w:sz w:val="24"/>
          <w:szCs w:val="24"/>
          <w:lang w:eastAsia="zh-TW"/>
        </w:rPr>
        <w:t xml:space="preserve">adequately </w:t>
      </w:r>
      <w:r w:rsidRPr="000812AB">
        <w:rPr>
          <w:rFonts w:cs="Arial"/>
          <w:sz w:val="24"/>
          <w:szCs w:val="24"/>
        </w:rPr>
        <w:t>stipulate the State’s positive duties to ensure substantive equality;</w:t>
      </w:r>
    </w:p>
    <w:p w14:paraId="35176CEB" w14:textId="77777777" w:rsidR="00B8539B" w:rsidRPr="00B8539B" w:rsidRDefault="00E931AA" w:rsidP="00C90E85">
      <w:pPr>
        <w:pStyle w:val="af0"/>
        <w:numPr>
          <w:ilvl w:val="0"/>
          <w:numId w:val="9"/>
        </w:numPr>
        <w:jc w:val="left"/>
        <w:rPr>
          <w:rFonts w:eastAsiaTheme="majorEastAsia"/>
          <w:sz w:val="24"/>
          <w:szCs w:val="24"/>
        </w:rPr>
      </w:pPr>
      <w:r>
        <w:rPr>
          <w:rFonts w:eastAsia="PMingLiU" w:hint="eastAsia"/>
          <w:sz w:val="24"/>
          <w:szCs w:val="24"/>
          <w:lang w:eastAsia="zh-TW"/>
        </w:rPr>
        <w:t>T</w:t>
      </w:r>
      <w:r w:rsidR="00F51613" w:rsidRPr="00F51613">
        <w:rPr>
          <w:rFonts w:eastAsiaTheme="majorEastAsia"/>
          <w:sz w:val="24"/>
          <w:szCs w:val="24"/>
        </w:rPr>
        <w:t>he State confirms in its replies to the List of Issues it has not explicitly defined reasonable accommodation or legally defined that the denial of reasonable accommoda</w:t>
      </w:r>
      <w:r>
        <w:rPr>
          <w:rFonts w:eastAsiaTheme="majorEastAsia"/>
          <w:sz w:val="24"/>
          <w:szCs w:val="24"/>
        </w:rPr>
        <w:t>tion constitutes discrimination</w:t>
      </w:r>
      <w:r>
        <w:rPr>
          <w:rFonts w:eastAsia="PMingLiU" w:hint="eastAsia"/>
          <w:sz w:val="24"/>
          <w:szCs w:val="24"/>
          <w:lang w:eastAsia="zh-TW"/>
        </w:rPr>
        <w:t>;</w:t>
      </w:r>
      <w:r w:rsidR="00F51613" w:rsidRPr="00F51613">
        <w:rPr>
          <w:rFonts w:eastAsiaTheme="majorEastAsia"/>
          <w:sz w:val="24"/>
          <w:szCs w:val="24"/>
        </w:rPr>
        <w:t xml:space="preserve"> </w:t>
      </w:r>
      <w:r w:rsidR="002974F6">
        <w:rPr>
          <w:rFonts w:eastAsia="PMingLiU" w:hint="eastAsia"/>
          <w:sz w:val="24"/>
          <w:szCs w:val="24"/>
          <w:lang w:eastAsia="zh-TW"/>
        </w:rPr>
        <w:t>and</w:t>
      </w:r>
    </w:p>
    <w:p w14:paraId="5EBA39BA" w14:textId="77777777" w:rsidR="00F51613" w:rsidRPr="00B8539B" w:rsidRDefault="00B8539B" w:rsidP="00C90E85">
      <w:pPr>
        <w:pStyle w:val="af0"/>
        <w:numPr>
          <w:ilvl w:val="0"/>
          <w:numId w:val="9"/>
        </w:numPr>
        <w:jc w:val="left"/>
        <w:rPr>
          <w:rFonts w:eastAsiaTheme="majorEastAsia"/>
          <w:sz w:val="24"/>
          <w:szCs w:val="24"/>
        </w:rPr>
      </w:pPr>
      <w:r w:rsidRPr="00B8539B">
        <w:rPr>
          <w:rFonts w:eastAsia="PMingLiU"/>
          <w:sz w:val="24"/>
          <w:szCs w:val="24"/>
          <w:lang w:eastAsia="zh-TW"/>
        </w:rPr>
        <w:t>T</w:t>
      </w:r>
      <w:r w:rsidRPr="00B8539B">
        <w:rPr>
          <w:rFonts w:eastAsia="PMingLiU" w:hint="eastAsia"/>
          <w:sz w:val="24"/>
          <w:szCs w:val="24"/>
          <w:lang w:eastAsia="zh-TW"/>
        </w:rPr>
        <w:t xml:space="preserve">here is no </w:t>
      </w:r>
      <w:r w:rsidR="002974F6">
        <w:rPr>
          <w:rFonts w:eastAsia="PMingLiU" w:hint="eastAsia"/>
          <w:sz w:val="24"/>
          <w:szCs w:val="24"/>
          <w:lang w:eastAsia="zh-TW"/>
        </w:rPr>
        <w:t xml:space="preserve">independent </w:t>
      </w:r>
      <w:r w:rsidRPr="00B8539B">
        <w:rPr>
          <w:rFonts w:eastAsia="PMingLiU" w:hint="eastAsia"/>
          <w:sz w:val="24"/>
          <w:szCs w:val="24"/>
          <w:lang w:eastAsia="zh-TW"/>
        </w:rPr>
        <w:t xml:space="preserve">mechanism to monitor compliance with </w:t>
      </w:r>
      <w:r w:rsidR="002974F6">
        <w:rPr>
          <w:rFonts w:eastAsia="PMingLiU" w:hint="eastAsia"/>
          <w:sz w:val="24"/>
          <w:szCs w:val="24"/>
          <w:lang w:eastAsia="zh-TW"/>
        </w:rPr>
        <w:t>disability</w:t>
      </w:r>
      <w:r w:rsidRPr="00B8539B">
        <w:rPr>
          <w:rFonts w:eastAsia="PMingLiU" w:hint="eastAsia"/>
          <w:sz w:val="24"/>
          <w:szCs w:val="24"/>
          <w:lang w:eastAsia="zh-TW"/>
        </w:rPr>
        <w:t xml:space="preserve"> legislation</w:t>
      </w:r>
      <w:r w:rsidR="002974F6">
        <w:rPr>
          <w:rFonts w:eastAsia="PMingLiU" w:hint="eastAsia"/>
          <w:sz w:val="24"/>
          <w:szCs w:val="24"/>
          <w:lang w:eastAsia="zh-TW"/>
        </w:rPr>
        <w:t>.</w:t>
      </w:r>
    </w:p>
    <w:p w14:paraId="294583EA" w14:textId="77777777" w:rsidR="00F51613" w:rsidRPr="000812AB" w:rsidRDefault="00F51613" w:rsidP="00C90E85">
      <w:pPr>
        <w:pStyle w:val="af0"/>
        <w:widowControl/>
        <w:jc w:val="left"/>
        <w:rPr>
          <w:rFonts w:cs="Arial"/>
          <w:sz w:val="24"/>
          <w:szCs w:val="24"/>
        </w:rPr>
      </w:pPr>
    </w:p>
    <w:p w14:paraId="6AE27EB3" w14:textId="09B87D75" w:rsidR="00EB11D4" w:rsidRPr="006B1EB8" w:rsidRDefault="00EB11D4" w:rsidP="006B1EB8">
      <w:pPr>
        <w:pStyle w:val="af0"/>
        <w:numPr>
          <w:ilvl w:val="0"/>
          <w:numId w:val="46"/>
        </w:numPr>
        <w:jc w:val="left"/>
        <w:rPr>
          <w:rFonts w:cs="Arial"/>
          <w:b/>
          <w:sz w:val="24"/>
          <w:szCs w:val="24"/>
        </w:rPr>
      </w:pPr>
      <w:r w:rsidRPr="006B1EB8">
        <w:rPr>
          <w:rFonts w:cs="Arial"/>
          <w:b/>
          <w:sz w:val="24"/>
          <w:szCs w:val="24"/>
        </w:rPr>
        <w:t xml:space="preserve">The </w:t>
      </w:r>
      <w:r w:rsidR="00A459DE" w:rsidRPr="006B1EB8">
        <w:rPr>
          <w:rFonts w:eastAsia="PMingLiU" w:cs="Arial" w:hint="eastAsia"/>
          <w:b/>
          <w:sz w:val="24"/>
          <w:szCs w:val="24"/>
          <w:lang w:eastAsia="zh-TW"/>
        </w:rPr>
        <w:t>IRC</w:t>
      </w:r>
      <w:r w:rsidRPr="006B1EB8">
        <w:rPr>
          <w:rFonts w:cs="Arial"/>
          <w:b/>
          <w:sz w:val="24"/>
          <w:szCs w:val="24"/>
        </w:rPr>
        <w:t xml:space="preserve"> recommends that</w:t>
      </w:r>
      <w:r w:rsidR="00641EBF">
        <w:rPr>
          <w:rFonts w:cs="Arial"/>
          <w:b/>
          <w:sz w:val="24"/>
          <w:szCs w:val="24"/>
        </w:rPr>
        <w:t xml:space="preserve"> the State</w:t>
      </w:r>
      <w:r w:rsidRPr="006B1EB8">
        <w:rPr>
          <w:rFonts w:cs="Arial"/>
          <w:b/>
          <w:sz w:val="24"/>
          <w:szCs w:val="24"/>
        </w:rPr>
        <w:t>:</w:t>
      </w:r>
    </w:p>
    <w:p w14:paraId="0E2378F0" w14:textId="59887EE2" w:rsidR="00EB11D4" w:rsidRPr="006B1EB8" w:rsidRDefault="00641EBF" w:rsidP="00C90E85">
      <w:pPr>
        <w:pStyle w:val="af0"/>
        <w:widowControl/>
        <w:numPr>
          <w:ilvl w:val="0"/>
          <w:numId w:val="13"/>
        </w:numPr>
        <w:jc w:val="left"/>
        <w:rPr>
          <w:rFonts w:cs="Arial"/>
          <w:b/>
          <w:sz w:val="24"/>
          <w:szCs w:val="24"/>
        </w:rPr>
      </w:pPr>
      <w:r>
        <w:rPr>
          <w:rFonts w:cs="Arial"/>
          <w:b/>
          <w:sz w:val="24"/>
          <w:szCs w:val="24"/>
        </w:rPr>
        <w:lastRenderedPageBreak/>
        <w:t>E</w:t>
      </w:r>
      <w:r w:rsidR="00EB11D4" w:rsidRPr="006B1EB8">
        <w:rPr>
          <w:rFonts w:cs="Arial"/>
          <w:b/>
          <w:sz w:val="24"/>
          <w:szCs w:val="24"/>
        </w:rPr>
        <w:t xml:space="preserve">nact laws that prohibit discrimination </w:t>
      </w:r>
      <w:r w:rsidR="002B5AC6" w:rsidRPr="006B1EB8">
        <w:rPr>
          <w:rFonts w:eastAsia="PMingLiU" w:cs="Arial" w:hint="eastAsia"/>
          <w:b/>
          <w:sz w:val="24"/>
          <w:szCs w:val="24"/>
          <w:lang w:eastAsia="zh-TW"/>
        </w:rPr>
        <w:t>on the</w:t>
      </w:r>
      <w:r w:rsidR="00EB11D4" w:rsidRPr="006B1EB8">
        <w:rPr>
          <w:rFonts w:cs="Arial"/>
          <w:b/>
          <w:sz w:val="24"/>
          <w:szCs w:val="24"/>
        </w:rPr>
        <w:t xml:space="preserve"> </w:t>
      </w:r>
      <w:r w:rsidR="002B5AC6" w:rsidRPr="006B1EB8">
        <w:rPr>
          <w:rFonts w:eastAsia="PMingLiU" w:cs="Arial" w:hint="eastAsia"/>
          <w:b/>
          <w:sz w:val="24"/>
          <w:szCs w:val="24"/>
          <w:lang w:eastAsia="zh-TW"/>
        </w:rPr>
        <w:t>basis of</w:t>
      </w:r>
      <w:r w:rsidR="00EB11D4" w:rsidRPr="006B1EB8">
        <w:rPr>
          <w:rFonts w:cs="Arial"/>
          <w:b/>
          <w:sz w:val="24"/>
          <w:szCs w:val="24"/>
        </w:rPr>
        <w:t xml:space="preserve"> disability,</w:t>
      </w:r>
      <w:r w:rsidR="002B5AC6" w:rsidRPr="006B1EB8">
        <w:rPr>
          <w:rFonts w:eastAsia="PMingLiU" w:cs="Arial" w:hint="eastAsia"/>
          <w:b/>
          <w:sz w:val="24"/>
          <w:szCs w:val="24"/>
          <w:lang w:eastAsia="zh-TW"/>
        </w:rPr>
        <w:t xml:space="preserve"> and ensure substantive equality for all persons with disabilities,</w:t>
      </w:r>
      <w:r w:rsidR="00EB11D4" w:rsidRPr="006B1EB8">
        <w:rPr>
          <w:rFonts w:cs="Arial"/>
          <w:b/>
          <w:sz w:val="24"/>
          <w:szCs w:val="24"/>
        </w:rPr>
        <w:t xml:space="preserve"> </w:t>
      </w:r>
      <w:r w:rsidR="002B5AC6" w:rsidRPr="006B1EB8">
        <w:rPr>
          <w:rFonts w:eastAsia="PMingLiU" w:cs="Arial" w:hint="eastAsia"/>
          <w:b/>
          <w:sz w:val="24"/>
          <w:szCs w:val="24"/>
          <w:lang w:eastAsia="zh-TW"/>
        </w:rPr>
        <w:t>including individuals with multiple and inter-sectional identity status</w:t>
      </w:r>
      <w:r w:rsidR="00EB11D4" w:rsidRPr="006B1EB8">
        <w:rPr>
          <w:rFonts w:cs="Arial"/>
          <w:b/>
          <w:sz w:val="24"/>
          <w:szCs w:val="24"/>
        </w:rPr>
        <w:t>;</w:t>
      </w:r>
    </w:p>
    <w:p w14:paraId="01E355D9" w14:textId="1B62314B" w:rsidR="00F51613" w:rsidRPr="00B8539B" w:rsidRDefault="00641EBF" w:rsidP="00C90E85">
      <w:pPr>
        <w:pStyle w:val="af0"/>
        <w:numPr>
          <w:ilvl w:val="0"/>
          <w:numId w:val="13"/>
        </w:numPr>
        <w:jc w:val="left"/>
        <w:rPr>
          <w:rFonts w:eastAsiaTheme="majorEastAsia"/>
          <w:b/>
          <w:sz w:val="24"/>
          <w:szCs w:val="24"/>
        </w:rPr>
      </w:pPr>
      <w:r>
        <w:rPr>
          <w:rFonts w:eastAsiaTheme="majorEastAsia"/>
          <w:b/>
          <w:sz w:val="24"/>
          <w:szCs w:val="24"/>
        </w:rPr>
        <w:t>D</w:t>
      </w:r>
      <w:r w:rsidR="00F51613" w:rsidRPr="00F51613">
        <w:rPr>
          <w:rFonts w:eastAsiaTheme="majorEastAsia"/>
          <w:b/>
          <w:sz w:val="24"/>
          <w:szCs w:val="24"/>
        </w:rPr>
        <w:t>efine in its national legislation and regulations the principle of reasonable accommodation in all areas in line with article 2</w:t>
      </w:r>
      <w:r w:rsidR="00F51613" w:rsidRPr="00F51613">
        <w:rPr>
          <w:rFonts w:eastAsiaTheme="majorEastAsia" w:hint="eastAsia"/>
          <w:b/>
          <w:sz w:val="24"/>
          <w:szCs w:val="24"/>
        </w:rPr>
        <w:t xml:space="preserve"> </w:t>
      </w:r>
      <w:r w:rsidR="00F51613" w:rsidRPr="00F51613">
        <w:rPr>
          <w:rFonts w:eastAsiaTheme="majorEastAsia"/>
          <w:b/>
          <w:sz w:val="24"/>
          <w:szCs w:val="24"/>
        </w:rPr>
        <w:t xml:space="preserve">of the </w:t>
      </w:r>
      <w:r w:rsidR="00F51613" w:rsidRPr="00F51613">
        <w:rPr>
          <w:rFonts w:eastAsia="PMingLiU" w:hint="eastAsia"/>
          <w:b/>
          <w:sz w:val="24"/>
          <w:szCs w:val="24"/>
          <w:lang w:eastAsia="zh-TW"/>
        </w:rPr>
        <w:t>CRPD</w:t>
      </w:r>
      <w:r>
        <w:rPr>
          <w:rFonts w:eastAsia="PMingLiU"/>
          <w:b/>
          <w:sz w:val="24"/>
          <w:szCs w:val="24"/>
          <w:lang w:eastAsia="zh-TW"/>
        </w:rPr>
        <w:t>,</w:t>
      </w:r>
      <w:r w:rsidR="00F51613" w:rsidRPr="00F51613">
        <w:rPr>
          <w:rFonts w:eastAsiaTheme="majorEastAsia"/>
          <w:b/>
          <w:sz w:val="24"/>
          <w:szCs w:val="24"/>
        </w:rPr>
        <w:t xml:space="preserve"> ensure the legal recognition that the denial of reasonable accommodation constitutes a form of discrimination</w:t>
      </w:r>
      <w:r>
        <w:rPr>
          <w:rFonts w:eastAsiaTheme="majorEastAsia"/>
          <w:b/>
          <w:sz w:val="24"/>
          <w:szCs w:val="24"/>
        </w:rPr>
        <w:t>,</w:t>
      </w:r>
      <w:r w:rsidR="00F51613" w:rsidRPr="00F51613">
        <w:rPr>
          <w:rFonts w:eastAsiaTheme="majorEastAsia"/>
          <w:b/>
          <w:sz w:val="24"/>
          <w:szCs w:val="24"/>
        </w:rPr>
        <w:t xml:space="preserve"> and ensure their application in practice in both the public and private sectors</w:t>
      </w:r>
      <w:r w:rsidR="00C31B50">
        <w:rPr>
          <w:rFonts w:eastAsia="PMingLiU" w:hint="eastAsia"/>
          <w:b/>
          <w:sz w:val="24"/>
          <w:szCs w:val="24"/>
          <w:lang w:eastAsia="zh-TW"/>
        </w:rPr>
        <w:t>; and</w:t>
      </w:r>
      <w:r w:rsidR="00F51613" w:rsidRPr="00F51613">
        <w:rPr>
          <w:rFonts w:eastAsiaTheme="majorEastAsia"/>
          <w:b/>
          <w:sz w:val="24"/>
          <w:szCs w:val="24"/>
        </w:rPr>
        <w:t>.</w:t>
      </w:r>
    </w:p>
    <w:p w14:paraId="09612453" w14:textId="0FBA1D1F" w:rsidR="00B8539B" w:rsidRPr="00F51613" w:rsidRDefault="00641EBF" w:rsidP="00C90E85">
      <w:pPr>
        <w:pStyle w:val="af0"/>
        <w:numPr>
          <w:ilvl w:val="0"/>
          <w:numId w:val="13"/>
        </w:numPr>
        <w:jc w:val="left"/>
        <w:rPr>
          <w:rFonts w:eastAsiaTheme="majorEastAsia"/>
          <w:b/>
          <w:sz w:val="24"/>
          <w:szCs w:val="24"/>
        </w:rPr>
      </w:pPr>
      <w:r>
        <w:rPr>
          <w:rFonts w:eastAsia="PMingLiU"/>
          <w:b/>
          <w:sz w:val="24"/>
          <w:szCs w:val="24"/>
          <w:lang w:eastAsia="zh-TW"/>
        </w:rPr>
        <w:t>E</w:t>
      </w:r>
      <w:r w:rsidR="00B8539B">
        <w:rPr>
          <w:rFonts w:eastAsia="PMingLiU" w:hint="eastAsia"/>
          <w:b/>
          <w:sz w:val="24"/>
          <w:szCs w:val="24"/>
          <w:lang w:eastAsia="zh-TW"/>
        </w:rPr>
        <w:t xml:space="preserve">stablish an effective mechanism to monitor all aspects of compliance with </w:t>
      </w:r>
      <w:r w:rsidR="00CA103A">
        <w:rPr>
          <w:rFonts w:eastAsia="PMingLiU" w:hint="eastAsia"/>
          <w:b/>
          <w:sz w:val="24"/>
          <w:szCs w:val="24"/>
          <w:lang w:eastAsia="zh-TW"/>
        </w:rPr>
        <w:t>disability-related</w:t>
      </w:r>
      <w:r w:rsidR="00B8539B">
        <w:rPr>
          <w:rFonts w:eastAsia="PMingLiU" w:hint="eastAsia"/>
          <w:b/>
          <w:sz w:val="24"/>
          <w:szCs w:val="24"/>
          <w:lang w:eastAsia="zh-TW"/>
        </w:rPr>
        <w:t xml:space="preserve"> legislation, including making it possible for persons with disabilities to seek redress and </w:t>
      </w:r>
      <w:r w:rsidR="00B8539B">
        <w:rPr>
          <w:rFonts w:eastAsia="PMingLiU"/>
          <w:b/>
          <w:sz w:val="24"/>
          <w:szCs w:val="24"/>
          <w:lang w:eastAsia="zh-TW"/>
        </w:rPr>
        <w:t>commensurate</w:t>
      </w:r>
      <w:r w:rsidR="00B8539B">
        <w:rPr>
          <w:rFonts w:eastAsia="PMingLiU" w:hint="eastAsia"/>
          <w:b/>
          <w:sz w:val="24"/>
          <w:szCs w:val="24"/>
          <w:lang w:eastAsia="zh-TW"/>
        </w:rPr>
        <w:t xml:space="preserve"> </w:t>
      </w:r>
      <w:r w:rsidR="00B8539B">
        <w:rPr>
          <w:rFonts w:eastAsia="PMingLiU"/>
          <w:b/>
          <w:sz w:val="24"/>
          <w:szCs w:val="24"/>
          <w:lang w:eastAsia="zh-TW"/>
        </w:rPr>
        <w:t>compensation</w:t>
      </w:r>
      <w:r w:rsidR="00B8539B">
        <w:rPr>
          <w:rFonts w:eastAsia="PMingLiU" w:hint="eastAsia"/>
          <w:b/>
          <w:sz w:val="24"/>
          <w:szCs w:val="24"/>
          <w:lang w:eastAsia="zh-TW"/>
        </w:rPr>
        <w:t>.</w:t>
      </w:r>
    </w:p>
    <w:p w14:paraId="6EBB4A5C" w14:textId="77777777" w:rsidR="008B3914" w:rsidRPr="00856504" w:rsidRDefault="008B3914" w:rsidP="00C90E85">
      <w:pPr>
        <w:jc w:val="left"/>
        <w:rPr>
          <w:rFonts w:eastAsiaTheme="majorEastAsia" w:cs="Arial"/>
          <w:sz w:val="24"/>
          <w:szCs w:val="24"/>
        </w:rPr>
      </w:pPr>
    </w:p>
    <w:p w14:paraId="2220A3D3" w14:textId="77777777" w:rsidR="00DD289C" w:rsidRPr="00856504" w:rsidRDefault="00AC15AC" w:rsidP="00C90E85">
      <w:pPr>
        <w:jc w:val="left"/>
        <w:rPr>
          <w:rFonts w:eastAsiaTheme="majorEastAsia"/>
          <w:b/>
          <w:sz w:val="24"/>
          <w:szCs w:val="24"/>
        </w:rPr>
      </w:pPr>
      <w:r w:rsidRPr="00856504">
        <w:rPr>
          <w:rFonts w:eastAsiaTheme="majorEastAsia"/>
          <w:b/>
          <w:sz w:val="24"/>
          <w:szCs w:val="24"/>
        </w:rPr>
        <w:t>Women with disabilities (art.</w:t>
      </w:r>
      <w:r w:rsidR="00DD289C" w:rsidRPr="00856504">
        <w:rPr>
          <w:rFonts w:eastAsiaTheme="majorEastAsia"/>
          <w:b/>
          <w:sz w:val="24"/>
          <w:szCs w:val="24"/>
        </w:rPr>
        <w:t xml:space="preserve"> 6</w:t>
      </w:r>
      <w:r w:rsidRPr="00856504">
        <w:rPr>
          <w:rFonts w:eastAsiaTheme="majorEastAsia"/>
          <w:b/>
          <w:sz w:val="24"/>
          <w:szCs w:val="24"/>
        </w:rPr>
        <w:t>)</w:t>
      </w:r>
    </w:p>
    <w:p w14:paraId="59399C4F" w14:textId="77777777" w:rsidR="0009403C" w:rsidRPr="00856504" w:rsidRDefault="0009403C" w:rsidP="00C90E85">
      <w:pPr>
        <w:jc w:val="left"/>
        <w:rPr>
          <w:rFonts w:eastAsiaTheme="majorEastAsia"/>
          <w:b/>
          <w:sz w:val="24"/>
          <w:szCs w:val="24"/>
        </w:rPr>
      </w:pPr>
    </w:p>
    <w:p w14:paraId="122E678E" w14:textId="77777777" w:rsidR="006B1EB8" w:rsidRDefault="00C72946"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F51613" w:rsidRPr="006B1EB8">
        <w:rPr>
          <w:rFonts w:eastAsia="PMingLiU" w:hint="eastAsia"/>
          <w:sz w:val="24"/>
          <w:szCs w:val="24"/>
          <w:lang w:eastAsia="zh-TW"/>
        </w:rPr>
        <w:t>IRC</w:t>
      </w:r>
      <w:r w:rsidRPr="006B1EB8">
        <w:rPr>
          <w:rFonts w:eastAsiaTheme="majorEastAsia"/>
          <w:sz w:val="24"/>
          <w:szCs w:val="24"/>
        </w:rPr>
        <w:t xml:space="preserve"> is concerned </w:t>
      </w:r>
      <w:r w:rsidR="007D52BE" w:rsidRPr="006B1EB8">
        <w:rPr>
          <w:rFonts w:eastAsiaTheme="majorEastAsia"/>
          <w:sz w:val="24"/>
          <w:szCs w:val="24"/>
        </w:rPr>
        <w:t xml:space="preserve">about the lack of </w:t>
      </w:r>
      <w:r w:rsidR="00DD289C" w:rsidRPr="006B1EB8">
        <w:rPr>
          <w:rFonts w:eastAsiaTheme="majorEastAsia"/>
          <w:sz w:val="24"/>
          <w:szCs w:val="24"/>
        </w:rPr>
        <w:t xml:space="preserve">programmes, including affirmative action measures, to promote the rights of women and girls with disabilities, especially intersecting forms of identity status. </w:t>
      </w:r>
    </w:p>
    <w:p w14:paraId="194778CC" w14:textId="77777777" w:rsidR="006B1EB8" w:rsidRDefault="006B1EB8" w:rsidP="006B1EB8">
      <w:pPr>
        <w:pStyle w:val="af0"/>
        <w:jc w:val="left"/>
        <w:rPr>
          <w:rFonts w:eastAsiaTheme="majorEastAsia"/>
          <w:sz w:val="24"/>
          <w:szCs w:val="24"/>
        </w:rPr>
      </w:pPr>
    </w:p>
    <w:p w14:paraId="65F1E527" w14:textId="77777777" w:rsidR="007D52BE" w:rsidRPr="006B1EB8" w:rsidRDefault="007D52BE" w:rsidP="00C90E85">
      <w:pPr>
        <w:pStyle w:val="af0"/>
        <w:numPr>
          <w:ilvl w:val="0"/>
          <w:numId w:val="46"/>
        </w:numPr>
        <w:jc w:val="left"/>
        <w:rPr>
          <w:rFonts w:eastAsiaTheme="majorEastAsia"/>
          <w:sz w:val="24"/>
          <w:szCs w:val="24"/>
        </w:rPr>
      </w:pPr>
      <w:r w:rsidRPr="006B1EB8">
        <w:rPr>
          <w:rFonts w:eastAsiaTheme="majorEastAsia"/>
          <w:b/>
          <w:sz w:val="24"/>
          <w:szCs w:val="24"/>
        </w:rPr>
        <w:t xml:space="preserve">The </w:t>
      </w:r>
      <w:r w:rsidR="00F51613" w:rsidRPr="006B1EB8">
        <w:rPr>
          <w:rFonts w:eastAsia="PMingLiU" w:hint="eastAsia"/>
          <w:b/>
          <w:sz w:val="24"/>
          <w:szCs w:val="24"/>
          <w:lang w:eastAsia="zh-TW"/>
        </w:rPr>
        <w:t>IRC</w:t>
      </w:r>
      <w:r w:rsidRPr="006B1EB8">
        <w:rPr>
          <w:rFonts w:eastAsiaTheme="majorEastAsia"/>
          <w:b/>
          <w:sz w:val="24"/>
          <w:szCs w:val="24"/>
        </w:rPr>
        <w:t xml:space="preserve"> recommends </w:t>
      </w:r>
      <w:r w:rsidR="00B26092" w:rsidRPr="006B1EB8">
        <w:rPr>
          <w:rFonts w:eastAsiaTheme="majorEastAsia"/>
          <w:b/>
          <w:sz w:val="24"/>
          <w:szCs w:val="24"/>
        </w:rPr>
        <w:t xml:space="preserve">that </w:t>
      </w:r>
      <w:r w:rsidRPr="006B1EB8">
        <w:rPr>
          <w:b/>
          <w:sz w:val="24"/>
          <w:szCs w:val="24"/>
        </w:rPr>
        <w:t>the State design and implement effective programs including affirmative action measures to promote the rights of women and girls with disabilities and eliminate discrimination in all aspects of their lives.</w:t>
      </w:r>
    </w:p>
    <w:p w14:paraId="0BF0E81B" w14:textId="77777777" w:rsidR="007D52BE" w:rsidRPr="00856504" w:rsidRDefault="007D52BE" w:rsidP="00C90E85">
      <w:pPr>
        <w:jc w:val="left"/>
        <w:rPr>
          <w:rFonts w:eastAsiaTheme="majorEastAsia"/>
          <w:sz w:val="24"/>
          <w:szCs w:val="24"/>
        </w:rPr>
      </w:pPr>
    </w:p>
    <w:p w14:paraId="34050C9B" w14:textId="77777777" w:rsidR="006B1EB8" w:rsidRDefault="007D52BE" w:rsidP="00C90E85">
      <w:pPr>
        <w:pStyle w:val="af0"/>
        <w:numPr>
          <w:ilvl w:val="0"/>
          <w:numId w:val="46"/>
        </w:numPr>
        <w:jc w:val="left"/>
        <w:rPr>
          <w:rFonts w:eastAsiaTheme="majorEastAsia"/>
          <w:sz w:val="24"/>
          <w:szCs w:val="24"/>
        </w:rPr>
      </w:pPr>
      <w:r w:rsidRPr="006B1EB8">
        <w:rPr>
          <w:rFonts w:eastAsiaTheme="majorEastAsia"/>
          <w:sz w:val="24"/>
          <w:szCs w:val="24"/>
        </w:rPr>
        <w:t xml:space="preserve">The </w:t>
      </w:r>
      <w:r w:rsidR="00556BB0" w:rsidRPr="006B1EB8">
        <w:rPr>
          <w:rFonts w:eastAsia="PMingLiU" w:hint="eastAsia"/>
          <w:sz w:val="24"/>
          <w:szCs w:val="24"/>
          <w:lang w:eastAsia="zh-TW"/>
        </w:rPr>
        <w:t>IRC</w:t>
      </w:r>
      <w:r w:rsidRPr="006B1EB8">
        <w:rPr>
          <w:rFonts w:eastAsiaTheme="majorEastAsia"/>
          <w:sz w:val="24"/>
          <w:szCs w:val="24"/>
        </w:rPr>
        <w:t xml:space="preserve"> is concerned about the lack of a comprehensive range of provisions to protect the rights of women with disabilities in the State’s </w:t>
      </w:r>
      <w:r w:rsidR="00DD289C" w:rsidRPr="006B1EB8">
        <w:rPr>
          <w:rFonts w:eastAsiaTheme="majorEastAsia"/>
          <w:sz w:val="24"/>
          <w:szCs w:val="24"/>
        </w:rPr>
        <w:t>Ge</w:t>
      </w:r>
      <w:r w:rsidRPr="006B1EB8">
        <w:rPr>
          <w:rFonts w:eastAsiaTheme="majorEastAsia"/>
          <w:sz w:val="24"/>
          <w:szCs w:val="24"/>
        </w:rPr>
        <w:t>nder Equality Policy Guidelines.</w:t>
      </w:r>
    </w:p>
    <w:p w14:paraId="40C16402" w14:textId="77777777" w:rsidR="006B1EB8" w:rsidRPr="006B1EB8" w:rsidRDefault="006B1EB8" w:rsidP="006B1EB8">
      <w:pPr>
        <w:pStyle w:val="af0"/>
        <w:rPr>
          <w:rFonts w:eastAsiaTheme="majorEastAsia"/>
          <w:b/>
          <w:sz w:val="24"/>
          <w:szCs w:val="24"/>
        </w:rPr>
      </w:pPr>
    </w:p>
    <w:p w14:paraId="5626886D" w14:textId="71FBE4E2" w:rsidR="007D52BE" w:rsidRPr="006B1EB8" w:rsidRDefault="007D52BE" w:rsidP="00C90E85">
      <w:pPr>
        <w:pStyle w:val="af0"/>
        <w:numPr>
          <w:ilvl w:val="0"/>
          <w:numId w:val="46"/>
        </w:numPr>
        <w:jc w:val="left"/>
        <w:rPr>
          <w:rFonts w:eastAsiaTheme="majorEastAsia"/>
          <w:sz w:val="24"/>
          <w:szCs w:val="24"/>
        </w:rPr>
      </w:pPr>
      <w:r w:rsidRPr="006B1EB8">
        <w:rPr>
          <w:rFonts w:eastAsiaTheme="majorEastAsia"/>
          <w:b/>
          <w:sz w:val="24"/>
          <w:szCs w:val="24"/>
        </w:rPr>
        <w:t xml:space="preserve">The </w:t>
      </w:r>
      <w:r w:rsidR="00556BB0" w:rsidRPr="006B1EB8">
        <w:rPr>
          <w:rFonts w:eastAsia="PMingLiU" w:hint="eastAsia"/>
          <w:b/>
          <w:sz w:val="24"/>
          <w:szCs w:val="24"/>
          <w:lang w:eastAsia="zh-TW"/>
        </w:rPr>
        <w:t>IRC</w:t>
      </w:r>
      <w:r w:rsidRPr="006B1EB8">
        <w:rPr>
          <w:rFonts w:eastAsiaTheme="majorEastAsia"/>
          <w:b/>
          <w:sz w:val="24"/>
          <w:szCs w:val="24"/>
        </w:rPr>
        <w:t xml:space="preserve"> recommends </w:t>
      </w:r>
      <w:r w:rsidR="00B26092" w:rsidRPr="006B1EB8">
        <w:rPr>
          <w:rFonts w:eastAsiaTheme="majorEastAsia"/>
          <w:b/>
          <w:sz w:val="24"/>
          <w:szCs w:val="24"/>
        </w:rPr>
        <w:t xml:space="preserve">that </w:t>
      </w:r>
      <w:r w:rsidRPr="006B1EB8">
        <w:rPr>
          <w:b/>
          <w:sz w:val="24"/>
          <w:szCs w:val="24"/>
        </w:rPr>
        <w:t xml:space="preserve">the State amend its Gender Equality </w:t>
      </w:r>
      <w:r w:rsidR="00641EBF">
        <w:rPr>
          <w:b/>
          <w:sz w:val="24"/>
          <w:szCs w:val="24"/>
        </w:rPr>
        <w:t xml:space="preserve">Policy </w:t>
      </w:r>
      <w:r w:rsidRPr="006B1EB8">
        <w:rPr>
          <w:b/>
          <w:sz w:val="24"/>
          <w:szCs w:val="24"/>
        </w:rPr>
        <w:t>Guidelines to incorporate provisions that fully address all the requirements of women and girls with disabilities on an equal basis with others</w:t>
      </w:r>
      <w:r w:rsidR="00641EBF">
        <w:rPr>
          <w:b/>
          <w:sz w:val="24"/>
          <w:szCs w:val="24"/>
        </w:rPr>
        <w:t>,</w:t>
      </w:r>
      <w:r w:rsidRPr="006B1EB8">
        <w:rPr>
          <w:b/>
          <w:sz w:val="24"/>
          <w:szCs w:val="24"/>
        </w:rPr>
        <w:t xml:space="preserve"> and </w:t>
      </w:r>
      <w:r w:rsidR="00A76EF6">
        <w:rPr>
          <w:b/>
          <w:sz w:val="24"/>
          <w:szCs w:val="24"/>
        </w:rPr>
        <w:t>align</w:t>
      </w:r>
      <w:r w:rsidR="00A76EF6">
        <w:rPr>
          <w:rFonts w:eastAsia="PMingLiU" w:hint="eastAsia"/>
          <w:b/>
          <w:sz w:val="24"/>
          <w:szCs w:val="24"/>
          <w:lang w:eastAsia="zh-TW"/>
        </w:rPr>
        <w:t xml:space="preserve"> the </w:t>
      </w:r>
      <w:r w:rsidR="00A76EF6" w:rsidRPr="006B1EB8">
        <w:rPr>
          <w:b/>
          <w:sz w:val="24"/>
          <w:szCs w:val="24"/>
        </w:rPr>
        <w:t xml:space="preserve">Gender Equality </w:t>
      </w:r>
      <w:r w:rsidR="00641EBF">
        <w:rPr>
          <w:b/>
          <w:sz w:val="24"/>
          <w:szCs w:val="24"/>
        </w:rPr>
        <w:t xml:space="preserve">Policy </w:t>
      </w:r>
      <w:r w:rsidR="00A76EF6" w:rsidRPr="006B1EB8">
        <w:rPr>
          <w:b/>
          <w:sz w:val="24"/>
          <w:szCs w:val="24"/>
        </w:rPr>
        <w:t xml:space="preserve">Guidelines </w:t>
      </w:r>
      <w:r w:rsidRPr="006B1EB8">
        <w:rPr>
          <w:b/>
          <w:sz w:val="24"/>
          <w:szCs w:val="24"/>
        </w:rPr>
        <w:t xml:space="preserve">with </w:t>
      </w:r>
      <w:r w:rsidR="00F73253" w:rsidRPr="006B1EB8">
        <w:rPr>
          <w:rFonts w:eastAsia="PMingLiU" w:hint="eastAsia"/>
          <w:b/>
          <w:sz w:val="24"/>
          <w:szCs w:val="24"/>
          <w:lang w:eastAsia="zh-TW"/>
        </w:rPr>
        <w:t>G</w:t>
      </w:r>
      <w:r w:rsidRPr="006B1EB8">
        <w:rPr>
          <w:b/>
          <w:sz w:val="24"/>
          <w:szCs w:val="24"/>
        </w:rPr>
        <w:t xml:space="preserve">eneral </w:t>
      </w:r>
      <w:r w:rsidR="00F73253" w:rsidRPr="006B1EB8">
        <w:rPr>
          <w:rFonts w:eastAsia="PMingLiU" w:hint="eastAsia"/>
          <w:b/>
          <w:sz w:val="24"/>
          <w:szCs w:val="24"/>
          <w:lang w:eastAsia="zh-TW"/>
        </w:rPr>
        <w:t>C</w:t>
      </w:r>
      <w:r w:rsidRPr="006B1EB8">
        <w:rPr>
          <w:b/>
          <w:sz w:val="24"/>
          <w:szCs w:val="24"/>
        </w:rPr>
        <w:t xml:space="preserve">omment No. 3 of the </w:t>
      </w:r>
      <w:r w:rsidR="00702AB2">
        <w:rPr>
          <w:rFonts w:eastAsia="PMingLiU" w:hint="eastAsia"/>
          <w:b/>
          <w:sz w:val="24"/>
          <w:szCs w:val="24"/>
          <w:lang w:eastAsia="zh-TW"/>
        </w:rPr>
        <w:t xml:space="preserve">UN </w:t>
      </w:r>
      <w:r w:rsidRPr="006B1EB8">
        <w:rPr>
          <w:b/>
          <w:sz w:val="24"/>
          <w:szCs w:val="24"/>
        </w:rPr>
        <w:t xml:space="preserve">CRPD Committee. </w:t>
      </w:r>
    </w:p>
    <w:p w14:paraId="1F4CA66D" w14:textId="77777777" w:rsidR="00856504" w:rsidRPr="00856504" w:rsidRDefault="00856504" w:rsidP="00C90E85">
      <w:pPr>
        <w:jc w:val="left"/>
        <w:rPr>
          <w:b/>
          <w:sz w:val="24"/>
          <w:szCs w:val="24"/>
        </w:rPr>
      </w:pPr>
    </w:p>
    <w:p w14:paraId="5A995B7E" w14:textId="77777777" w:rsidR="00CC7AE3" w:rsidRPr="00856504" w:rsidRDefault="007E4577" w:rsidP="00C90E85">
      <w:pPr>
        <w:jc w:val="left"/>
        <w:rPr>
          <w:b/>
          <w:sz w:val="24"/>
          <w:szCs w:val="24"/>
        </w:rPr>
      </w:pPr>
      <w:r w:rsidRPr="00D31F31">
        <w:rPr>
          <w:b/>
          <w:sz w:val="24"/>
          <w:szCs w:val="24"/>
        </w:rPr>
        <w:t>Children with Disabilities (art. 7)</w:t>
      </w:r>
    </w:p>
    <w:p w14:paraId="4857DDF2" w14:textId="77777777" w:rsidR="00FA5E05" w:rsidRPr="00856504" w:rsidRDefault="00FA5E05" w:rsidP="00C90E85">
      <w:pPr>
        <w:jc w:val="left"/>
        <w:rPr>
          <w:b/>
          <w:sz w:val="24"/>
          <w:szCs w:val="24"/>
        </w:rPr>
      </w:pPr>
    </w:p>
    <w:p w14:paraId="6DEA5957" w14:textId="77777777" w:rsidR="00E27024" w:rsidRPr="006B1EB8" w:rsidRDefault="007E4577" w:rsidP="006B1EB8">
      <w:pPr>
        <w:pStyle w:val="af0"/>
        <w:numPr>
          <w:ilvl w:val="0"/>
          <w:numId w:val="46"/>
        </w:numPr>
        <w:jc w:val="left"/>
        <w:rPr>
          <w:sz w:val="24"/>
          <w:szCs w:val="24"/>
        </w:rPr>
      </w:pPr>
      <w:r w:rsidRPr="006B1EB8">
        <w:rPr>
          <w:sz w:val="24"/>
          <w:szCs w:val="24"/>
        </w:rPr>
        <w:lastRenderedPageBreak/>
        <w:t xml:space="preserve">The </w:t>
      </w:r>
      <w:r w:rsidR="00556BB0" w:rsidRPr="006B1EB8">
        <w:rPr>
          <w:rFonts w:eastAsia="PMingLiU" w:hint="eastAsia"/>
          <w:sz w:val="24"/>
          <w:szCs w:val="24"/>
          <w:lang w:eastAsia="zh-TW"/>
        </w:rPr>
        <w:t>IRC</w:t>
      </w:r>
      <w:r w:rsidRPr="006B1EB8">
        <w:rPr>
          <w:sz w:val="24"/>
          <w:szCs w:val="24"/>
        </w:rPr>
        <w:t xml:space="preserve"> is concerned that</w:t>
      </w:r>
      <w:r w:rsidR="00E27024" w:rsidRPr="006B1EB8">
        <w:rPr>
          <w:sz w:val="24"/>
          <w:szCs w:val="24"/>
        </w:rPr>
        <w:t>:</w:t>
      </w:r>
    </w:p>
    <w:p w14:paraId="527242EF" w14:textId="77777777" w:rsidR="00E27024" w:rsidRPr="00B0676D" w:rsidRDefault="00B0676D" w:rsidP="00C90E85">
      <w:pPr>
        <w:pStyle w:val="af0"/>
        <w:numPr>
          <w:ilvl w:val="0"/>
          <w:numId w:val="10"/>
        </w:numPr>
        <w:jc w:val="left"/>
        <w:rPr>
          <w:sz w:val="24"/>
          <w:szCs w:val="24"/>
        </w:rPr>
      </w:pPr>
      <w:r>
        <w:rPr>
          <w:rFonts w:eastAsia="PMingLiU" w:hint="eastAsia"/>
          <w:sz w:val="24"/>
          <w:szCs w:val="24"/>
          <w:lang w:eastAsia="zh-TW"/>
        </w:rPr>
        <w:t xml:space="preserve">There is a lack of a comprehensive </w:t>
      </w:r>
      <w:r w:rsidR="007E4577" w:rsidRPr="000812AB">
        <w:rPr>
          <w:sz w:val="24"/>
          <w:szCs w:val="24"/>
        </w:rPr>
        <w:t>early intervention system</w:t>
      </w:r>
      <w:r w:rsidR="00E27024">
        <w:rPr>
          <w:sz w:val="24"/>
          <w:szCs w:val="24"/>
        </w:rPr>
        <w:t>;</w:t>
      </w:r>
    </w:p>
    <w:p w14:paraId="047EAD0F" w14:textId="77777777" w:rsidR="00B0676D" w:rsidRDefault="00B0676D" w:rsidP="00C90E85">
      <w:pPr>
        <w:pStyle w:val="af0"/>
        <w:numPr>
          <w:ilvl w:val="0"/>
          <w:numId w:val="10"/>
        </w:numPr>
        <w:jc w:val="left"/>
        <w:rPr>
          <w:sz w:val="24"/>
          <w:szCs w:val="24"/>
        </w:rPr>
      </w:pPr>
      <w:r>
        <w:rPr>
          <w:rFonts w:eastAsia="PMingLiU"/>
          <w:sz w:val="24"/>
          <w:szCs w:val="24"/>
          <w:lang w:eastAsia="zh-TW"/>
        </w:rPr>
        <w:t>T</w:t>
      </w:r>
      <w:r>
        <w:rPr>
          <w:rFonts w:eastAsia="PMingLiU" w:hint="eastAsia"/>
          <w:sz w:val="24"/>
          <w:szCs w:val="24"/>
          <w:lang w:eastAsia="zh-TW"/>
        </w:rPr>
        <w:t xml:space="preserve">he sexual abuse of children with disabilities is widely reported in segregated special schools, and there is a protracted or lack of response, particularly in cases affecting children with intellectual </w:t>
      </w:r>
      <w:r>
        <w:rPr>
          <w:rFonts w:eastAsia="PMingLiU"/>
          <w:sz w:val="24"/>
          <w:szCs w:val="24"/>
          <w:lang w:eastAsia="zh-TW"/>
        </w:rPr>
        <w:t>disabilities</w:t>
      </w:r>
      <w:r w:rsidR="005E6528">
        <w:rPr>
          <w:rFonts w:eastAsia="PMingLiU" w:hint="eastAsia"/>
          <w:sz w:val="24"/>
          <w:szCs w:val="24"/>
          <w:lang w:eastAsia="zh-TW"/>
        </w:rPr>
        <w:t>;</w:t>
      </w:r>
    </w:p>
    <w:p w14:paraId="0AC1D0F3" w14:textId="77777777" w:rsidR="005E6528" w:rsidRPr="005E6528" w:rsidRDefault="00E27024" w:rsidP="00C90E85">
      <w:pPr>
        <w:pStyle w:val="af0"/>
        <w:numPr>
          <w:ilvl w:val="0"/>
          <w:numId w:val="10"/>
        </w:numPr>
        <w:jc w:val="left"/>
        <w:rPr>
          <w:sz w:val="24"/>
          <w:szCs w:val="24"/>
        </w:rPr>
      </w:pPr>
      <w:r>
        <w:rPr>
          <w:sz w:val="24"/>
          <w:szCs w:val="24"/>
        </w:rPr>
        <w:t>There is a disparity in the availability of resources to children with disabilities between urban and rural settings;</w:t>
      </w:r>
      <w:r w:rsidR="005E6528">
        <w:rPr>
          <w:rFonts w:eastAsia="PMingLiU" w:hint="eastAsia"/>
          <w:sz w:val="24"/>
          <w:szCs w:val="24"/>
          <w:lang w:eastAsia="zh-TW"/>
        </w:rPr>
        <w:t xml:space="preserve"> and</w:t>
      </w:r>
    </w:p>
    <w:p w14:paraId="4879AC1B" w14:textId="77777777" w:rsidR="00E27024" w:rsidRPr="005E6528" w:rsidRDefault="00E27024" w:rsidP="00C90E85">
      <w:pPr>
        <w:pStyle w:val="af0"/>
        <w:numPr>
          <w:ilvl w:val="0"/>
          <w:numId w:val="10"/>
        </w:numPr>
        <w:jc w:val="left"/>
        <w:rPr>
          <w:sz w:val="24"/>
          <w:szCs w:val="24"/>
        </w:rPr>
      </w:pPr>
      <w:r w:rsidRPr="005E6528">
        <w:rPr>
          <w:sz w:val="24"/>
          <w:szCs w:val="24"/>
        </w:rPr>
        <w:t xml:space="preserve">Children with particular </w:t>
      </w:r>
      <w:r w:rsidR="005E6528" w:rsidRPr="005E6528">
        <w:rPr>
          <w:rFonts w:eastAsia="PMingLiU" w:hint="eastAsia"/>
          <w:sz w:val="24"/>
          <w:szCs w:val="24"/>
          <w:lang w:eastAsia="zh-TW"/>
        </w:rPr>
        <w:t xml:space="preserve">requirements </w:t>
      </w:r>
      <w:r w:rsidRPr="005E6528">
        <w:rPr>
          <w:sz w:val="24"/>
          <w:szCs w:val="24"/>
        </w:rPr>
        <w:t xml:space="preserve">are unable to </w:t>
      </w:r>
      <w:r w:rsidR="001436C3" w:rsidRPr="005E6528">
        <w:rPr>
          <w:sz w:val="24"/>
          <w:szCs w:val="24"/>
        </w:rPr>
        <w:t xml:space="preserve">attend school because of lack of trained </w:t>
      </w:r>
      <w:r w:rsidR="00B0676D" w:rsidRPr="005E6528">
        <w:rPr>
          <w:rFonts w:eastAsia="PMingLiU" w:hint="eastAsia"/>
          <w:sz w:val="24"/>
          <w:szCs w:val="24"/>
          <w:lang w:eastAsia="zh-TW"/>
        </w:rPr>
        <w:t>staff</w:t>
      </w:r>
      <w:r w:rsidR="001436C3" w:rsidRPr="005E6528">
        <w:rPr>
          <w:sz w:val="24"/>
          <w:szCs w:val="24"/>
        </w:rPr>
        <w:t xml:space="preserve"> to respond to medical emergencies.</w:t>
      </w:r>
    </w:p>
    <w:p w14:paraId="7ECC59A0" w14:textId="77777777" w:rsidR="007E4577" w:rsidRPr="00856504" w:rsidRDefault="007E4577" w:rsidP="00C90E85">
      <w:pPr>
        <w:jc w:val="left"/>
        <w:rPr>
          <w:sz w:val="24"/>
          <w:szCs w:val="24"/>
        </w:rPr>
      </w:pPr>
    </w:p>
    <w:p w14:paraId="00975CD2" w14:textId="77777777" w:rsidR="007E4577" w:rsidRPr="006B1EB8" w:rsidRDefault="007E4577" w:rsidP="006B1EB8">
      <w:pPr>
        <w:pStyle w:val="af0"/>
        <w:numPr>
          <w:ilvl w:val="0"/>
          <w:numId w:val="46"/>
        </w:numPr>
        <w:jc w:val="left"/>
        <w:rPr>
          <w:b/>
          <w:sz w:val="24"/>
          <w:szCs w:val="24"/>
        </w:rPr>
      </w:pPr>
      <w:r w:rsidRPr="006B1EB8">
        <w:rPr>
          <w:b/>
          <w:sz w:val="24"/>
          <w:szCs w:val="24"/>
        </w:rPr>
        <w:t xml:space="preserve">The </w:t>
      </w:r>
      <w:r w:rsidR="00B0676D" w:rsidRPr="006B1EB8">
        <w:rPr>
          <w:rFonts w:eastAsia="PMingLiU" w:hint="eastAsia"/>
          <w:b/>
          <w:sz w:val="24"/>
          <w:szCs w:val="24"/>
          <w:lang w:eastAsia="zh-TW"/>
        </w:rPr>
        <w:t>IRC</w:t>
      </w:r>
      <w:r w:rsidRPr="006B1EB8">
        <w:rPr>
          <w:b/>
          <w:sz w:val="24"/>
          <w:szCs w:val="24"/>
        </w:rPr>
        <w:t xml:space="preserve"> recommends that the State: </w:t>
      </w:r>
    </w:p>
    <w:p w14:paraId="49D083FC" w14:textId="4475CCE4" w:rsidR="007E4577" w:rsidRPr="000812AB" w:rsidRDefault="007E4577" w:rsidP="00C90E85">
      <w:pPr>
        <w:pStyle w:val="af0"/>
        <w:widowControl/>
        <w:numPr>
          <w:ilvl w:val="0"/>
          <w:numId w:val="1"/>
        </w:numPr>
        <w:jc w:val="left"/>
        <w:rPr>
          <w:b/>
          <w:sz w:val="24"/>
          <w:szCs w:val="24"/>
        </w:rPr>
      </w:pPr>
      <w:r w:rsidRPr="000812AB">
        <w:rPr>
          <w:b/>
          <w:sz w:val="24"/>
          <w:szCs w:val="24"/>
        </w:rPr>
        <w:t xml:space="preserve">Establish a comprehensive system </w:t>
      </w:r>
      <w:r w:rsidR="005E6528">
        <w:rPr>
          <w:rFonts w:eastAsia="PMingLiU" w:hint="eastAsia"/>
          <w:b/>
          <w:sz w:val="24"/>
          <w:szCs w:val="24"/>
          <w:lang w:eastAsia="zh-TW"/>
        </w:rPr>
        <w:t xml:space="preserve">of early intervention </w:t>
      </w:r>
      <w:r w:rsidRPr="000812AB">
        <w:rPr>
          <w:b/>
          <w:sz w:val="24"/>
          <w:szCs w:val="24"/>
        </w:rPr>
        <w:t>for interdisciplinary reporting and referral of children with disabilities</w:t>
      </w:r>
      <w:r w:rsidR="00B0676D">
        <w:rPr>
          <w:rFonts w:eastAsia="PMingLiU" w:hint="eastAsia"/>
          <w:b/>
          <w:sz w:val="24"/>
          <w:szCs w:val="24"/>
          <w:lang w:eastAsia="zh-TW"/>
        </w:rPr>
        <w:t xml:space="preserve"> and coordination of supports to children </w:t>
      </w:r>
      <w:r w:rsidR="00641EBF">
        <w:rPr>
          <w:rFonts w:eastAsia="PMingLiU"/>
          <w:b/>
          <w:sz w:val="24"/>
          <w:szCs w:val="24"/>
          <w:lang w:eastAsia="zh-TW"/>
        </w:rPr>
        <w:t xml:space="preserve">with disabilities </w:t>
      </w:r>
      <w:r w:rsidR="00B0676D">
        <w:rPr>
          <w:rFonts w:eastAsia="PMingLiU" w:hint="eastAsia"/>
          <w:b/>
          <w:sz w:val="24"/>
          <w:szCs w:val="24"/>
          <w:lang w:eastAsia="zh-TW"/>
        </w:rPr>
        <w:t>and their families</w:t>
      </w:r>
      <w:r w:rsidRPr="000812AB">
        <w:rPr>
          <w:b/>
          <w:sz w:val="24"/>
          <w:szCs w:val="24"/>
        </w:rPr>
        <w:t>;</w:t>
      </w:r>
    </w:p>
    <w:p w14:paraId="5F642E04" w14:textId="76422310" w:rsidR="005E6528" w:rsidRPr="005E6528" w:rsidRDefault="001436C3" w:rsidP="00C90E85">
      <w:pPr>
        <w:pStyle w:val="af0"/>
        <w:widowControl/>
        <w:numPr>
          <w:ilvl w:val="0"/>
          <w:numId w:val="1"/>
        </w:numPr>
        <w:jc w:val="left"/>
        <w:rPr>
          <w:b/>
          <w:sz w:val="24"/>
          <w:szCs w:val="24"/>
        </w:rPr>
      </w:pPr>
      <w:r>
        <w:rPr>
          <w:b/>
          <w:sz w:val="24"/>
          <w:szCs w:val="24"/>
        </w:rPr>
        <w:t xml:space="preserve">Take steps to investigate, respond </w:t>
      </w:r>
      <w:r w:rsidR="00641EBF">
        <w:rPr>
          <w:b/>
          <w:sz w:val="24"/>
          <w:szCs w:val="24"/>
        </w:rPr>
        <w:t xml:space="preserve">to </w:t>
      </w:r>
      <w:r>
        <w:rPr>
          <w:b/>
          <w:sz w:val="24"/>
          <w:szCs w:val="24"/>
        </w:rPr>
        <w:t>and redress the sexual abuse of children with disabilities in school settings;</w:t>
      </w:r>
      <w:r w:rsidR="005E6528">
        <w:rPr>
          <w:rFonts w:eastAsia="PMingLiU" w:hint="eastAsia"/>
          <w:b/>
          <w:sz w:val="24"/>
          <w:szCs w:val="24"/>
          <w:lang w:eastAsia="zh-TW"/>
        </w:rPr>
        <w:t xml:space="preserve">  </w:t>
      </w:r>
    </w:p>
    <w:p w14:paraId="21464218" w14:textId="77777777" w:rsidR="001436C3" w:rsidRPr="005E6528" w:rsidRDefault="005E6528" w:rsidP="00C90E85">
      <w:pPr>
        <w:pStyle w:val="af0"/>
        <w:widowControl/>
        <w:numPr>
          <w:ilvl w:val="0"/>
          <w:numId w:val="1"/>
        </w:numPr>
        <w:jc w:val="left"/>
        <w:rPr>
          <w:b/>
          <w:sz w:val="24"/>
          <w:szCs w:val="24"/>
        </w:rPr>
      </w:pPr>
      <w:r w:rsidRPr="000812AB">
        <w:rPr>
          <w:b/>
          <w:sz w:val="24"/>
          <w:szCs w:val="24"/>
        </w:rPr>
        <w:t>Eliminate the distinction between resources available to rural and urban families;</w:t>
      </w:r>
      <w:r>
        <w:rPr>
          <w:rFonts w:eastAsia="PMingLiU" w:hint="eastAsia"/>
          <w:b/>
          <w:sz w:val="24"/>
          <w:szCs w:val="24"/>
          <w:lang w:eastAsia="zh-TW"/>
        </w:rPr>
        <w:t xml:space="preserve"> and</w:t>
      </w:r>
    </w:p>
    <w:p w14:paraId="1F62691D" w14:textId="77777777" w:rsidR="007E4577" w:rsidRPr="000812AB" w:rsidRDefault="007E4577" w:rsidP="00C90E85">
      <w:pPr>
        <w:pStyle w:val="af0"/>
        <w:widowControl/>
        <w:numPr>
          <w:ilvl w:val="0"/>
          <w:numId w:val="1"/>
        </w:numPr>
        <w:jc w:val="left"/>
        <w:rPr>
          <w:b/>
          <w:sz w:val="24"/>
          <w:szCs w:val="24"/>
        </w:rPr>
      </w:pPr>
      <w:r w:rsidRPr="000812AB">
        <w:rPr>
          <w:b/>
          <w:sz w:val="24"/>
          <w:szCs w:val="24"/>
        </w:rPr>
        <w:t xml:space="preserve">Train </w:t>
      </w:r>
      <w:r w:rsidR="005E6528">
        <w:rPr>
          <w:rFonts w:eastAsia="PMingLiU"/>
          <w:b/>
          <w:sz w:val="24"/>
          <w:szCs w:val="24"/>
          <w:lang w:eastAsia="zh-TW"/>
        </w:rPr>
        <w:t>school</w:t>
      </w:r>
      <w:r w:rsidR="005E6528">
        <w:rPr>
          <w:rFonts w:eastAsia="PMingLiU" w:hint="eastAsia"/>
          <w:b/>
          <w:sz w:val="24"/>
          <w:szCs w:val="24"/>
          <w:lang w:eastAsia="zh-TW"/>
        </w:rPr>
        <w:t xml:space="preserve"> </w:t>
      </w:r>
      <w:r w:rsidR="005E6528">
        <w:rPr>
          <w:rFonts w:eastAsia="PMingLiU"/>
          <w:b/>
          <w:sz w:val="24"/>
          <w:szCs w:val="24"/>
          <w:lang w:eastAsia="zh-TW"/>
        </w:rPr>
        <w:t>personnel</w:t>
      </w:r>
      <w:r w:rsidR="005E6528">
        <w:rPr>
          <w:rFonts w:eastAsia="PMingLiU" w:hint="eastAsia"/>
          <w:b/>
          <w:sz w:val="24"/>
          <w:szCs w:val="24"/>
          <w:lang w:eastAsia="zh-TW"/>
        </w:rPr>
        <w:t xml:space="preserve"> </w:t>
      </w:r>
      <w:r w:rsidRPr="000812AB">
        <w:rPr>
          <w:b/>
          <w:sz w:val="24"/>
          <w:szCs w:val="24"/>
        </w:rPr>
        <w:t xml:space="preserve">to be able to respond to emergency situations faced by children with </w:t>
      </w:r>
      <w:r w:rsidR="005E6528">
        <w:rPr>
          <w:rFonts w:eastAsia="PMingLiU" w:hint="eastAsia"/>
          <w:b/>
          <w:sz w:val="24"/>
          <w:szCs w:val="24"/>
          <w:lang w:eastAsia="zh-TW"/>
        </w:rPr>
        <w:t>particular requirements, such as epilepsy,</w:t>
      </w:r>
      <w:r w:rsidRPr="000812AB">
        <w:rPr>
          <w:b/>
          <w:sz w:val="24"/>
          <w:szCs w:val="24"/>
        </w:rPr>
        <w:t xml:space="preserve"> so that the children can participate in </w:t>
      </w:r>
      <w:r w:rsidR="005E6528">
        <w:rPr>
          <w:rFonts w:eastAsia="PMingLiU" w:hint="eastAsia"/>
          <w:b/>
          <w:sz w:val="24"/>
          <w:szCs w:val="24"/>
          <w:lang w:eastAsia="zh-TW"/>
        </w:rPr>
        <w:t xml:space="preserve">all aspects of </w:t>
      </w:r>
      <w:r w:rsidRPr="000812AB">
        <w:rPr>
          <w:b/>
          <w:sz w:val="24"/>
          <w:szCs w:val="24"/>
        </w:rPr>
        <w:t>school</w:t>
      </w:r>
      <w:r w:rsidR="005E6528">
        <w:rPr>
          <w:rFonts w:eastAsia="PMingLiU" w:hint="eastAsia"/>
          <w:b/>
          <w:sz w:val="24"/>
          <w:szCs w:val="24"/>
          <w:lang w:eastAsia="zh-TW"/>
        </w:rPr>
        <w:t xml:space="preserve"> life</w:t>
      </w:r>
      <w:r w:rsidRPr="000812AB">
        <w:rPr>
          <w:b/>
          <w:sz w:val="24"/>
          <w:szCs w:val="24"/>
        </w:rPr>
        <w:t>.</w:t>
      </w:r>
    </w:p>
    <w:p w14:paraId="1D674193" w14:textId="77777777" w:rsidR="00EA398D" w:rsidRPr="00856504" w:rsidRDefault="00EA398D" w:rsidP="00C90E85">
      <w:pPr>
        <w:widowControl/>
        <w:ind w:left="720"/>
        <w:jc w:val="left"/>
        <w:rPr>
          <w:sz w:val="24"/>
          <w:szCs w:val="24"/>
        </w:rPr>
      </w:pPr>
    </w:p>
    <w:p w14:paraId="1D4B552F" w14:textId="77777777" w:rsidR="007E4577" w:rsidRDefault="00EA398D" w:rsidP="00C90E85">
      <w:pPr>
        <w:jc w:val="left"/>
        <w:rPr>
          <w:b/>
          <w:sz w:val="24"/>
          <w:szCs w:val="24"/>
        </w:rPr>
      </w:pPr>
      <w:r w:rsidRPr="00D31F31">
        <w:rPr>
          <w:b/>
          <w:sz w:val="24"/>
          <w:szCs w:val="24"/>
        </w:rPr>
        <w:t>Awareness-raising (art. 8)</w:t>
      </w:r>
    </w:p>
    <w:p w14:paraId="6E0FA910" w14:textId="77777777" w:rsidR="001436C3" w:rsidRPr="00856504" w:rsidRDefault="001436C3" w:rsidP="00C90E85">
      <w:pPr>
        <w:jc w:val="left"/>
        <w:rPr>
          <w:b/>
          <w:sz w:val="24"/>
          <w:szCs w:val="24"/>
        </w:rPr>
      </w:pPr>
    </w:p>
    <w:p w14:paraId="69D5C578" w14:textId="77777777" w:rsidR="00871159" w:rsidRPr="006B1EB8" w:rsidRDefault="00EA398D" w:rsidP="006B1EB8">
      <w:pPr>
        <w:pStyle w:val="af0"/>
        <w:numPr>
          <w:ilvl w:val="0"/>
          <w:numId w:val="46"/>
        </w:numPr>
        <w:jc w:val="left"/>
        <w:rPr>
          <w:sz w:val="24"/>
          <w:szCs w:val="24"/>
        </w:rPr>
      </w:pPr>
      <w:r w:rsidRPr="006B1EB8">
        <w:rPr>
          <w:sz w:val="24"/>
          <w:szCs w:val="24"/>
        </w:rPr>
        <w:t xml:space="preserve">The </w:t>
      </w:r>
      <w:r w:rsidR="00AE3052" w:rsidRPr="006B1EB8">
        <w:rPr>
          <w:rFonts w:eastAsia="PMingLiU" w:hint="eastAsia"/>
          <w:sz w:val="24"/>
          <w:szCs w:val="24"/>
          <w:lang w:eastAsia="zh-TW"/>
        </w:rPr>
        <w:t>IRC</w:t>
      </w:r>
      <w:r w:rsidR="00871159" w:rsidRPr="006B1EB8">
        <w:rPr>
          <w:sz w:val="24"/>
          <w:szCs w:val="24"/>
        </w:rPr>
        <w:t>:</w:t>
      </w:r>
      <w:r w:rsidRPr="006B1EB8">
        <w:rPr>
          <w:sz w:val="24"/>
          <w:szCs w:val="24"/>
        </w:rPr>
        <w:t xml:space="preserve"> </w:t>
      </w:r>
    </w:p>
    <w:p w14:paraId="490573C5" w14:textId="77777777" w:rsidR="00EA398D" w:rsidRDefault="00D828E1" w:rsidP="00C90E85">
      <w:pPr>
        <w:pStyle w:val="af0"/>
        <w:numPr>
          <w:ilvl w:val="0"/>
          <w:numId w:val="11"/>
        </w:numPr>
        <w:jc w:val="left"/>
        <w:rPr>
          <w:sz w:val="24"/>
          <w:szCs w:val="24"/>
        </w:rPr>
      </w:pPr>
      <w:r>
        <w:rPr>
          <w:rFonts w:eastAsia="PMingLiU" w:hint="eastAsia"/>
          <w:sz w:val="24"/>
          <w:szCs w:val="24"/>
          <w:lang w:eastAsia="zh-TW"/>
        </w:rPr>
        <w:t>I</w:t>
      </w:r>
      <w:r w:rsidR="00EA398D" w:rsidRPr="000812AB">
        <w:rPr>
          <w:sz w:val="24"/>
          <w:szCs w:val="24"/>
        </w:rPr>
        <w:t xml:space="preserve">s concerned about the persistence of negative stereotypes </w:t>
      </w:r>
      <w:r w:rsidR="001436C3" w:rsidRPr="000812AB">
        <w:rPr>
          <w:sz w:val="24"/>
          <w:szCs w:val="24"/>
        </w:rPr>
        <w:t xml:space="preserve">of </w:t>
      </w:r>
      <w:r w:rsidR="00EA398D" w:rsidRPr="000812AB">
        <w:rPr>
          <w:sz w:val="24"/>
          <w:szCs w:val="24"/>
        </w:rPr>
        <w:t xml:space="preserve">persons with disabilities and discriminatory language in </w:t>
      </w:r>
      <w:r w:rsidR="00093D32">
        <w:rPr>
          <w:rFonts w:eastAsia="PMingLiU" w:hint="eastAsia"/>
          <w:sz w:val="24"/>
          <w:szCs w:val="24"/>
          <w:lang w:eastAsia="zh-TW"/>
        </w:rPr>
        <w:t xml:space="preserve">the mass </w:t>
      </w:r>
      <w:r w:rsidR="00093D32">
        <w:rPr>
          <w:sz w:val="24"/>
          <w:szCs w:val="24"/>
        </w:rPr>
        <w:t>media</w:t>
      </w:r>
      <w:r w:rsidR="00125D7C">
        <w:rPr>
          <w:sz w:val="24"/>
          <w:szCs w:val="24"/>
        </w:rPr>
        <w:t>;</w:t>
      </w:r>
      <w:r w:rsidR="00BF56FD">
        <w:rPr>
          <w:rFonts w:eastAsia="PMingLiU" w:hint="eastAsia"/>
          <w:sz w:val="24"/>
          <w:szCs w:val="24"/>
          <w:lang w:eastAsia="zh-TW"/>
        </w:rPr>
        <w:t xml:space="preserve"> and</w:t>
      </w:r>
    </w:p>
    <w:p w14:paraId="71372AF9" w14:textId="77777777" w:rsidR="00511EDB" w:rsidRDefault="00511EDB" w:rsidP="00C90E85">
      <w:pPr>
        <w:pStyle w:val="af0"/>
        <w:numPr>
          <w:ilvl w:val="0"/>
          <w:numId w:val="11"/>
        </w:numPr>
        <w:jc w:val="left"/>
        <w:rPr>
          <w:sz w:val="24"/>
          <w:szCs w:val="24"/>
        </w:rPr>
      </w:pPr>
      <w:r>
        <w:rPr>
          <w:sz w:val="24"/>
          <w:szCs w:val="24"/>
        </w:rPr>
        <w:t xml:space="preserve">Expresses concern that the State’s public education and media programs have not addressed </w:t>
      </w:r>
      <w:r w:rsidR="00093D32">
        <w:rPr>
          <w:rFonts w:eastAsia="PMingLiU" w:hint="eastAsia"/>
          <w:sz w:val="24"/>
          <w:szCs w:val="24"/>
          <w:lang w:eastAsia="zh-TW"/>
        </w:rPr>
        <w:t>harmful disability</w:t>
      </w:r>
      <w:r>
        <w:rPr>
          <w:sz w:val="24"/>
          <w:szCs w:val="24"/>
        </w:rPr>
        <w:t xml:space="preserve"> stereotyp</w:t>
      </w:r>
      <w:r w:rsidR="00093D32">
        <w:rPr>
          <w:rFonts w:eastAsia="PMingLiU" w:hint="eastAsia"/>
          <w:sz w:val="24"/>
          <w:szCs w:val="24"/>
          <w:lang w:eastAsia="zh-TW"/>
        </w:rPr>
        <w:t>ing</w:t>
      </w:r>
      <w:r w:rsidR="00923474">
        <w:rPr>
          <w:rFonts w:eastAsia="PMingLiU" w:hint="eastAsia"/>
          <w:sz w:val="24"/>
          <w:szCs w:val="24"/>
          <w:lang w:eastAsia="zh-TW"/>
        </w:rPr>
        <w:t xml:space="preserve">, </w:t>
      </w:r>
      <w:r>
        <w:rPr>
          <w:sz w:val="24"/>
          <w:szCs w:val="24"/>
        </w:rPr>
        <w:t xml:space="preserve">nor has the impact </w:t>
      </w:r>
      <w:r w:rsidR="00AE3052">
        <w:rPr>
          <w:sz w:val="24"/>
          <w:szCs w:val="24"/>
        </w:rPr>
        <w:t>of such programs been addressed</w:t>
      </w:r>
      <w:r w:rsidR="00BF56FD">
        <w:rPr>
          <w:rFonts w:eastAsia="PMingLiU" w:hint="eastAsia"/>
          <w:sz w:val="24"/>
          <w:szCs w:val="24"/>
          <w:lang w:eastAsia="zh-TW"/>
        </w:rPr>
        <w:t>.</w:t>
      </w:r>
      <w:r>
        <w:rPr>
          <w:sz w:val="24"/>
          <w:szCs w:val="24"/>
        </w:rPr>
        <w:t xml:space="preserve"> </w:t>
      </w:r>
    </w:p>
    <w:p w14:paraId="6C788D90" w14:textId="77777777" w:rsidR="00EA398D" w:rsidRPr="00856504" w:rsidRDefault="00EA398D" w:rsidP="00C90E85">
      <w:pPr>
        <w:jc w:val="left"/>
        <w:rPr>
          <w:sz w:val="24"/>
          <w:szCs w:val="24"/>
        </w:rPr>
      </w:pPr>
    </w:p>
    <w:p w14:paraId="67DBB7EF" w14:textId="77777777" w:rsidR="00EA398D" w:rsidRPr="006B1EB8" w:rsidRDefault="00EA398D" w:rsidP="006B1EB8">
      <w:pPr>
        <w:pStyle w:val="af0"/>
        <w:numPr>
          <w:ilvl w:val="0"/>
          <w:numId w:val="46"/>
        </w:numPr>
        <w:jc w:val="left"/>
        <w:rPr>
          <w:b/>
          <w:sz w:val="24"/>
          <w:szCs w:val="24"/>
        </w:rPr>
      </w:pPr>
      <w:r w:rsidRPr="006B1EB8">
        <w:rPr>
          <w:b/>
          <w:sz w:val="24"/>
          <w:szCs w:val="24"/>
        </w:rPr>
        <w:t xml:space="preserve">The </w:t>
      </w:r>
      <w:r w:rsidR="00BF56FD" w:rsidRPr="006B1EB8">
        <w:rPr>
          <w:rFonts w:eastAsia="PMingLiU" w:hint="eastAsia"/>
          <w:b/>
          <w:sz w:val="24"/>
          <w:szCs w:val="24"/>
          <w:lang w:eastAsia="zh-TW"/>
        </w:rPr>
        <w:t>IRC</w:t>
      </w:r>
      <w:r w:rsidRPr="006B1EB8">
        <w:rPr>
          <w:b/>
          <w:sz w:val="24"/>
          <w:szCs w:val="24"/>
        </w:rPr>
        <w:t xml:space="preserve"> recommends that the State:</w:t>
      </w:r>
    </w:p>
    <w:p w14:paraId="732C37F1" w14:textId="62480DA7" w:rsidR="00EA398D" w:rsidRPr="000812AB" w:rsidRDefault="00EA398D" w:rsidP="00C90E85">
      <w:pPr>
        <w:pStyle w:val="af0"/>
        <w:widowControl/>
        <w:numPr>
          <w:ilvl w:val="0"/>
          <w:numId w:val="2"/>
        </w:numPr>
        <w:jc w:val="left"/>
        <w:rPr>
          <w:b/>
          <w:sz w:val="24"/>
          <w:szCs w:val="24"/>
        </w:rPr>
      </w:pPr>
      <w:r w:rsidRPr="000812AB">
        <w:rPr>
          <w:b/>
          <w:sz w:val="24"/>
          <w:szCs w:val="24"/>
        </w:rPr>
        <w:lastRenderedPageBreak/>
        <w:t xml:space="preserve">Eliminate discriminatory </w:t>
      </w:r>
      <w:r w:rsidR="001436C3">
        <w:rPr>
          <w:b/>
          <w:sz w:val="24"/>
          <w:szCs w:val="24"/>
        </w:rPr>
        <w:t xml:space="preserve">and pejorative language </w:t>
      </w:r>
      <w:r w:rsidR="00641EBF">
        <w:rPr>
          <w:b/>
          <w:sz w:val="24"/>
          <w:szCs w:val="24"/>
        </w:rPr>
        <w:t xml:space="preserve">concerning persons with disabilities </w:t>
      </w:r>
      <w:r w:rsidR="00BF56FD">
        <w:rPr>
          <w:rFonts w:eastAsia="PMingLiU" w:hint="eastAsia"/>
          <w:b/>
          <w:sz w:val="24"/>
          <w:szCs w:val="24"/>
          <w:lang w:eastAsia="zh-TW"/>
        </w:rPr>
        <w:t>in all areas of life; and</w:t>
      </w:r>
    </w:p>
    <w:p w14:paraId="026B1CE1" w14:textId="67889BE6" w:rsidR="00EA398D" w:rsidRDefault="00EA398D" w:rsidP="00C90E85">
      <w:pPr>
        <w:pStyle w:val="af0"/>
        <w:widowControl/>
        <w:numPr>
          <w:ilvl w:val="0"/>
          <w:numId w:val="2"/>
        </w:numPr>
        <w:jc w:val="left"/>
        <w:rPr>
          <w:b/>
          <w:sz w:val="24"/>
          <w:szCs w:val="24"/>
        </w:rPr>
      </w:pPr>
      <w:r w:rsidRPr="000812AB">
        <w:rPr>
          <w:b/>
          <w:sz w:val="24"/>
          <w:szCs w:val="24"/>
        </w:rPr>
        <w:t>Develop and implement public awareness and education programs which specifically target negative stereotypes of persons with disabilities</w:t>
      </w:r>
      <w:r w:rsidR="00BF56FD">
        <w:rPr>
          <w:rFonts w:eastAsia="PMingLiU" w:hint="eastAsia"/>
          <w:b/>
          <w:sz w:val="24"/>
          <w:szCs w:val="24"/>
          <w:lang w:eastAsia="zh-TW"/>
        </w:rPr>
        <w:t xml:space="preserve">. Furthermore, </w:t>
      </w:r>
      <w:r w:rsidRPr="000812AB">
        <w:rPr>
          <w:b/>
          <w:sz w:val="24"/>
          <w:szCs w:val="24"/>
        </w:rPr>
        <w:t xml:space="preserve">conduct training of the </w:t>
      </w:r>
      <w:r w:rsidR="001436C3">
        <w:rPr>
          <w:b/>
          <w:sz w:val="24"/>
          <w:szCs w:val="24"/>
        </w:rPr>
        <w:t xml:space="preserve">mass </w:t>
      </w:r>
      <w:r w:rsidRPr="000812AB">
        <w:rPr>
          <w:b/>
          <w:sz w:val="24"/>
          <w:szCs w:val="24"/>
        </w:rPr>
        <w:t>media, public officials,</w:t>
      </w:r>
      <w:r w:rsidR="001436C3">
        <w:rPr>
          <w:b/>
          <w:sz w:val="24"/>
          <w:szCs w:val="24"/>
        </w:rPr>
        <w:t xml:space="preserve"> including in the justice system, </w:t>
      </w:r>
      <w:r w:rsidRPr="000812AB">
        <w:rPr>
          <w:b/>
          <w:sz w:val="24"/>
          <w:szCs w:val="24"/>
        </w:rPr>
        <w:t>the police</w:t>
      </w:r>
      <w:r w:rsidR="001436C3">
        <w:rPr>
          <w:b/>
          <w:sz w:val="24"/>
          <w:szCs w:val="24"/>
        </w:rPr>
        <w:t xml:space="preserve"> and law enforcement sector</w:t>
      </w:r>
      <w:r w:rsidRPr="000812AB">
        <w:rPr>
          <w:b/>
          <w:sz w:val="24"/>
          <w:szCs w:val="24"/>
        </w:rPr>
        <w:t xml:space="preserve">, </w:t>
      </w:r>
      <w:r w:rsidR="001436C3">
        <w:rPr>
          <w:b/>
          <w:sz w:val="24"/>
          <w:szCs w:val="24"/>
        </w:rPr>
        <w:t xml:space="preserve">health and </w:t>
      </w:r>
      <w:r w:rsidRPr="000812AB">
        <w:rPr>
          <w:b/>
          <w:sz w:val="24"/>
          <w:szCs w:val="24"/>
        </w:rPr>
        <w:t xml:space="preserve">social </w:t>
      </w:r>
      <w:r w:rsidR="00BF56FD">
        <w:rPr>
          <w:rFonts w:eastAsia="PMingLiU" w:hint="eastAsia"/>
          <w:b/>
          <w:sz w:val="24"/>
          <w:szCs w:val="24"/>
          <w:lang w:eastAsia="zh-TW"/>
        </w:rPr>
        <w:t>services</w:t>
      </w:r>
      <w:r w:rsidR="001436C3">
        <w:rPr>
          <w:b/>
          <w:sz w:val="24"/>
          <w:szCs w:val="24"/>
        </w:rPr>
        <w:t>, education</w:t>
      </w:r>
      <w:r w:rsidRPr="000812AB">
        <w:rPr>
          <w:b/>
          <w:sz w:val="24"/>
          <w:szCs w:val="24"/>
        </w:rPr>
        <w:t xml:space="preserve"> and the general public, in </w:t>
      </w:r>
      <w:r w:rsidR="001436C3">
        <w:rPr>
          <w:b/>
          <w:sz w:val="24"/>
          <w:szCs w:val="24"/>
        </w:rPr>
        <w:t xml:space="preserve">close </w:t>
      </w:r>
      <w:r w:rsidRPr="000812AB">
        <w:rPr>
          <w:b/>
          <w:sz w:val="24"/>
          <w:szCs w:val="24"/>
        </w:rPr>
        <w:t>collaboration with organizations of persons with disabilities</w:t>
      </w:r>
      <w:r w:rsidR="00641EBF">
        <w:rPr>
          <w:b/>
          <w:sz w:val="24"/>
          <w:szCs w:val="24"/>
        </w:rPr>
        <w:t>,</w:t>
      </w:r>
      <w:r w:rsidR="00BF56FD">
        <w:rPr>
          <w:rFonts w:eastAsia="PMingLiU" w:hint="eastAsia"/>
          <w:b/>
          <w:sz w:val="24"/>
          <w:szCs w:val="24"/>
          <w:lang w:eastAsia="zh-TW"/>
        </w:rPr>
        <w:t xml:space="preserve"> and conduct impact assessments of the above</w:t>
      </w:r>
      <w:r w:rsidRPr="000812AB">
        <w:rPr>
          <w:b/>
          <w:sz w:val="24"/>
          <w:szCs w:val="24"/>
        </w:rPr>
        <w:t>.</w:t>
      </w:r>
    </w:p>
    <w:p w14:paraId="623F8ED2" w14:textId="77777777" w:rsidR="00125D7C" w:rsidRPr="000812AB" w:rsidRDefault="00125D7C" w:rsidP="00C90E85">
      <w:pPr>
        <w:widowControl/>
        <w:ind w:left="720"/>
        <w:jc w:val="left"/>
        <w:rPr>
          <w:b/>
          <w:sz w:val="24"/>
          <w:szCs w:val="24"/>
        </w:rPr>
      </w:pPr>
    </w:p>
    <w:p w14:paraId="3B56F924" w14:textId="77777777" w:rsidR="007E4577" w:rsidRPr="006B1EB8" w:rsidRDefault="00E4336F" w:rsidP="006B1EB8">
      <w:pPr>
        <w:jc w:val="left"/>
        <w:rPr>
          <w:b/>
          <w:sz w:val="24"/>
          <w:szCs w:val="24"/>
        </w:rPr>
      </w:pPr>
      <w:r w:rsidRPr="006B1EB8">
        <w:rPr>
          <w:b/>
          <w:sz w:val="24"/>
          <w:szCs w:val="24"/>
        </w:rPr>
        <w:t>Accessibility (art. 9)</w:t>
      </w:r>
    </w:p>
    <w:p w14:paraId="12A0A54F" w14:textId="77777777" w:rsidR="009354C4" w:rsidRPr="006B1EB8" w:rsidRDefault="009354C4" w:rsidP="00C90E85">
      <w:pPr>
        <w:pStyle w:val="af0"/>
        <w:widowControl/>
        <w:numPr>
          <w:ilvl w:val="0"/>
          <w:numId w:val="46"/>
        </w:numPr>
        <w:jc w:val="left"/>
        <w:rPr>
          <w:rFonts w:eastAsia="ＭＳ 明朝" w:cs="Arial"/>
          <w:kern w:val="0"/>
          <w:sz w:val="24"/>
          <w:szCs w:val="24"/>
          <w:lang w:val="en-GB" w:eastAsia="en-US"/>
        </w:rPr>
      </w:pPr>
      <w:r w:rsidRPr="006B1EB8">
        <w:rPr>
          <w:rFonts w:eastAsia="ＭＳ 明朝" w:cs="Arial"/>
          <w:kern w:val="0"/>
          <w:sz w:val="24"/>
          <w:szCs w:val="24"/>
          <w:lang w:val="en-GB" w:eastAsia="en-US"/>
        </w:rPr>
        <w:t xml:space="preserve">The </w:t>
      </w:r>
      <w:r w:rsidR="00BF56FD" w:rsidRPr="006B1EB8">
        <w:rPr>
          <w:rFonts w:eastAsia="PMingLiU" w:cs="Arial" w:hint="eastAsia"/>
          <w:kern w:val="0"/>
          <w:sz w:val="24"/>
          <w:szCs w:val="24"/>
          <w:lang w:val="en-GB" w:eastAsia="zh-TW"/>
        </w:rPr>
        <w:t>IRC</w:t>
      </w:r>
      <w:r w:rsidRPr="006B1EB8">
        <w:rPr>
          <w:rFonts w:eastAsia="ＭＳ 明朝" w:cs="Arial"/>
          <w:kern w:val="0"/>
          <w:sz w:val="24"/>
          <w:szCs w:val="24"/>
          <w:lang w:val="en-GB" w:eastAsia="en-US"/>
        </w:rPr>
        <w:t xml:space="preserve"> is concerned that:</w:t>
      </w:r>
    </w:p>
    <w:p w14:paraId="37F28943" w14:textId="77777777" w:rsidR="009354C4" w:rsidRPr="000812AB" w:rsidRDefault="009354C4" w:rsidP="00C90E85">
      <w:pPr>
        <w:widowControl/>
        <w:numPr>
          <w:ilvl w:val="0"/>
          <w:numId w:val="14"/>
        </w:numPr>
        <w:contextualSpacing/>
        <w:jc w:val="left"/>
        <w:rPr>
          <w:rFonts w:eastAsia="ＭＳ 明朝" w:cs="Arial"/>
          <w:kern w:val="0"/>
          <w:sz w:val="24"/>
          <w:szCs w:val="24"/>
          <w:lang w:val="en-GB" w:eastAsia="en-US"/>
        </w:rPr>
      </w:pPr>
      <w:r w:rsidRPr="000812AB">
        <w:rPr>
          <w:rFonts w:eastAsia="ＭＳ 明朝" w:cs="Arial"/>
          <w:kern w:val="0"/>
          <w:sz w:val="24"/>
          <w:szCs w:val="24"/>
          <w:lang w:val="en-GB" w:eastAsia="en-US"/>
        </w:rPr>
        <w:t xml:space="preserve">Current </w:t>
      </w:r>
      <w:r w:rsidR="00490A23">
        <w:rPr>
          <w:rFonts w:eastAsia="PMingLiU" w:cs="Arial" w:hint="eastAsia"/>
          <w:kern w:val="0"/>
          <w:sz w:val="24"/>
          <w:szCs w:val="24"/>
          <w:lang w:val="en-GB" w:eastAsia="zh-TW"/>
        </w:rPr>
        <w:t xml:space="preserve">legislation and </w:t>
      </w:r>
      <w:r w:rsidR="00490A23">
        <w:rPr>
          <w:rFonts w:eastAsia="PMingLiU" w:cs="Arial"/>
          <w:kern w:val="0"/>
          <w:sz w:val="24"/>
          <w:szCs w:val="24"/>
          <w:lang w:val="en-GB" w:eastAsia="zh-TW"/>
        </w:rPr>
        <w:t>enforcement</w:t>
      </w:r>
      <w:r w:rsidR="00490A23">
        <w:rPr>
          <w:rFonts w:eastAsia="PMingLiU" w:cs="Arial" w:hint="eastAsia"/>
          <w:kern w:val="0"/>
          <w:sz w:val="24"/>
          <w:szCs w:val="24"/>
          <w:lang w:val="en-GB" w:eastAsia="zh-TW"/>
        </w:rPr>
        <w:t xml:space="preserve"> </w:t>
      </w:r>
      <w:r w:rsidRPr="000812AB">
        <w:rPr>
          <w:rFonts w:eastAsia="ＭＳ 明朝" w:cs="Arial"/>
          <w:kern w:val="0"/>
          <w:sz w:val="24"/>
          <w:szCs w:val="24"/>
          <w:lang w:val="en-GB" w:eastAsia="en-US"/>
        </w:rPr>
        <w:t>measures</w:t>
      </w:r>
      <w:r w:rsidR="00490A23">
        <w:rPr>
          <w:rFonts w:eastAsia="PMingLiU" w:cs="Arial" w:hint="eastAsia"/>
          <w:kern w:val="0"/>
          <w:sz w:val="24"/>
          <w:szCs w:val="24"/>
          <w:lang w:val="en-GB" w:eastAsia="zh-TW"/>
        </w:rPr>
        <w:t xml:space="preserve"> for accessibility</w:t>
      </w:r>
      <w:r w:rsidRPr="000812AB">
        <w:rPr>
          <w:rFonts w:eastAsia="ＭＳ 明朝" w:cs="Arial"/>
          <w:kern w:val="0"/>
          <w:sz w:val="24"/>
          <w:szCs w:val="24"/>
          <w:lang w:val="en-GB" w:eastAsia="en-US"/>
        </w:rPr>
        <w:t xml:space="preserve"> by the State remain </w:t>
      </w:r>
      <w:r w:rsidRPr="000812AB">
        <w:rPr>
          <w:rFonts w:eastAsia="ＭＳ 明朝" w:cs="Arial"/>
          <w:i/>
          <w:kern w:val="0"/>
          <w:sz w:val="24"/>
          <w:szCs w:val="24"/>
          <w:lang w:val="en-GB" w:eastAsia="en-US"/>
        </w:rPr>
        <w:t>ad hoc</w:t>
      </w:r>
      <w:r w:rsidRPr="000812AB">
        <w:rPr>
          <w:rFonts w:eastAsia="ＭＳ 明朝" w:cs="Arial"/>
          <w:kern w:val="0"/>
          <w:sz w:val="24"/>
          <w:szCs w:val="24"/>
          <w:lang w:val="en-GB" w:eastAsia="en-US"/>
        </w:rPr>
        <w:t xml:space="preserve"> and do not adequately address the lack of accessibility in the State; </w:t>
      </w:r>
      <w:r w:rsidR="00490A23">
        <w:rPr>
          <w:rFonts w:eastAsia="PMingLiU" w:cs="Arial" w:hint="eastAsia"/>
          <w:kern w:val="0"/>
          <w:sz w:val="24"/>
          <w:szCs w:val="24"/>
          <w:lang w:val="en-GB" w:eastAsia="zh-TW"/>
        </w:rPr>
        <w:t>and</w:t>
      </w:r>
    </w:p>
    <w:p w14:paraId="6E88A6B4" w14:textId="77777777" w:rsidR="009354C4" w:rsidRPr="00DF7D7A" w:rsidRDefault="009354C4" w:rsidP="00C90E85">
      <w:pPr>
        <w:widowControl/>
        <w:numPr>
          <w:ilvl w:val="0"/>
          <w:numId w:val="14"/>
        </w:numPr>
        <w:contextualSpacing/>
        <w:jc w:val="left"/>
        <w:rPr>
          <w:rFonts w:eastAsia="ＭＳ 明朝" w:cs="Arial"/>
          <w:color w:val="000000"/>
          <w:kern w:val="0"/>
          <w:sz w:val="24"/>
          <w:szCs w:val="24"/>
          <w:lang w:val="en-GB" w:eastAsia="en-US"/>
        </w:rPr>
      </w:pPr>
      <w:r w:rsidRPr="000812AB">
        <w:rPr>
          <w:rFonts w:eastAsia="ＭＳ 明朝" w:cs="Arial"/>
          <w:color w:val="000000"/>
          <w:kern w:val="0"/>
          <w:sz w:val="24"/>
          <w:szCs w:val="24"/>
          <w:lang w:val="en-GB" w:eastAsia="en-US"/>
        </w:rPr>
        <w:t xml:space="preserve">Online banking and </w:t>
      </w:r>
      <w:r w:rsidR="00490A23">
        <w:rPr>
          <w:rFonts w:eastAsia="PMingLiU" w:cs="Arial" w:hint="eastAsia"/>
          <w:color w:val="000000"/>
          <w:kern w:val="0"/>
          <w:sz w:val="24"/>
          <w:szCs w:val="24"/>
          <w:lang w:val="en-GB" w:eastAsia="zh-TW"/>
        </w:rPr>
        <w:t>mobile</w:t>
      </w:r>
      <w:r w:rsidRPr="000812AB">
        <w:rPr>
          <w:rFonts w:eastAsia="ＭＳ 明朝" w:cs="Arial"/>
          <w:color w:val="000000"/>
          <w:kern w:val="0"/>
          <w:sz w:val="24"/>
          <w:szCs w:val="24"/>
          <w:lang w:val="en-GB" w:eastAsia="en-US"/>
        </w:rPr>
        <w:t xml:space="preserve"> applications are still not accessible to persons with disabilities, in particular to</w:t>
      </w:r>
      <w:r w:rsidR="00DF7D7A">
        <w:rPr>
          <w:rFonts w:eastAsia="ＭＳ 明朝" w:cs="Arial"/>
          <w:color w:val="000000"/>
          <w:kern w:val="0"/>
          <w:sz w:val="24"/>
          <w:szCs w:val="24"/>
          <w:lang w:val="en-GB" w:eastAsia="en-US"/>
        </w:rPr>
        <w:t xml:space="preserve"> those with visual impairments</w:t>
      </w:r>
      <w:r w:rsidR="00DF7D7A">
        <w:rPr>
          <w:rFonts w:eastAsia="PMingLiU" w:cs="Arial" w:hint="eastAsia"/>
          <w:color w:val="000000"/>
          <w:kern w:val="0"/>
          <w:sz w:val="24"/>
          <w:szCs w:val="24"/>
          <w:lang w:val="en-GB" w:eastAsia="zh-TW"/>
        </w:rPr>
        <w:t>.</w:t>
      </w:r>
    </w:p>
    <w:p w14:paraId="0B703FA7" w14:textId="77777777" w:rsidR="009354C4" w:rsidRPr="000812AB" w:rsidRDefault="009354C4" w:rsidP="00C90E85">
      <w:pPr>
        <w:widowControl/>
        <w:jc w:val="left"/>
        <w:rPr>
          <w:rFonts w:eastAsia="ＭＳ 明朝" w:cs="Arial"/>
          <w:kern w:val="0"/>
          <w:sz w:val="24"/>
          <w:szCs w:val="24"/>
          <w:lang w:val="en-GB" w:eastAsia="en-US"/>
        </w:rPr>
      </w:pPr>
    </w:p>
    <w:p w14:paraId="6C46B1AC" w14:textId="77777777" w:rsidR="009354C4" w:rsidRPr="006B1EB8" w:rsidRDefault="009354C4" w:rsidP="006B1EB8">
      <w:pPr>
        <w:pStyle w:val="af0"/>
        <w:widowControl/>
        <w:numPr>
          <w:ilvl w:val="0"/>
          <w:numId w:val="46"/>
        </w:numPr>
        <w:jc w:val="left"/>
        <w:rPr>
          <w:rFonts w:eastAsia="ＭＳ 明朝" w:cs="Arial"/>
          <w:b/>
          <w:kern w:val="0"/>
          <w:sz w:val="24"/>
          <w:szCs w:val="24"/>
          <w:lang w:val="en-GB" w:eastAsia="en-US"/>
        </w:rPr>
      </w:pPr>
      <w:r w:rsidRPr="006B1EB8">
        <w:rPr>
          <w:rFonts w:eastAsia="ＭＳ 明朝" w:cs="Arial"/>
          <w:b/>
          <w:kern w:val="0"/>
          <w:sz w:val="24"/>
          <w:szCs w:val="24"/>
          <w:lang w:val="en-GB" w:eastAsia="en-US"/>
        </w:rPr>
        <w:t xml:space="preserve">The </w:t>
      </w:r>
      <w:r w:rsidR="00DF7D7A" w:rsidRPr="006B1EB8">
        <w:rPr>
          <w:rFonts w:eastAsia="PMingLiU" w:cs="Arial" w:hint="eastAsia"/>
          <w:b/>
          <w:kern w:val="0"/>
          <w:sz w:val="24"/>
          <w:szCs w:val="24"/>
          <w:lang w:val="en-GB" w:eastAsia="zh-TW"/>
        </w:rPr>
        <w:t>IRC</w:t>
      </w:r>
      <w:r w:rsidRPr="006B1EB8">
        <w:rPr>
          <w:rFonts w:eastAsia="ＭＳ 明朝" w:cs="Arial"/>
          <w:b/>
          <w:kern w:val="0"/>
          <w:sz w:val="24"/>
          <w:szCs w:val="24"/>
          <w:lang w:val="en-GB" w:eastAsia="en-US"/>
        </w:rPr>
        <w:t xml:space="preserve"> recommends that the State:</w:t>
      </w:r>
    </w:p>
    <w:p w14:paraId="6F1B02AD" w14:textId="77777777" w:rsidR="009354C4" w:rsidRPr="007436CD" w:rsidRDefault="009354C4" w:rsidP="00C90E85">
      <w:pPr>
        <w:widowControl/>
        <w:jc w:val="left"/>
        <w:rPr>
          <w:rFonts w:eastAsia="ＭＳ 明朝" w:cs="Arial"/>
          <w:b/>
          <w:kern w:val="0"/>
          <w:sz w:val="24"/>
          <w:szCs w:val="24"/>
          <w:lang w:val="en-GB" w:eastAsia="en-US"/>
        </w:rPr>
      </w:pPr>
      <w:r w:rsidRPr="007436CD">
        <w:rPr>
          <w:rFonts w:eastAsia="ＭＳ 明朝" w:cs="Arial"/>
          <w:b/>
          <w:kern w:val="0"/>
          <w:sz w:val="24"/>
          <w:szCs w:val="24"/>
          <w:lang w:val="en-GB" w:eastAsia="en-US"/>
        </w:rPr>
        <w:t xml:space="preserve"> </w:t>
      </w:r>
    </w:p>
    <w:p w14:paraId="7A4295F7" w14:textId="3FEDB1F0" w:rsidR="009354C4" w:rsidRPr="007436CD" w:rsidRDefault="009354C4" w:rsidP="00C90E85">
      <w:pPr>
        <w:widowControl/>
        <w:numPr>
          <w:ilvl w:val="0"/>
          <w:numId w:val="15"/>
        </w:numPr>
        <w:contextualSpacing/>
        <w:jc w:val="left"/>
        <w:rPr>
          <w:rFonts w:eastAsia="DFKai-SB" w:cs="Arial"/>
          <w:b/>
          <w:kern w:val="0"/>
          <w:sz w:val="24"/>
          <w:szCs w:val="24"/>
          <w:lang w:val="en-GB" w:eastAsia="en-US"/>
        </w:rPr>
      </w:pPr>
      <w:r w:rsidRPr="007436CD">
        <w:rPr>
          <w:rFonts w:eastAsia="ＭＳ 明朝" w:cs="Arial"/>
          <w:b/>
          <w:kern w:val="0"/>
          <w:sz w:val="24"/>
          <w:szCs w:val="24"/>
          <w:lang w:val="en-GB" w:eastAsia="en-US"/>
        </w:rPr>
        <w:t>Draft a comprehensive action plan with consistent standards, monitoring and enforcement mechanisms including penalties for noncompliance, timelines and budget for implementation of uniform accessibility across the public and private sector</w:t>
      </w:r>
      <w:r w:rsidR="0075734E">
        <w:rPr>
          <w:rFonts w:eastAsia="PMingLiU" w:cs="Arial" w:hint="eastAsia"/>
          <w:b/>
          <w:kern w:val="0"/>
          <w:sz w:val="24"/>
          <w:szCs w:val="24"/>
          <w:lang w:val="en-GB" w:eastAsia="zh-TW"/>
        </w:rPr>
        <w:t>s</w:t>
      </w:r>
      <w:r w:rsidRPr="007436CD">
        <w:rPr>
          <w:rFonts w:eastAsia="ＭＳ 明朝" w:cs="Arial"/>
          <w:b/>
          <w:kern w:val="0"/>
          <w:sz w:val="24"/>
          <w:szCs w:val="24"/>
          <w:lang w:val="en-GB" w:eastAsia="en-US"/>
        </w:rPr>
        <w:t xml:space="preserve"> in urban as well as rural areas regarding offices, </w:t>
      </w:r>
      <w:r w:rsidR="0075734E">
        <w:rPr>
          <w:rFonts w:eastAsia="PMingLiU" w:cs="Arial" w:hint="eastAsia"/>
          <w:b/>
          <w:kern w:val="0"/>
          <w:sz w:val="24"/>
          <w:szCs w:val="24"/>
          <w:lang w:val="en-GB" w:eastAsia="zh-TW"/>
        </w:rPr>
        <w:t>workplaces</w:t>
      </w:r>
      <w:r w:rsidRPr="007436CD">
        <w:rPr>
          <w:rFonts w:eastAsia="ＭＳ 明朝" w:cs="Arial"/>
          <w:b/>
          <w:kern w:val="0"/>
          <w:sz w:val="24"/>
          <w:szCs w:val="24"/>
          <w:lang w:val="en-GB" w:eastAsia="en-US"/>
        </w:rPr>
        <w:t xml:space="preserve">, infrastructure, pedestrian environments, </w:t>
      </w:r>
      <w:r w:rsidR="00641EBF">
        <w:rPr>
          <w:rFonts w:eastAsia="ＭＳ 明朝" w:cs="Arial"/>
          <w:b/>
          <w:kern w:val="0"/>
          <w:sz w:val="24"/>
          <w:szCs w:val="24"/>
          <w:lang w:val="en-GB" w:eastAsia="en-US"/>
        </w:rPr>
        <w:t xml:space="preserve">and </w:t>
      </w:r>
      <w:r w:rsidRPr="007436CD">
        <w:rPr>
          <w:rFonts w:eastAsia="ＭＳ 明朝" w:cs="Arial"/>
          <w:b/>
          <w:kern w:val="0"/>
          <w:sz w:val="24"/>
          <w:szCs w:val="24"/>
          <w:lang w:val="en-GB" w:eastAsia="en-US"/>
        </w:rPr>
        <w:t>public transport</w:t>
      </w:r>
      <w:r w:rsidR="00490A23" w:rsidRPr="007436CD">
        <w:rPr>
          <w:rFonts w:eastAsia="ＭＳ 明朝" w:cs="Arial"/>
          <w:b/>
          <w:kern w:val="0"/>
          <w:sz w:val="24"/>
          <w:szCs w:val="24"/>
          <w:lang w:val="en-GB" w:eastAsia="en-US"/>
        </w:rPr>
        <w:t xml:space="preserve"> including taxis</w:t>
      </w:r>
      <w:r w:rsidR="00490A23" w:rsidRPr="007436CD">
        <w:rPr>
          <w:rFonts w:eastAsia="PMingLiU" w:cs="Arial" w:hint="eastAsia"/>
          <w:b/>
          <w:kern w:val="0"/>
          <w:sz w:val="24"/>
          <w:szCs w:val="24"/>
          <w:lang w:val="en-GB" w:eastAsia="zh-TW"/>
        </w:rPr>
        <w:t>. The implementation of this plan must</w:t>
      </w:r>
      <w:r w:rsidR="00490A23" w:rsidRPr="007436CD">
        <w:rPr>
          <w:rFonts w:eastAsia="ＭＳ 明朝" w:cs="Arial"/>
          <w:b/>
          <w:kern w:val="0"/>
          <w:sz w:val="24"/>
          <w:szCs w:val="24"/>
          <w:lang w:val="en-GB" w:eastAsia="en-US"/>
        </w:rPr>
        <w:t xml:space="preserve"> be periodic</w:t>
      </w:r>
      <w:r w:rsidR="00490A23" w:rsidRPr="007436CD">
        <w:rPr>
          <w:rFonts w:eastAsia="PMingLiU" w:cs="Arial" w:hint="eastAsia"/>
          <w:b/>
          <w:kern w:val="0"/>
          <w:sz w:val="24"/>
          <w:szCs w:val="24"/>
          <w:lang w:val="en-GB" w:eastAsia="zh-TW"/>
        </w:rPr>
        <w:t xml:space="preserve">ally </w:t>
      </w:r>
      <w:r w:rsidRPr="007436CD">
        <w:rPr>
          <w:rFonts w:eastAsia="ＭＳ 明朝" w:cs="Arial"/>
          <w:b/>
          <w:kern w:val="0"/>
          <w:sz w:val="24"/>
          <w:szCs w:val="24"/>
          <w:lang w:val="en-GB" w:eastAsia="en-US"/>
        </w:rPr>
        <w:t xml:space="preserve">evaluated and revised by an independent </w:t>
      </w:r>
      <w:r w:rsidR="00490A23" w:rsidRPr="007436CD">
        <w:rPr>
          <w:rFonts w:eastAsia="PMingLiU" w:cs="Arial" w:hint="eastAsia"/>
          <w:b/>
          <w:kern w:val="0"/>
          <w:sz w:val="24"/>
          <w:szCs w:val="24"/>
          <w:lang w:val="en-GB" w:eastAsia="zh-TW"/>
        </w:rPr>
        <w:t>body</w:t>
      </w:r>
      <w:r w:rsidRPr="007436CD">
        <w:rPr>
          <w:rFonts w:eastAsia="ＭＳ 明朝" w:cs="Arial"/>
          <w:b/>
          <w:kern w:val="0"/>
          <w:sz w:val="24"/>
          <w:szCs w:val="24"/>
          <w:lang w:val="en-GB" w:eastAsia="en-US"/>
        </w:rPr>
        <w:t xml:space="preserve"> consisting of, among others, persons with disabilities and their representative organizations</w:t>
      </w:r>
      <w:r w:rsidR="0089476A">
        <w:rPr>
          <w:rFonts w:eastAsia="PMingLiU" w:cs="Arial" w:hint="eastAsia"/>
          <w:b/>
          <w:kern w:val="0"/>
          <w:sz w:val="24"/>
          <w:szCs w:val="24"/>
          <w:lang w:val="en-GB" w:eastAsia="zh-TW"/>
        </w:rPr>
        <w:t>; and</w:t>
      </w:r>
    </w:p>
    <w:p w14:paraId="67800CF4" w14:textId="77170478" w:rsidR="009354C4" w:rsidRPr="007436CD" w:rsidRDefault="009354C4" w:rsidP="00C90E85">
      <w:pPr>
        <w:widowControl/>
        <w:numPr>
          <w:ilvl w:val="0"/>
          <w:numId w:val="15"/>
        </w:numPr>
        <w:contextualSpacing/>
        <w:jc w:val="left"/>
        <w:rPr>
          <w:rFonts w:eastAsia="ＭＳ 明朝" w:cs="Arial"/>
          <w:b/>
          <w:color w:val="000000"/>
          <w:kern w:val="24"/>
          <w:sz w:val="24"/>
          <w:szCs w:val="24"/>
          <w:lang w:val="en-GB" w:eastAsia="en-US"/>
        </w:rPr>
      </w:pPr>
      <w:r w:rsidRPr="007436CD">
        <w:rPr>
          <w:rFonts w:eastAsia="ＭＳ 明朝" w:cs="Arial"/>
          <w:b/>
          <w:color w:val="000000"/>
          <w:kern w:val="24"/>
          <w:sz w:val="24"/>
          <w:szCs w:val="24"/>
          <w:lang w:val="en-GB" w:eastAsia="en-US"/>
        </w:rPr>
        <w:t>T</w:t>
      </w:r>
      <w:r w:rsidRPr="007436CD">
        <w:rPr>
          <w:rFonts w:eastAsia="DFKai-SB" w:cs="Arial"/>
          <w:b/>
          <w:kern w:val="0"/>
          <w:sz w:val="24"/>
          <w:szCs w:val="24"/>
          <w:lang w:val="en-GB" w:eastAsia="en-US"/>
        </w:rPr>
        <w:t>h</w:t>
      </w:r>
      <w:r w:rsidR="00641EBF">
        <w:rPr>
          <w:rFonts w:eastAsia="DFKai-SB" w:cs="Arial"/>
          <w:b/>
          <w:kern w:val="0"/>
          <w:sz w:val="24"/>
          <w:szCs w:val="24"/>
          <w:lang w:val="en-GB" w:eastAsia="en-US"/>
        </w:rPr>
        <w:t>rough th</w:t>
      </w:r>
      <w:r w:rsidRPr="007436CD">
        <w:rPr>
          <w:rFonts w:eastAsia="DFKai-SB" w:cs="Arial"/>
          <w:b/>
          <w:kern w:val="0"/>
          <w:sz w:val="24"/>
          <w:szCs w:val="24"/>
          <w:lang w:val="en-GB" w:eastAsia="en-US"/>
        </w:rPr>
        <w:t xml:space="preserve">e Financial Supervisory Commission, </w:t>
      </w:r>
      <w:r w:rsidR="00641EBF">
        <w:rPr>
          <w:rFonts w:eastAsia="DFKai-SB" w:cs="Arial"/>
          <w:b/>
          <w:kern w:val="0"/>
          <w:sz w:val="24"/>
          <w:szCs w:val="24"/>
          <w:lang w:val="en-GB" w:eastAsia="en-US"/>
        </w:rPr>
        <w:t xml:space="preserve">and </w:t>
      </w:r>
      <w:r w:rsidRPr="007436CD">
        <w:rPr>
          <w:rFonts w:eastAsia="DFKai-SB" w:cs="Arial"/>
          <w:b/>
          <w:kern w:val="0"/>
          <w:sz w:val="24"/>
          <w:szCs w:val="24"/>
          <w:lang w:val="en-GB" w:eastAsia="en-US"/>
        </w:rPr>
        <w:t xml:space="preserve">in close cooperation with </w:t>
      </w:r>
      <w:r w:rsidRPr="007436CD">
        <w:rPr>
          <w:rFonts w:eastAsia="ＭＳ 明朝" w:cs="Arial"/>
          <w:b/>
          <w:kern w:val="0"/>
          <w:sz w:val="24"/>
          <w:szCs w:val="24"/>
          <w:lang w:val="en-GB" w:eastAsia="en-US"/>
        </w:rPr>
        <w:t>persons with disabilities and their representative organizations</w:t>
      </w:r>
      <w:r w:rsidRPr="007436CD">
        <w:rPr>
          <w:rFonts w:eastAsia="DFKai-SB" w:cs="Arial"/>
          <w:b/>
          <w:kern w:val="0"/>
          <w:sz w:val="24"/>
          <w:szCs w:val="24"/>
          <w:lang w:val="en-GB" w:eastAsia="en-US"/>
        </w:rPr>
        <w:t xml:space="preserve">, introduce more effective enforcement methods for expediting the </w:t>
      </w:r>
      <w:r w:rsidR="00490A23" w:rsidRPr="007436CD">
        <w:rPr>
          <w:rFonts w:eastAsia="DFKai-SB" w:cs="Arial" w:hint="eastAsia"/>
          <w:b/>
          <w:kern w:val="0"/>
          <w:sz w:val="24"/>
          <w:szCs w:val="24"/>
          <w:lang w:val="en-GB" w:eastAsia="zh-TW"/>
        </w:rPr>
        <w:t>accessible</w:t>
      </w:r>
      <w:r w:rsidRPr="007436CD">
        <w:rPr>
          <w:rFonts w:eastAsia="DFKai-SB" w:cs="Arial"/>
          <w:b/>
          <w:kern w:val="0"/>
          <w:sz w:val="24"/>
          <w:szCs w:val="24"/>
          <w:lang w:val="en-GB" w:eastAsia="en-US"/>
        </w:rPr>
        <w:t xml:space="preserve"> use of </w:t>
      </w:r>
      <w:r w:rsidR="00490A23" w:rsidRPr="007436CD">
        <w:rPr>
          <w:rFonts w:eastAsia="DFKai-SB" w:cs="Arial" w:hint="eastAsia"/>
          <w:b/>
          <w:kern w:val="0"/>
          <w:sz w:val="24"/>
          <w:szCs w:val="24"/>
          <w:lang w:val="en-GB" w:eastAsia="zh-TW"/>
        </w:rPr>
        <w:t xml:space="preserve">all financial </w:t>
      </w:r>
      <w:r w:rsidR="00490A23" w:rsidRPr="007436CD">
        <w:rPr>
          <w:rFonts w:eastAsia="DFKai-SB" w:cs="Arial"/>
          <w:b/>
          <w:kern w:val="0"/>
          <w:sz w:val="24"/>
          <w:szCs w:val="24"/>
          <w:lang w:val="en-GB" w:eastAsia="zh-TW"/>
        </w:rPr>
        <w:t>services</w:t>
      </w:r>
      <w:r w:rsidR="00490A23" w:rsidRPr="007436CD">
        <w:rPr>
          <w:rFonts w:eastAsia="DFKai-SB" w:cs="Arial" w:hint="eastAsia"/>
          <w:b/>
          <w:kern w:val="0"/>
          <w:sz w:val="24"/>
          <w:szCs w:val="24"/>
          <w:lang w:val="en-GB" w:eastAsia="zh-TW"/>
        </w:rPr>
        <w:t xml:space="preserve"> </w:t>
      </w:r>
      <w:r w:rsidRPr="007436CD">
        <w:rPr>
          <w:rFonts w:eastAsia="DFKai-SB" w:cs="Arial"/>
          <w:b/>
          <w:kern w:val="0"/>
          <w:sz w:val="24"/>
          <w:szCs w:val="24"/>
          <w:lang w:val="en-GB" w:eastAsia="en-US"/>
        </w:rPr>
        <w:t>offered to the public.</w:t>
      </w:r>
    </w:p>
    <w:p w14:paraId="16058263" w14:textId="77777777" w:rsidR="00076634" w:rsidRPr="009354C4" w:rsidRDefault="00076634" w:rsidP="00C90E85">
      <w:pPr>
        <w:jc w:val="left"/>
        <w:rPr>
          <w:b/>
          <w:sz w:val="24"/>
          <w:szCs w:val="24"/>
        </w:rPr>
      </w:pPr>
      <w:r w:rsidRPr="009354C4">
        <w:rPr>
          <w:b/>
          <w:sz w:val="24"/>
          <w:szCs w:val="24"/>
        </w:rPr>
        <w:t>Right to life (art. 10)</w:t>
      </w:r>
    </w:p>
    <w:p w14:paraId="6C67D545" w14:textId="77777777" w:rsidR="00076634" w:rsidRPr="0073668F" w:rsidRDefault="00076634" w:rsidP="00C90E85">
      <w:pPr>
        <w:jc w:val="left"/>
        <w:rPr>
          <w:rFonts w:eastAsia="PMingLiU"/>
          <w:sz w:val="24"/>
          <w:szCs w:val="24"/>
          <w:lang w:eastAsia="zh-TW"/>
        </w:rPr>
      </w:pPr>
    </w:p>
    <w:p w14:paraId="666DB8F1" w14:textId="77777777" w:rsidR="00076634" w:rsidRPr="00333D29" w:rsidRDefault="00364E58" w:rsidP="00333D29">
      <w:pPr>
        <w:pStyle w:val="af0"/>
        <w:numPr>
          <w:ilvl w:val="0"/>
          <w:numId w:val="46"/>
        </w:numPr>
        <w:jc w:val="left"/>
        <w:rPr>
          <w:sz w:val="24"/>
          <w:szCs w:val="24"/>
        </w:rPr>
      </w:pPr>
      <w:r w:rsidRPr="00333D29">
        <w:rPr>
          <w:rFonts w:eastAsia="PMingLiU" w:hint="eastAsia"/>
          <w:sz w:val="24"/>
          <w:szCs w:val="24"/>
          <w:lang w:eastAsia="zh-TW"/>
        </w:rPr>
        <w:t xml:space="preserve">Aligned with the </w:t>
      </w:r>
      <w:r w:rsidRPr="00333D29">
        <w:rPr>
          <w:rFonts w:eastAsia="PMingLiU"/>
          <w:sz w:val="24"/>
          <w:szCs w:val="24"/>
          <w:lang w:eastAsia="zh-TW"/>
        </w:rPr>
        <w:t>recommendations</w:t>
      </w:r>
      <w:r w:rsidRPr="00333D29">
        <w:rPr>
          <w:rFonts w:eastAsia="PMingLiU" w:hint="eastAsia"/>
          <w:sz w:val="24"/>
          <w:szCs w:val="24"/>
          <w:lang w:eastAsia="zh-TW"/>
        </w:rPr>
        <w:t xml:space="preserve"> of the Second Review of ICCPR and ICESCR (20 </w:t>
      </w:r>
      <w:r w:rsidRPr="00333D29">
        <w:rPr>
          <w:rFonts w:eastAsia="PMingLiU"/>
          <w:sz w:val="24"/>
          <w:szCs w:val="24"/>
          <w:lang w:eastAsia="zh-TW"/>
        </w:rPr>
        <w:t>January</w:t>
      </w:r>
      <w:r w:rsidRPr="00333D29">
        <w:rPr>
          <w:rFonts w:eastAsia="PMingLiU" w:hint="eastAsia"/>
          <w:sz w:val="24"/>
          <w:szCs w:val="24"/>
          <w:lang w:eastAsia="zh-TW"/>
        </w:rPr>
        <w:t xml:space="preserve"> 2017), t</w:t>
      </w:r>
      <w:r w:rsidR="00076634" w:rsidRPr="00333D29">
        <w:rPr>
          <w:sz w:val="24"/>
          <w:szCs w:val="24"/>
        </w:rPr>
        <w:t xml:space="preserve">he </w:t>
      </w:r>
      <w:r w:rsidRPr="00333D29">
        <w:rPr>
          <w:rFonts w:eastAsia="PMingLiU" w:hint="eastAsia"/>
          <w:sz w:val="24"/>
          <w:szCs w:val="24"/>
          <w:lang w:eastAsia="zh-TW"/>
        </w:rPr>
        <w:t>IRC</w:t>
      </w:r>
      <w:r w:rsidR="00076634" w:rsidRPr="00333D29">
        <w:rPr>
          <w:sz w:val="24"/>
          <w:szCs w:val="24"/>
        </w:rPr>
        <w:t xml:space="preserve"> is concerned </w:t>
      </w:r>
      <w:r w:rsidRPr="00333D29">
        <w:rPr>
          <w:rFonts w:eastAsia="PMingLiU" w:hint="eastAsia"/>
          <w:sz w:val="24"/>
          <w:szCs w:val="24"/>
          <w:lang w:eastAsia="zh-TW"/>
        </w:rPr>
        <w:t xml:space="preserve">that the State has not abolished the death penalty.  </w:t>
      </w:r>
      <w:r w:rsidRPr="00333D29">
        <w:rPr>
          <w:rFonts w:eastAsia="PMingLiU"/>
          <w:sz w:val="24"/>
          <w:szCs w:val="24"/>
          <w:lang w:eastAsia="zh-TW"/>
        </w:rPr>
        <w:t>T</w:t>
      </w:r>
      <w:r w:rsidRPr="00333D29">
        <w:rPr>
          <w:rFonts w:eastAsia="PMingLiU" w:hint="eastAsia"/>
          <w:sz w:val="24"/>
          <w:szCs w:val="24"/>
          <w:lang w:eastAsia="zh-TW"/>
        </w:rPr>
        <w:t xml:space="preserve">he IRC also is concerned </w:t>
      </w:r>
      <w:r w:rsidR="00076634" w:rsidRPr="00333D29">
        <w:rPr>
          <w:sz w:val="24"/>
          <w:szCs w:val="24"/>
        </w:rPr>
        <w:t xml:space="preserve">about the </w:t>
      </w:r>
      <w:r w:rsidR="008B2D03" w:rsidRPr="00333D29">
        <w:rPr>
          <w:rFonts w:eastAsia="PMingLiU" w:hint="eastAsia"/>
          <w:sz w:val="24"/>
          <w:szCs w:val="24"/>
          <w:lang w:eastAsia="zh-TW"/>
        </w:rPr>
        <w:t xml:space="preserve">immediate </w:t>
      </w:r>
      <w:r w:rsidR="00076634" w:rsidRPr="00333D29">
        <w:rPr>
          <w:sz w:val="24"/>
          <w:szCs w:val="24"/>
        </w:rPr>
        <w:t xml:space="preserve">lack of clear procedural safeguards preventing administration of death penalties for persons with psychosocial </w:t>
      </w:r>
      <w:r w:rsidRPr="00333D29">
        <w:rPr>
          <w:rFonts w:eastAsia="PMingLiU" w:hint="eastAsia"/>
          <w:sz w:val="24"/>
          <w:szCs w:val="24"/>
          <w:lang w:eastAsia="zh-TW"/>
        </w:rPr>
        <w:t xml:space="preserve">and/or intellectual </w:t>
      </w:r>
      <w:r w:rsidR="00076634" w:rsidRPr="00333D29">
        <w:rPr>
          <w:sz w:val="24"/>
          <w:szCs w:val="24"/>
        </w:rPr>
        <w:t>disabilities (mental disorders</w:t>
      </w:r>
      <w:r w:rsidRPr="00333D29">
        <w:rPr>
          <w:rFonts w:eastAsia="PMingLiU" w:hint="eastAsia"/>
          <w:sz w:val="24"/>
          <w:szCs w:val="24"/>
          <w:lang w:eastAsia="zh-TW"/>
        </w:rPr>
        <w:t xml:space="preserve"> </w:t>
      </w:r>
      <w:r w:rsidRPr="00333D29">
        <w:rPr>
          <w:rFonts w:eastAsia="PMingLiU" w:hint="eastAsia"/>
          <w:i/>
          <w:sz w:val="24"/>
          <w:szCs w:val="24"/>
          <w:lang w:eastAsia="zh-TW"/>
        </w:rPr>
        <w:t>sic</w:t>
      </w:r>
      <w:r w:rsidR="00076634" w:rsidRPr="00333D29">
        <w:rPr>
          <w:sz w:val="24"/>
          <w:szCs w:val="24"/>
        </w:rPr>
        <w:t>).</w:t>
      </w:r>
    </w:p>
    <w:p w14:paraId="1A5CDF94" w14:textId="77777777" w:rsidR="00076634" w:rsidRPr="009354C4" w:rsidRDefault="00076634" w:rsidP="00C90E85">
      <w:pPr>
        <w:jc w:val="left"/>
        <w:rPr>
          <w:sz w:val="24"/>
          <w:szCs w:val="24"/>
        </w:rPr>
      </w:pPr>
    </w:p>
    <w:p w14:paraId="77F9E510" w14:textId="7DAA60C7" w:rsidR="00076634" w:rsidRPr="0034300F" w:rsidRDefault="00076634" w:rsidP="00333D29">
      <w:pPr>
        <w:pStyle w:val="af0"/>
        <w:numPr>
          <w:ilvl w:val="0"/>
          <w:numId w:val="46"/>
        </w:numPr>
        <w:jc w:val="left"/>
        <w:rPr>
          <w:b/>
          <w:sz w:val="24"/>
          <w:szCs w:val="24"/>
        </w:rPr>
      </w:pPr>
      <w:r w:rsidRPr="0034300F">
        <w:rPr>
          <w:b/>
          <w:sz w:val="24"/>
          <w:szCs w:val="24"/>
        </w:rPr>
        <w:t xml:space="preserve">The </w:t>
      </w:r>
      <w:r w:rsidR="00364E58" w:rsidRPr="0034300F">
        <w:rPr>
          <w:rFonts w:eastAsia="PMingLiU" w:hint="eastAsia"/>
          <w:b/>
          <w:sz w:val="24"/>
          <w:szCs w:val="24"/>
          <w:lang w:eastAsia="zh-TW"/>
        </w:rPr>
        <w:t>IRC</w:t>
      </w:r>
      <w:r w:rsidRPr="0034300F">
        <w:rPr>
          <w:b/>
          <w:sz w:val="24"/>
          <w:szCs w:val="24"/>
        </w:rPr>
        <w:t xml:space="preserve"> recommends that the </w:t>
      </w:r>
      <w:r w:rsidR="00364E58" w:rsidRPr="0034300F">
        <w:rPr>
          <w:rFonts w:eastAsia="PMingLiU" w:hint="eastAsia"/>
          <w:b/>
          <w:sz w:val="24"/>
          <w:szCs w:val="24"/>
          <w:lang w:eastAsia="zh-TW"/>
        </w:rPr>
        <w:t>State abolish the death penalty</w:t>
      </w:r>
      <w:r w:rsidR="00641EBF">
        <w:rPr>
          <w:rFonts w:eastAsia="PMingLiU"/>
          <w:b/>
          <w:sz w:val="24"/>
          <w:szCs w:val="24"/>
          <w:lang w:eastAsia="zh-TW"/>
        </w:rPr>
        <w:t>,</w:t>
      </w:r>
      <w:r w:rsidR="00364E58" w:rsidRPr="0034300F">
        <w:rPr>
          <w:rFonts w:eastAsia="PMingLiU" w:hint="eastAsia"/>
          <w:b/>
          <w:sz w:val="24"/>
          <w:szCs w:val="24"/>
          <w:lang w:eastAsia="zh-TW"/>
        </w:rPr>
        <w:t xml:space="preserve"> and until such time that the </w:t>
      </w:r>
      <w:r w:rsidRPr="0034300F">
        <w:rPr>
          <w:b/>
          <w:sz w:val="24"/>
          <w:szCs w:val="24"/>
        </w:rPr>
        <w:t>Department of Justice establish</w:t>
      </w:r>
      <w:r w:rsidR="00F75CCB">
        <w:rPr>
          <w:rFonts w:eastAsia="PMingLiU" w:hint="eastAsia"/>
          <w:b/>
          <w:sz w:val="24"/>
          <w:szCs w:val="24"/>
          <w:lang w:eastAsia="zh-TW"/>
        </w:rPr>
        <w:t>es</w:t>
      </w:r>
      <w:r w:rsidRPr="0034300F">
        <w:rPr>
          <w:b/>
          <w:sz w:val="24"/>
          <w:szCs w:val="24"/>
        </w:rPr>
        <w:t xml:space="preserve"> clear provisions in the Guidelines for Execution of Death Penalty Cases, ensur</w:t>
      </w:r>
      <w:r w:rsidR="00641EBF">
        <w:rPr>
          <w:b/>
          <w:sz w:val="24"/>
          <w:szCs w:val="24"/>
        </w:rPr>
        <w:t xml:space="preserve">e </w:t>
      </w:r>
      <w:r w:rsidR="004041AE">
        <w:rPr>
          <w:b/>
          <w:sz w:val="24"/>
          <w:szCs w:val="24"/>
        </w:rPr>
        <w:t xml:space="preserve">that </w:t>
      </w:r>
      <w:r w:rsidR="004041AE" w:rsidRPr="0034300F">
        <w:rPr>
          <w:b/>
          <w:sz w:val="24"/>
          <w:szCs w:val="24"/>
        </w:rPr>
        <w:t>death</w:t>
      </w:r>
      <w:r w:rsidRPr="0034300F">
        <w:rPr>
          <w:b/>
          <w:sz w:val="24"/>
          <w:szCs w:val="24"/>
        </w:rPr>
        <w:t xml:space="preserve"> penalties are not </w:t>
      </w:r>
      <w:r w:rsidR="00364E58" w:rsidRPr="0034300F">
        <w:rPr>
          <w:rFonts w:eastAsia="PMingLiU" w:hint="eastAsia"/>
          <w:b/>
          <w:sz w:val="24"/>
          <w:szCs w:val="24"/>
          <w:lang w:eastAsia="zh-TW"/>
        </w:rPr>
        <w:t>enforced</w:t>
      </w:r>
      <w:r w:rsidRPr="0034300F">
        <w:rPr>
          <w:b/>
          <w:sz w:val="24"/>
          <w:szCs w:val="24"/>
        </w:rPr>
        <w:t xml:space="preserve"> for persons with psychosocial </w:t>
      </w:r>
      <w:r w:rsidR="00364E58" w:rsidRPr="0034300F">
        <w:rPr>
          <w:rFonts w:eastAsia="PMingLiU" w:hint="eastAsia"/>
          <w:b/>
          <w:sz w:val="24"/>
          <w:szCs w:val="24"/>
          <w:lang w:eastAsia="zh-TW"/>
        </w:rPr>
        <w:t xml:space="preserve">and/or intellectual </w:t>
      </w:r>
      <w:r w:rsidRPr="0034300F">
        <w:rPr>
          <w:b/>
          <w:sz w:val="24"/>
          <w:szCs w:val="24"/>
        </w:rPr>
        <w:t xml:space="preserve">disabilities. </w:t>
      </w:r>
    </w:p>
    <w:p w14:paraId="48D58EC6" w14:textId="77777777" w:rsidR="00E4336F" w:rsidRPr="00856504" w:rsidRDefault="00E4336F" w:rsidP="00C90E85">
      <w:pPr>
        <w:jc w:val="left"/>
        <w:rPr>
          <w:sz w:val="24"/>
          <w:szCs w:val="24"/>
        </w:rPr>
      </w:pPr>
    </w:p>
    <w:p w14:paraId="43D3146D" w14:textId="77777777" w:rsidR="00076634" w:rsidRPr="000812AB" w:rsidRDefault="00076634" w:rsidP="00C90E85">
      <w:pPr>
        <w:jc w:val="left"/>
        <w:rPr>
          <w:rFonts w:eastAsia="ＭＳ 明朝" w:cs="Times New Roman"/>
          <w:b/>
          <w:sz w:val="24"/>
          <w:szCs w:val="24"/>
        </w:rPr>
      </w:pPr>
      <w:r w:rsidRPr="000812AB">
        <w:rPr>
          <w:rFonts w:eastAsia="ＭＳ 明朝" w:cs="Times New Roman"/>
          <w:b/>
          <w:sz w:val="24"/>
          <w:szCs w:val="24"/>
        </w:rPr>
        <w:t>Situations of risk and humanitarian emergencies (art. 11)</w:t>
      </w:r>
    </w:p>
    <w:p w14:paraId="13C372EA" w14:textId="77777777" w:rsidR="00076634" w:rsidRPr="000812AB" w:rsidRDefault="00076634" w:rsidP="00C90E85">
      <w:pPr>
        <w:jc w:val="left"/>
        <w:rPr>
          <w:rFonts w:eastAsia="ＭＳ 明朝" w:cs="Times New Roman"/>
          <w:sz w:val="24"/>
          <w:szCs w:val="24"/>
        </w:rPr>
      </w:pPr>
    </w:p>
    <w:p w14:paraId="4C1C4244" w14:textId="77777777" w:rsidR="00076634" w:rsidRPr="00333D29" w:rsidRDefault="00076634" w:rsidP="00333D29">
      <w:pPr>
        <w:pStyle w:val="af0"/>
        <w:numPr>
          <w:ilvl w:val="0"/>
          <w:numId w:val="46"/>
        </w:numPr>
        <w:jc w:val="left"/>
        <w:rPr>
          <w:rFonts w:eastAsia="ＭＳ 明朝" w:cs="Times New Roman"/>
          <w:sz w:val="24"/>
          <w:szCs w:val="24"/>
        </w:rPr>
      </w:pPr>
      <w:r w:rsidRPr="00333D29">
        <w:rPr>
          <w:rFonts w:eastAsia="ＭＳ 明朝" w:cs="Times New Roman"/>
          <w:sz w:val="24"/>
          <w:szCs w:val="24"/>
        </w:rPr>
        <w:t xml:space="preserve">The </w:t>
      </w:r>
      <w:r w:rsidR="008B2D03" w:rsidRPr="00333D29">
        <w:rPr>
          <w:rFonts w:eastAsia="PMingLiU" w:cs="Times New Roman" w:hint="eastAsia"/>
          <w:sz w:val="24"/>
          <w:szCs w:val="24"/>
          <w:lang w:eastAsia="zh-TW"/>
        </w:rPr>
        <w:t>IRC</w:t>
      </w:r>
      <w:r w:rsidRPr="00333D29">
        <w:rPr>
          <w:rFonts w:eastAsia="ＭＳ 明朝" w:cs="Times New Roman"/>
          <w:sz w:val="24"/>
          <w:szCs w:val="24"/>
        </w:rPr>
        <w:t xml:space="preserve"> is concerned about:</w:t>
      </w:r>
    </w:p>
    <w:p w14:paraId="7326FA93" w14:textId="77777777" w:rsidR="00076634" w:rsidRPr="000812AB" w:rsidRDefault="00076634" w:rsidP="00C90E85">
      <w:pPr>
        <w:numPr>
          <w:ilvl w:val="0"/>
          <w:numId w:val="4"/>
        </w:numPr>
        <w:jc w:val="left"/>
        <w:rPr>
          <w:rFonts w:eastAsia="ＭＳ 明朝" w:cs="Times New Roman"/>
          <w:sz w:val="24"/>
          <w:szCs w:val="24"/>
        </w:rPr>
      </w:pPr>
      <w:r w:rsidRPr="000812AB">
        <w:rPr>
          <w:rFonts w:eastAsia="ＭＳ 明朝" w:cs="Times New Roman"/>
          <w:sz w:val="24"/>
          <w:szCs w:val="24"/>
        </w:rPr>
        <w:t xml:space="preserve">The absence of systematic involvement and participation of persons with disabilities </w:t>
      </w:r>
      <w:r w:rsidR="00B26986">
        <w:rPr>
          <w:rFonts w:eastAsia="ＭＳ 明朝" w:cs="Times New Roman"/>
          <w:sz w:val="24"/>
          <w:szCs w:val="24"/>
        </w:rPr>
        <w:t xml:space="preserve">and their representative organizations </w:t>
      </w:r>
      <w:r w:rsidRPr="000812AB">
        <w:rPr>
          <w:rFonts w:eastAsia="ＭＳ 明朝" w:cs="Times New Roman"/>
          <w:sz w:val="24"/>
          <w:szCs w:val="24"/>
        </w:rPr>
        <w:t>in the design, implementation and evaluation of disaster risk reduction measures;</w:t>
      </w:r>
    </w:p>
    <w:p w14:paraId="3967CB5E" w14:textId="637B4D4C" w:rsidR="00076634" w:rsidRPr="000812AB" w:rsidRDefault="00076634" w:rsidP="00C90E85">
      <w:pPr>
        <w:numPr>
          <w:ilvl w:val="0"/>
          <w:numId w:val="4"/>
        </w:numPr>
        <w:jc w:val="left"/>
        <w:rPr>
          <w:rFonts w:eastAsia="ＭＳ 明朝" w:cs="Times New Roman"/>
          <w:sz w:val="24"/>
          <w:szCs w:val="24"/>
        </w:rPr>
      </w:pPr>
      <w:r w:rsidRPr="000812AB">
        <w:rPr>
          <w:rFonts w:eastAsia="ＭＳ 明朝" w:cs="Times New Roman"/>
          <w:sz w:val="24"/>
          <w:szCs w:val="24"/>
        </w:rPr>
        <w:t>The lack of perspectives of women</w:t>
      </w:r>
      <w:r w:rsidR="008B2D03">
        <w:rPr>
          <w:rFonts w:eastAsia="PMingLiU" w:cs="Times New Roman" w:hint="eastAsia"/>
          <w:sz w:val="24"/>
          <w:szCs w:val="24"/>
          <w:lang w:eastAsia="zh-TW"/>
        </w:rPr>
        <w:t>, children</w:t>
      </w:r>
      <w:r w:rsidRPr="000812AB">
        <w:rPr>
          <w:rFonts w:eastAsia="ＭＳ 明朝" w:cs="Times New Roman"/>
          <w:sz w:val="24"/>
          <w:szCs w:val="24"/>
        </w:rPr>
        <w:t xml:space="preserve"> and indigenous pe</w:t>
      </w:r>
      <w:r w:rsidR="007926AC">
        <w:rPr>
          <w:rFonts w:eastAsia="PMingLiU" w:cs="Times New Roman" w:hint="eastAsia"/>
          <w:sz w:val="24"/>
          <w:szCs w:val="24"/>
          <w:lang w:eastAsia="zh-TW"/>
        </w:rPr>
        <w:t>ople</w:t>
      </w:r>
      <w:r w:rsidRPr="000812AB">
        <w:rPr>
          <w:rFonts w:eastAsia="ＭＳ 明朝" w:cs="Times New Roman"/>
          <w:sz w:val="24"/>
          <w:szCs w:val="24"/>
        </w:rPr>
        <w:t xml:space="preserve"> with disabilities in these measures</w:t>
      </w:r>
      <w:r w:rsidR="00641EBF">
        <w:rPr>
          <w:rFonts w:eastAsia="ＭＳ 明朝" w:cs="Times New Roman"/>
          <w:sz w:val="24"/>
          <w:szCs w:val="24"/>
        </w:rPr>
        <w:t>,</w:t>
      </w:r>
      <w:r w:rsidR="008B2D03">
        <w:rPr>
          <w:rFonts w:eastAsia="PMingLiU" w:cs="Times New Roman" w:hint="eastAsia"/>
          <w:sz w:val="24"/>
          <w:szCs w:val="24"/>
          <w:lang w:eastAsia="zh-TW"/>
        </w:rPr>
        <w:t xml:space="preserve"> and specifically persons with intellectual and/or psychosocial disabilities</w:t>
      </w:r>
      <w:r w:rsidR="00641EBF">
        <w:rPr>
          <w:rFonts w:eastAsia="PMingLiU" w:cs="Times New Roman"/>
          <w:sz w:val="24"/>
          <w:szCs w:val="24"/>
          <w:lang w:eastAsia="zh-TW"/>
        </w:rPr>
        <w:t>,</w:t>
      </w:r>
      <w:r w:rsidR="008B2D03">
        <w:rPr>
          <w:rFonts w:eastAsia="PMingLiU" w:cs="Times New Roman" w:hint="eastAsia"/>
          <w:sz w:val="24"/>
          <w:szCs w:val="24"/>
          <w:lang w:eastAsia="zh-TW"/>
        </w:rPr>
        <w:t xml:space="preserve"> and deaf and deafblind people</w:t>
      </w:r>
      <w:r w:rsidRPr="000812AB">
        <w:rPr>
          <w:rFonts w:eastAsia="ＭＳ 明朝" w:cs="Times New Roman"/>
          <w:sz w:val="24"/>
          <w:szCs w:val="24"/>
        </w:rPr>
        <w:t>;</w:t>
      </w:r>
    </w:p>
    <w:p w14:paraId="5DF1B9A0" w14:textId="4DC074CF" w:rsidR="00076634" w:rsidRPr="000812AB" w:rsidRDefault="00076634" w:rsidP="00C90E85">
      <w:pPr>
        <w:numPr>
          <w:ilvl w:val="0"/>
          <w:numId w:val="4"/>
        </w:numPr>
        <w:jc w:val="left"/>
        <w:rPr>
          <w:rFonts w:eastAsia="ＭＳ 明朝" w:cs="Times New Roman"/>
          <w:sz w:val="24"/>
          <w:szCs w:val="24"/>
        </w:rPr>
      </w:pPr>
      <w:r w:rsidRPr="000812AB">
        <w:rPr>
          <w:rFonts w:eastAsia="ＭＳ 明朝" w:cs="Times New Roman"/>
          <w:sz w:val="24"/>
          <w:szCs w:val="24"/>
        </w:rPr>
        <w:t xml:space="preserve">The fragmented responsibilities regarding disaster information and response among different actors regarding natural disasters; </w:t>
      </w:r>
      <w:r w:rsidR="008B2D03">
        <w:rPr>
          <w:rFonts w:eastAsia="PMingLiU" w:cs="Times New Roman" w:hint="eastAsia"/>
          <w:sz w:val="24"/>
          <w:szCs w:val="24"/>
          <w:lang w:eastAsia="zh-TW"/>
        </w:rPr>
        <w:t>and</w:t>
      </w:r>
    </w:p>
    <w:p w14:paraId="1D6B1F38" w14:textId="77777777" w:rsidR="00076634" w:rsidRPr="000812AB" w:rsidRDefault="00076634" w:rsidP="00C90E85">
      <w:pPr>
        <w:numPr>
          <w:ilvl w:val="0"/>
          <w:numId w:val="4"/>
        </w:numPr>
        <w:jc w:val="left"/>
        <w:rPr>
          <w:rFonts w:eastAsia="ＭＳ 明朝" w:cs="Times New Roman"/>
          <w:sz w:val="24"/>
          <w:szCs w:val="24"/>
        </w:rPr>
      </w:pPr>
      <w:r w:rsidRPr="000812AB">
        <w:rPr>
          <w:rFonts w:eastAsia="ＭＳ 明朝" w:cs="Times New Roman"/>
          <w:sz w:val="24"/>
          <w:szCs w:val="24"/>
        </w:rPr>
        <w:t xml:space="preserve">The safety of persons who use respirators and other powered life sustaining equipment in times of disasters, when the provision of emergency electricity supply, which is essential for their life support, cannot be guaranteed. </w:t>
      </w:r>
    </w:p>
    <w:p w14:paraId="319976FE" w14:textId="77777777" w:rsidR="00076634" w:rsidRPr="000812AB" w:rsidRDefault="00076634" w:rsidP="00C90E85">
      <w:pPr>
        <w:jc w:val="left"/>
        <w:rPr>
          <w:rFonts w:eastAsia="ＭＳ 明朝" w:cs="Times New Roman"/>
          <w:sz w:val="24"/>
          <w:szCs w:val="24"/>
        </w:rPr>
      </w:pPr>
    </w:p>
    <w:p w14:paraId="6776CB55" w14:textId="77777777" w:rsidR="00076634" w:rsidRPr="00333D29" w:rsidRDefault="00076634" w:rsidP="00333D29">
      <w:pPr>
        <w:pStyle w:val="af0"/>
        <w:numPr>
          <w:ilvl w:val="0"/>
          <w:numId w:val="46"/>
        </w:numPr>
        <w:jc w:val="left"/>
        <w:rPr>
          <w:rFonts w:eastAsia="ＭＳ 明朝" w:cs="Times New Roman"/>
          <w:b/>
          <w:sz w:val="24"/>
          <w:szCs w:val="24"/>
        </w:rPr>
      </w:pPr>
      <w:r w:rsidRPr="00333D29">
        <w:rPr>
          <w:rFonts w:eastAsia="ＭＳ 明朝" w:cs="Times New Roman"/>
          <w:b/>
          <w:sz w:val="24"/>
          <w:szCs w:val="24"/>
        </w:rPr>
        <w:t xml:space="preserve">The </w:t>
      </w:r>
      <w:r w:rsidR="008B2D03" w:rsidRPr="00333D29">
        <w:rPr>
          <w:rFonts w:eastAsia="PMingLiU" w:cs="Times New Roman" w:hint="eastAsia"/>
          <w:b/>
          <w:sz w:val="24"/>
          <w:szCs w:val="24"/>
          <w:lang w:eastAsia="zh-TW"/>
        </w:rPr>
        <w:t xml:space="preserve">IRC </w:t>
      </w:r>
      <w:r w:rsidRPr="00333D29">
        <w:rPr>
          <w:rFonts w:eastAsia="ＭＳ 明朝" w:cs="Times New Roman"/>
          <w:b/>
          <w:sz w:val="24"/>
          <w:szCs w:val="24"/>
        </w:rPr>
        <w:t>recommends that the State:</w:t>
      </w:r>
    </w:p>
    <w:p w14:paraId="53636CA5" w14:textId="77777777" w:rsidR="00076634" w:rsidRPr="000812AB" w:rsidRDefault="00076634" w:rsidP="00C90E85">
      <w:pPr>
        <w:numPr>
          <w:ilvl w:val="0"/>
          <w:numId w:val="3"/>
        </w:numPr>
        <w:jc w:val="left"/>
        <w:rPr>
          <w:rFonts w:eastAsia="ＭＳ 明朝" w:cs="Times New Roman"/>
          <w:b/>
          <w:sz w:val="24"/>
          <w:szCs w:val="24"/>
        </w:rPr>
      </w:pPr>
      <w:r w:rsidRPr="000812AB">
        <w:rPr>
          <w:rFonts w:eastAsia="ＭＳ 明朝" w:cs="Times New Roman"/>
          <w:b/>
          <w:sz w:val="24"/>
          <w:szCs w:val="24"/>
        </w:rPr>
        <w:t>Ensure the system</w:t>
      </w:r>
      <w:r w:rsidR="008B2D03">
        <w:rPr>
          <w:rFonts w:eastAsia="PMingLiU" w:cs="Times New Roman" w:hint="eastAsia"/>
          <w:b/>
          <w:sz w:val="24"/>
          <w:szCs w:val="24"/>
          <w:lang w:eastAsia="zh-TW"/>
        </w:rPr>
        <w:t>at</w:t>
      </w:r>
      <w:r w:rsidRPr="000812AB">
        <w:rPr>
          <w:rFonts w:eastAsia="ＭＳ 明朝" w:cs="Times New Roman"/>
          <w:b/>
          <w:sz w:val="24"/>
          <w:szCs w:val="24"/>
        </w:rPr>
        <w:t>ic involvement and participation of persons with disabilities</w:t>
      </w:r>
      <w:r w:rsidR="00B26986">
        <w:rPr>
          <w:rFonts w:eastAsia="ＭＳ 明朝" w:cs="Times New Roman"/>
          <w:b/>
          <w:sz w:val="24"/>
          <w:szCs w:val="24"/>
        </w:rPr>
        <w:t xml:space="preserve"> and their representative organizations</w:t>
      </w:r>
      <w:r w:rsidRPr="000812AB">
        <w:rPr>
          <w:rFonts w:eastAsia="ＭＳ 明朝" w:cs="Times New Roman"/>
          <w:b/>
          <w:sz w:val="24"/>
          <w:szCs w:val="24"/>
        </w:rPr>
        <w:t xml:space="preserve"> in the design, implementation and evaluation of disaster risk reduction measures</w:t>
      </w:r>
      <w:r w:rsidR="008B2D03">
        <w:rPr>
          <w:rFonts w:eastAsia="PMingLiU" w:cs="Times New Roman" w:hint="eastAsia"/>
          <w:b/>
          <w:sz w:val="24"/>
          <w:szCs w:val="24"/>
          <w:lang w:eastAsia="zh-TW"/>
        </w:rPr>
        <w:t xml:space="preserve"> including the use of accessible technology for communication purposes</w:t>
      </w:r>
      <w:r w:rsidRPr="000812AB">
        <w:rPr>
          <w:rFonts w:eastAsia="ＭＳ 明朝" w:cs="Times New Roman"/>
          <w:b/>
          <w:sz w:val="24"/>
          <w:szCs w:val="24"/>
        </w:rPr>
        <w:t>;</w:t>
      </w:r>
    </w:p>
    <w:p w14:paraId="284BDDF2" w14:textId="4E7B3A77" w:rsidR="00076634" w:rsidRPr="008B2D03" w:rsidRDefault="00076634" w:rsidP="00C90E85">
      <w:pPr>
        <w:numPr>
          <w:ilvl w:val="0"/>
          <w:numId w:val="3"/>
        </w:numPr>
        <w:jc w:val="left"/>
        <w:rPr>
          <w:rFonts w:eastAsia="ＭＳ 明朝" w:cs="Times New Roman"/>
          <w:b/>
          <w:sz w:val="24"/>
          <w:szCs w:val="24"/>
        </w:rPr>
      </w:pPr>
      <w:r w:rsidRPr="000812AB">
        <w:rPr>
          <w:rFonts w:eastAsia="ＭＳ 明朝" w:cs="Times New Roman"/>
          <w:b/>
          <w:sz w:val="24"/>
          <w:szCs w:val="24"/>
        </w:rPr>
        <w:t>Reflect the perspectives of women</w:t>
      </w:r>
      <w:r w:rsidR="008B2D03">
        <w:rPr>
          <w:rFonts w:eastAsia="PMingLiU" w:cs="Times New Roman" w:hint="eastAsia"/>
          <w:sz w:val="24"/>
          <w:szCs w:val="24"/>
          <w:lang w:eastAsia="zh-TW"/>
        </w:rPr>
        <w:t xml:space="preserve">, </w:t>
      </w:r>
      <w:r w:rsidR="008B2D03" w:rsidRPr="008B2D03">
        <w:rPr>
          <w:rFonts w:eastAsia="PMingLiU" w:cs="Times New Roman" w:hint="eastAsia"/>
          <w:b/>
          <w:sz w:val="24"/>
          <w:szCs w:val="24"/>
          <w:lang w:eastAsia="zh-TW"/>
        </w:rPr>
        <w:t>children</w:t>
      </w:r>
      <w:r w:rsidR="008B2D03" w:rsidRPr="008B2D03">
        <w:rPr>
          <w:rFonts w:eastAsia="ＭＳ 明朝" w:cs="Times New Roman"/>
          <w:b/>
          <w:sz w:val="24"/>
          <w:szCs w:val="24"/>
        </w:rPr>
        <w:t xml:space="preserve"> and indigenous people with </w:t>
      </w:r>
      <w:r w:rsidR="008B2D03" w:rsidRPr="008B2D03">
        <w:rPr>
          <w:rFonts w:eastAsia="ＭＳ 明朝" w:cs="Times New Roman"/>
          <w:b/>
          <w:sz w:val="24"/>
          <w:szCs w:val="24"/>
        </w:rPr>
        <w:lastRenderedPageBreak/>
        <w:t>disabilities</w:t>
      </w:r>
      <w:r w:rsidR="003703B2">
        <w:rPr>
          <w:rFonts w:eastAsia="ＭＳ 明朝" w:cs="Times New Roman"/>
          <w:b/>
          <w:sz w:val="24"/>
          <w:szCs w:val="24"/>
        </w:rPr>
        <w:t>,</w:t>
      </w:r>
      <w:r w:rsidR="008B2D03" w:rsidRPr="008B2D03">
        <w:rPr>
          <w:rFonts w:eastAsia="ＭＳ 明朝" w:cs="Times New Roman"/>
          <w:b/>
          <w:sz w:val="24"/>
          <w:szCs w:val="24"/>
        </w:rPr>
        <w:t xml:space="preserve"> </w:t>
      </w:r>
      <w:r w:rsidR="008B2D03" w:rsidRPr="008B2D03">
        <w:rPr>
          <w:rFonts w:eastAsia="PMingLiU" w:cs="Times New Roman" w:hint="eastAsia"/>
          <w:b/>
          <w:sz w:val="24"/>
          <w:szCs w:val="24"/>
          <w:lang w:eastAsia="zh-TW"/>
        </w:rPr>
        <w:t>and specifically persons with intellectual and/or psychosocial disabilities</w:t>
      </w:r>
      <w:r w:rsidR="003703B2">
        <w:rPr>
          <w:rFonts w:eastAsia="PMingLiU" w:cs="Times New Roman"/>
          <w:b/>
          <w:sz w:val="24"/>
          <w:szCs w:val="24"/>
          <w:lang w:eastAsia="zh-TW"/>
        </w:rPr>
        <w:t>,</w:t>
      </w:r>
      <w:r w:rsidR="008B2D03" w:rsidRPr="008B2D03">
        <w:rPr>
          <w:rFonts w:eastAsia="PMingLiU" w:cs="Times New Roman" w:hint="eastAsia"/>
          <w:b/>
          <w:sz w:val="24"/>
          <w:szCs w:val="24"/>
          <w:lang w:eastAsia="zh-TW"/>
        </w:rPr>
        <w:t xml:space="preserve"> and deaf and deafblind people</w:t>
      </w:r>
      <w:r w:rsidR="008E5E9C">
        <w:rPr>
          <w:rFonts w:eastAsia="PMingLiU" w:cs="Times New Roman" w:hint="eastAsia"/>
          <w:b/>
          <w:sz w:val="24"/>
          <w:szCs w:val="24"/>
          <w:lang w:eastAsia="zh-TW"/>
        </w:rPr>
        <w:t xml:space="preserve"> </w:t>
      </w:r>
      <w:r w:rsidR="008E5E9C" w:rsidRPr="008B2D03">
        <w:rPr>
          <w:rFonts w:eastAsia="ＭＳ 明朝" w:cs="Times New Roman"/>
          <w:b/>
          <w:sz w:val="24"/>
          <w:szCs w:val="24"/>
        </w:rPr>
        <w:t>in these measures</w:t>
      </w:r>
      <w:r w:rsidR="008B2D03" w:rsidRPr="008B2D03">
        <w:rPr>
          <w:rFonts w:eastAsia="PMingLiU" w:cs="Times New Roman" w:hint="eastAsia"/>
          <w:b/>
          <w:sz w:val="24"/>
          <w:szCs w:val="24"/>
          <w:lang w:eastAsia="zh-TW"/>
        </w:rPr>
        <w:t>;</w:t>
      </w:r>
    </w:p>
    <w:p w14:paraId="018E44E4" w14:textId="6B4DFAA5" w:rsidR="00076634" w:rsidRPr="000812AB" w:rsidRDefault="00076634" w:rsidP="00C90E85">
      <w:pPr>
        <w:numPr>
          <w:ilvl w:val="0"/>
          <w:numId w:val="3"/>
        </w:numPr>
        <w:jc w:val="left"/>
        <w:rPr>
          <w:rFonts w:eastAsia="ＭＳ 明朝" w:cs="Times New Roman"/>
          <w:b/>
          <w:sz w:val="24"/>
          <w:szCs w:val="24"/>
        </w:rPr>
      </w:pPr>
      <w:r w:rsidRPr="000812AB">
        <w:rPr>
          <w:rFonts w:eastAsia="ＭＳ 明朝" w:cs="Times New Roman"/>
          <w:b/>
          <w:sz w:val="24"/>
          <w:szCs w:val="24"/>
        </w:rPr>
        <w:t xml:space="preserve">Strengthen disaster risk governance to manage disaster risk in line with the Sendai Framework for Disaster Risk Reduction 2015-2030, in particular through improved response coordination, including disaster reporting and </w:t>
      </w:r>
      <w:r w:rsidR="008E5E9C">
        <w:rPr>
          <w:rFonts w:eastAsia="PMingLiU" w:cs="Times New Roman" w:hint="eastAsia"/>
          <w:b/>
          <w:sz w:val="24"/>
          <w:szCs w:val="24"/>
          <w:lang w:eastAsia="zh-TW"/>
        </w:rPr>
        <w:t>coordination of responses</w:t>
      </w:r>
      <w:r w:rsidRPr="000812AB">
        <w:rPr>
          <w:rFonts w:eastAsia="ＭＳ 明朝" w:cs="Times New Roman"/>
          <w:b/>
          <w:sz w:val="24"/>
          <w:szCs w:val="24"/>
        </w:rPr>
        <w:t xml:space="preserve"> between central and local governments;</w:t>
      </w:r>
      <w:r w:rsidR="008E5E9C">
        <w:rPr>
          <w:rFonts w:eastAsia="PMingLiU" w:cs="Times New Roman" w:hint="eastAsia"/>
          <w:b/>
          <w:sz w:val="24"/>
          <w:szCs w:val="24"/>
          <w:lang w:eastAsia="zh-TW"/>
        </w:rPr>
        <w:t xml:space="preserve"> and</w:t>
      </w:r>
    </w:p>
    <w:p w14:paraId="49F5863D" w14:textId="299576CA" w:rsidR="00076634" w:rsidRPr="000812AB" w:rsidRDefault="00076634" w:rsidP="00C90E85">
      <w:pPr>
        <w:numPr>
          <w:ilvl w:val="0"/>
          <w:numId w:val="3"/>
        </w:numPr>
        <w:jc w:val="left"/>
        <w:rPr>
          <w:rFonts w:eastAsia="ＭＳ 明朝" w:cs="Times New Roman"/>
          <w:b/>
          <w:sz w:val="24"/>
          <w:szCs w:val="24"/>
        </w:rPr>
      </w:pPr>
      <w:r w:rsidRPr="000812AB">
        <w:rPr>
          <w:rFonts w:eastAsia="ＭＳ 明朝" w:cs="Times New Roman"/>
          <w:b/>
          <w:sz w:val="24"/>
          <w:szCs w:val="24"/>
        </w:rPr>
        <w:t>Include an emergency electricity supply system for life support equipment in central and local disaster rescue and relief plans, which include</w:t>
      </w:r>
      <w:r w:rsidR="003703B2">
        <w:rPr>
          <w:rFonts w:eastAsia="ＭＳ 明朝" w:cs="Times New Roman"/>
          <w:b/>
          <w:sz w:val="24"/>
          <w:szCs w:val="24"/>
        </w:rPr>
        <w:t>s</w:t>
      </w:r>
      <w:r w:rsidRPr="000812AB">
        <w:rPr>
          <w:rFonts w:eastAsia="ＭＳ 明朝" w:cs="Times New Roman"/>
          <w:b/>
          <w:sz w:val="24"/>
          <w:szCs w:val="24"/>
        </w:rPr>
        <w:t xml:space="preserve"> the establishment of</w:t>
      </w:r>
      <w:r w:rsidR="008E5E9C">
        <w:rPr>
          <w:rFonts w:eastAsia="PMingLiU" w:cs="Times New Roman" w:hint="eastAsia"/>
          <w:b/>
          <w:sz w:val="24"/>
          <w:szCs w:val="24"/>
          <w:lang w:eastAsia="zh-TW"/>
        </w:rPr>
        <w:t xml:space="preserve"> a</w:t>
      </w:r>
      <w:r w:rsidRPr="000812AB">
        <w:rPr>
          <w:rFonts w:eastAsia="ＭＳ 明朝" w:cs="Times New Roman"/>
          <w:b/>
          <w:sz w:val="24"/>
          <w:szCs w:val="24"/>
        </w:rPr>
        <w:t xml:space="preserve"> list of users of life support equipment as well as provision of small generators and fuel.</w:t>
      </w:r>
    </w:p>
    <w:p w14:paraId="6B2BC0D4" w14:textId="77777777" w:rsidR="00076634" w:rsidRDefault="00076634" w:rsidP="00C90E85">
      <w:pPr>
        <w:jc w:val="left"/>
        <w:rPr>
          <w:sz w:val="24"/>
          <w:szCs w:val="24"/>
        </w:rPr>
      </w:pPr>
    </w:p>
    <w:p w14:paraId="08917530" w14:textId="77777777" w:rsidR="00A91F01" w:rsidRPr="00BA54F9" w:rsidRDefault="00A91F01" w:rsidP="00C90E85">
      <w:pPr>
        <w:jc w:val="left"/>
        <w:rPr>
          <w:rFonts w:ascii="Century" w:hAnsi="Century"/>
          <w:sz w:val="24"/>
          <w:szCs w:val="24"/>
        </w:rPr>
      </w:pPr>
      <w:r w:rsidRPr="00BA54F9">
        <w:rPr>
          <w:rFonts w:ascii="Century" w:hAnsi="Century"/>
          <w:b/>
          <w:sz w:val="24"/>
          <w:szCs w:val="24"/>
        </w:rPr>
        <w:t>Equal recognition before the law (art. 12)</w:t>
      </w:r>
    </w:p>
    <w:p w14:paraId="4F4962C4" w14:textId="77777777" w:rsidR="00A91F01" w:rsidRPr="00BA54F9" w:rsidRDefault="00A91F01" w:rsidP="00C90E85">
      <w:pPr>
        <w:jc w:val="left"/>
        <w:rPr>
          <w:rFonts w:ascii="Century" w:hAnsi="Century"/>
          <w:sz w:val="24"/>
          <w:szCs w:val="24"/>
        </w:rPr>
      </w:pPr>
    </w:p>
    <w:p w14:paraId="4D5ED91C" w14:textId="77777777" w:rsidR="00A91F01" w:rsidRPr="00333D29" w:rsidRDefault="00A91F01" w:rsidP="00333D29">
      <w:pPr>
        <w:pStyle w:val="af0"/>
        <w:numPr>
          <w:ilvl w:val="0"/>
          <w:numId w:val="46"/>
        </w:numPr>
        <w:jc w:val="left"/>
        <w:rPr>
          <w:rFonts w:ascii="Century" w:eastAsia="PMingLiU" w:hAnsi="Century"/>
          <w:sz w:val="24"/>
          <w:szCs w:val="24"/>
          <w:lang w:eastAsia="zh-TW"/>
        </w:rPr>
      </w:pPr>
      <w:r w:rsidRPr="00333D29">
        <w:rPr>
          <w:rFonts w:ascii="Century" w:hAnsi="Century"/>
          <w:sz w:val="24"/>
          <w:szCs w:val="24"/>
        </w:rPr>
        <w:t xml:space="preserve">The </w:t>
      </w:r>
      <w:r w:rsidR="008E5E9C" w:rsidRPr="00333D29">
        <w:rPr>
          <w:rFonts w:ascii="Century" w:eastAsia="PMingLiU" w:hAnsi="Century" w:hint="eastAsia"/>
          <w:sz w:val="24"/>
          <w:szCs w:val="24"/>
          <w:lang w:eastAsia="zh-TW"/>
        </w:rPr>
        <w:t>IRC</w:t>
      </w:r>
      <w:r w:rsidRPr="00333D29">
        <w:rPr>
          <w:rFonts w:ascii="Century" w:hAnsi="Century"/>
          <w:sz w:val="24"/>
          <w:szCs w:val="24"/>
        </w:rPr>
        <w:t xml:space="preserve"> is concerned that the State has yet to </w:t>
      </w:r>
      <w:r w:rsidR="008E5E9C" w:rsidRPr="00333D29">
        <w:rPr>
          <w:rFonts w:ascii="Century" w:eastAsia="PMingLiU" w:hAnsi="Century" w:hint="eastAsia"/>
          <w:sz w:val="24"/>
          <w:szCs w:val="24"/>
          <w:lang w:eastAsia="zh-TW"/>
        </w:rPr>
        <w:t>harmonize</w:t>
      </w:r>
      <w:r w:rsidRPr="00333D29">
        <w:rPr>
          <w:rFonts w:ascii="Century" w:hAnsi="Century"/>
          <w:sz w:val="24"/>
          <w:szCs w:val="24"/>
        </w:rPr>
        <w:t xml:space="preserve"> domestic laws </w:t>
      </w:r>
      <w:r w:rsidR="008E5E9C" w:rsidRPr="00333D29">
        <w:rPr>
          <w:rFonts w:ascii="Century" w:eastAsia="PMingLiU" w:hAnsi="Century" w:hint="eastAsia"/>
          <w:sz w:val="24"/>
          <w:szCs w:val="24"/>
          <w:lang w:eastAsia="zh-TW"/>
        </w:rPr>
        <w:t xml:space="preserve">with </w:t>
      </w:r>
      <w:r w:rsidRPr="00333D29">
        <w:rPr>
          <w:rFonts w:ascii="Century" w:hAnsi="Century"/>
          <w:sz w:val="24"/>
          <w:szCs w:val="24"/>
        </w:rPr>
        <w:t xml:space="preserve">Article 12 of the CRPD as it has been interpreted by the </w:t>
      </w:r>
      <w:r w:rsidR="00702AB2">
        <w:rPr>
          <w:rFonts w:ascii="Century" w:eastAsia="PMingLiU" w:hAnsi="Century" w:hint="eastAsia"/>
          <w:sz w:val="24"/>
          <w:szCs w:val="24"/>
          <w:lang w:eastAsia="zh-TW"/>
        </w:rPr>
        <w:t xml:space="preserve">UN </w:t>
      </w:r>
      <w:r w:rsidRPr="00333D29">
        <w:rPr>
          <w:rFonts w:ascii="Century" w:hAnsi="Century"/>
          <w:sz w:val="24"/>
          <w:szCs w:val="24"/>
        </w:rPr>
        <w:t xml:space="preserve">CRPD Committee in its General Comment </w:t>
      </w:r>
      <w:r w:rsidR="0061394F" w:rsidRPr="00333D29">
        <w:rPr>
          <w:rFonts w:ascii="Century" w:eastAsia="PMingLiU" w:hAnsi="Century" w:hint="eastAsia"/>
          <w:sz w:val="24"/>
          <w:szCs w:val="24"/>
          <w:lang w:eastAsia="zh-TW"/>
        </w:rPr>
        <w:t>N</w:t>
      </w:r>
      <w:r w:rsidR="008E5E9C" w:rsidRPr="00333D29">
        <w:rPr>
          <w:rFonts w:ascii="Century" w:eastAsia="PMingLiU" w:hAnsi="Century" w:hint="eastAsia"/>
          <w:sz w:val="24"/>
          <w:szCs w:val="24"/>
          <w:lang w:eastAsia="zh-TW"/>
        </w:rPr>
        <w:t xml:space="preserve">o. </w:t>
      </w:r>
      <w:r w:rsidRPr="00333D29">
        <w:rPr>
          <w:rFonts w:ascii="Century" w:hAnsi="Century"/>
          <w:sz w:val="24"/>
          <w:szCs w:val="24"/>
        </w:rPr>
        <w:t xml:space="preserve">1. Among these domestic laws are the Civil Code, the Trust Code, and </w:t>
      </w:r>
      <w:r w:rsidR="008E5E9C" w:rsidRPr="00333D29">
        <w:rPr>
          <w:rFonts w:ascii="Century" w:eastAsia="PMingLiU" w:hAnsi="Century" w:hint="eastAsia"/>
          <w:sz w:val="24"/>
          <w:szCs w:val="24"/>
          <w:lang w:eastAsia="zh-TW"/>
        </w:rPr>
        <w:t>all associated</w:t>
      </w:r>
      <w:r w:rsidR="008E5E9C" w:rsidRPr="00333D29">
        <w:rPr>
          <w:rFonts w:ascii="Century" w:hAnsi="Century"/>
          <w:sz w:val="24"/>
          <w:szCs w:val="24"/>
        </w:rPr>
        <w:t xml:space="preserve"> </w:t>
      </w:r>
      <w:r w:rsidR="008E5E9C" w:rsidRPr="00333D29">
        <w:rPr>
          <w:rFonts w:ascii="Century" w:eastAsia="PMingLiU" w:hAnsi="Century" w:hint="eastAsia"/>
          <w:sz w:val="24"/>
          <w:szCs w:val="24"/>
          <w:lang w:eastAsia="zh-TW"/>
        </w:rPr>
        <w:t>l</w:t>
      </w:r>
      <w:r w:rsidRPr="00333D29">
        <w:rPr>
          <w:rFonts w:ascii="Century" w:hAnsi="Century"/>
          <w:sz w:val="24"/>
          <w:szCs w:val="24"/>
        </w:rPr>
        <w:t>aw</w:t>
      </w:r>
      <w:r w:rsidR="008E5E9C" w:rsidRPr="00333D29">
        <w:rPr>
          <w:rFonts w:ascii="Century" w:eastAsia="PMingLiU" w:hAnsi="Century" w:hint="eastAsia"/>
          <w:sz w:val="24"/>
          <w:szCs w:val="24"/>
          <w:lang w:eastAsia="zh-TW"/>
        </w:rPr>
        <w:t>s</w:t>
      </w:r>
      <w:r w:rsidRPr="00333D29">
        <w:rPr>
          <w:rFonts w:ascii="Century" w:hAnsi="Century"/>
          <w:sz w:val="24"/>
          <w:szCs w:val="24"/>
        </w:rPr>
        <w:t xml:space="preserve">. The </w:t>
      </w:r>
      <w:r w:rsidR="008E5E9C" w:rsidRPr="00333D29">
        <w:rPr>
          <w:rFonts w:ascii="Century" w:eastAsia="PMingLiU" w:hAnsi="Century" w:hint="eastAsia"/>
          <w:sz w:val="24"/>
          <w:szCs w:val="24"/>
          <w:lang w:eastAsia="zh-TW"/>
        </w:rPr>
        <w:t>IRC</w:t>
      </w:r>
      <w:r w:rsidRPr="00333D29">
        <w:rPr>
          <w:rFonts w:ascii="Century" w:hAnsi="Century"/>
          <w:sz w:val="24"/>
          <w:szCs w:val="24"/>
        </w:rPr>
        <w:t xml:space="preserve"> specifically highlights the prevalent situation in which individuals with disabilities placed under guardianship are </w:t>
      </w:r>
      <w:r w:rsidR="008E5E9C" w:rsidRPr="00333D29">
        <w:rPr>
          <w:rFonts w:ascii="Century" w:eastAsia="PMingLiU" w:hAnsi="Century" w:hint="eastAsia"/>
          <w:sz w:val="24"/>
          <w:szCs w:val="24"/>
          <w:lang w:eastAsia="zh-TW"/>
        </w:rPr>
        <w:t>denied</w:t>
      </w:r>
      <w:r w:rsidRPr="00333D29">
        <w:rPr>
          <w:rFonts w:ascii="Century" w:hAnsi="Century"/>
          <w:sz w:val="24"/>
          <w:szCs w:val="24"/>
        </w:rPr>
        <w:t xml:space="preserve"> their legal capacity to express their will</w:t>
      </w:r>
      <w:r w:rsidR="008E5E9C" w:rsidRPr="00333D29">
        <w:rPr>
          <w:rFonts w:ascii="Century" w:eastAsia="PMingLiU" w:hAnsi="Century" w:hint="eastAsia"/>
          <w:sz w:val="24"/>
          <w:szCs w:val="24"/>
          <w:lang w:eastAsia="zh-TW"/>
        </w:rPr>
        <w:t>, preferences or autonomy.</w:t>
      </w:r>
      <w:r w:rsidRPr="00333D29">
        <w:rPr>
          <w:rFonts w:ascii="Century" w:hAnsi="Century"/>
          <w:sz w:val="24"/>
          <w:szCs w:val="24"/>
        </w:rPr>
        <w:t xml:space="preserve"> Such situations include, but are not limited to</w:t>
      </w:r>
      <w:r w:rsidR="001C1C4A">
        <w:rPr>
          <w:rFonts w:ascii="Century" w:eastAsia="PMingLiU" w:hAnsi="Century" w:hint="eastAsia"/>
          <w:sz w:val="24"/>
          <w:szCs w:val="24"/>
          <w:lang w:eastAsia="zh-TW"/>
        </w:rPr>
        <w:t>,</w:t>
      </w:r>
      <w:r w:rsidRPr="00333D29">
        <w:rPr>
          <w:rFonts w:ascii="Century" w:hAnsi="Century"/>
          <w:sz w:val="24"/>
          <w:szCs w:val="24"/>
        </w:rPr>
        <w:t xml:space="preserve"> marriage, electoral rights, public service, disposition of property, access to financial services, employment, and informed consent </w:t>
      </w:r>
      <w:r w:rsidR="001C1C4A">
        <w:rPr>
          <w:rFonts w:ascii="Century" w:eastAsia="PMingLiU" w:hAnsi="Century" w:hint="eastAsia"/>
          <w:sz w:val="24"/>
          <w:szCs w:val="24"/>
          <w:lang w:eastAsia="zh-TW"/>
        </w:rPr>
        <w:t>to</w:t>
      </w:r>
      <w:r w:rsidRPr="00333D29">
        <w:rPr>
          <w:rFonts w:ascii="Century" w:hAnsi="Century"/>
          <w:sz w:val="24"/>
          <w:szCs w:val="24"/>
        </w:rPr>
        <w:t xml:space="preserve"> medical procedures</w:t>
      </w:r>
      <w:r w:rsidR="008E5E9C" w:rsidRPr="00333D29">
        <w:rPr>
          <w:rFonts w:ascii="Century" w:eastAsia="PMingLiU" w:hAnsi="Century" w:hint="eastAsia"/>
          <w:sz w:val="24"/>
          <w:szCs w:val="24"/>
          <w:lang w:eastAsia="zh-TW"/>
        </w:rPr>
        <w:t>, including sterilization</w:t>
      </w:r>
      <w:r w:rsidRPr="00333D29">
        <w:rPr>
          <w:rFonts w:ascii="Century" w:hAnsi="Century"/>
          <w:sz w:val="24"/>
          <w:szCs w:val="24"/>
        </w:rPr>
        <w:t xml:space="preserve">. </w:t>
      </w:r>
      <w:r w:rsidR="008D6686" w:rsidRPr="00333D29">
        <w:rPr>
          <w:rFonts w:ascii="Century" w:eastAsia="PMingLiU" w:hAnsi="Century"/>
          <w:sz w:val="24"/>
          <w:szCs w:val="24"/>
          <w:lang w:eastAsia="zh-TW"/>
        </w:rPr>
        <w:t>T</w:t>
      </w:r>
      <w:r w:rsidR="008D6686" w:rsidRPr="00333D29">
        <w:rPr>
          <w:rFonts w:ascii="Century" w:eastAsia="PMingLiU" w:hAnsi="Century" w:hint="eastAsia"/>
          <w:sz w:val="24"/>
          <w:szCs w:val="24"/>
          <w:lang w:eastAsia="zh-TW"/>
        </w:rPr>
        <w:t>he IRC is further concerned that the State has conflated the concepts of legal capacity and mental capacity.</w:t>
      </w:r>
    </w:p>
    <w:p w14:paraId="4ABBF431" w14:textId="77777777" w:rsidR="00A91F01" w:rsidRPr="00BA54F9" w:rsidRDefault="00A91F01" w:rsidP="00C90E85">
      <w:pPr>
        <w:jc w:val="left"/>
        <w:rPr>
          <w:rFonts w:ascii="Century" w:hAnsi="Century"/>
          <w:sz w:val="24"/>
          <w:szCs w:val="24"/>
        </w:rPr>
      </w:pPr>
      <w:r w:rsidRPr="00BA54F9">
        <w:rPr>
          <w:rFonts w:ascii="Century" w:hAnsi="Century"/>
          <w:sz w:val="24"/>
          <w:szCs w:val="24"/>
        </w:rPr>
        <w:t xml:space="preserve"> </w:t>
      </w:r>
    </w:p>
    <w:p w14:paraId="2793E0A8" w14:textId="77777777" w:rsidR="00A91F01" w:rsidRPr="00333D29" w:rsidRDefault="00A91F01" w:rsidP="00333D29">
      <w:pPr>
        <w:pStyle w:val="af0"/>
        <w:numPr>
          <w:ilvl w:val="0"/>
          <w:numId w:val="46"/>
        </w:numPr>
        <w:jc w:val="left"/>
        <w:rPr>
          <w:rFonts w:ascii="Century" w:eastAsia="PMingLiU" w:hAnsi="Century"/>
          <w:b/>
          <w:sz w:val="24"/>
          <w:szCs w:val="24"/>
          <w:lang w:eastAsia="zh-TW"/>
        </w:rPr>
      </w:pPr>
      <w:r w:rsidRPr="00333D29">
        <w:rPr>
          <w:rFonts w:ascii="Century" w:hAnsi="Century"/>
          <w:b/>
          <w:sz w:val="24"/>
          <w:szCs w:val="24"/>
        </w:rPr>
        <w:t xml:space="preserve">The </w:t>
      </w:r>
      <w:r w:rsidR="008E5E9C" w:rsidRPr="00333D29">
        <w:rPr>
          <w:rFonts w:ascii="Century" w:eastAsia="PMingLiU" w:hAnsi="Century" w:hint="eastAsia"/>
          <w:b/>
          <w:sz w:val="24"/>
          <w:szCs w:val="24"/>
          <w:lang w:eastAsia="zh-TW"/>
        </w:rPr>
        <w:t>IRC</w:t>
      </w:r>
      <w:r w:rsidRPr="00333D29">
        <w:rPr>
          <w:rFonts w:ascii="Century" w:hAnsi="Century"/>
          <w:b/>
          <w:sz w:val="24"/>
          <w:szCs w:val="24"/>
        </w:rPr>
        <w:t xml:space="preserve"> recommends that the State amend all relevant laws, policies, and procedures and that a system of supported decision</w:t>
      </w:r>
      <w:r w:rsidR="00EF4EF3" w:rsidRPr="00333D29">
        <w:rPr>
          <w:rFonts w:ascii="Century" w:eastAsia="PMingLiU" w:hAnsi="Century" w:hint="eastAsia"/>
          <w:b/>
          <w:sz w:val="24"/>
          <w:szCs w:val="24"/>
          <w:lang w:eastAsia="zh-TW"/>
        </w:rPr>
        <w:t>-</w:t>
      </w:r>
      <w:r w:rsidRPr="00333D29">
        <w:rPr>
          <w:rFonts w:ascii="Century" w:hAnsi="Century"/>
          <w:b/>
          <w:sz w:val="24"/>
          <w:szCs w:val="24"/>
        </w:rPr>
        <w:t xml:space="preserve">making be put into place that is compliant with the </w:t>
      </w:r>
      <w:r w:rsidR="00702AB2">
        <w:rPr>
          <w:rFonts w:ascii="Century" w:eastAsia="PMingLiU" w:hAnsi="Century" w:hint="eastAsia"/>
          <w:b/>
          <w:sz w:val="24"/>
          <w:szCs w:val="24"/>
          <w:lang w:eastAsia="zh-TW"/>
        </w:rPr>
        <w:t xml:space="preserve">UN </w:t>
      </w:r>
      <w:r w:rsidRPr="00333D29">
        <w:rPr>
          <w:rFonts w:ascii="Century" w:hAnsi="Century"/>
          <w:b/>
          <w:sz w:val="24"/>
          <w:szCs w:val="24"/>
        </w:rPr>
        <w:t>CRPD Committee’s General Comment</w:t>
      </w:r>
      <w:r w:rsidR="008E5E9C" w:rsidRPr="00333D29">
        <w:rPr>
          <w:rFonts w:ascii="Century" w:eastAsia="PMingLiU" w:hAnsi="Century" w:hint="eastAsia"/>
          <w:b/>
          <w:sz w:val="24"/>
          <w:szCs w:val="24"/>
          <w:lang w:eastAsia="zh-TW"/>
        </w:rPr>
        <w:t xml:space="preserve"> </w:t>
      </w:r>
      <w:r w:rsidR="0061394F" w:rsidRPr="00333D29">
        <w:rPr>
          <w:rFonts w:ascii="Century" w:eastAsia="PMingLiU" w:hAnsi="Century" w:hint="eastAsia"/>
          <w:b/>
          <w:sz w:val="24"/>
          <w:szCs w:val="24"/>
          <w:lang w:eastAsia="zh-TW"/>
        </w:rPr>
        <w:t>No</w:t>
      </w:r>
      <w:r w:rsidR="008E5E9C" w:rsidRPr="00333D29">
        <w:rPr>
          <w:rFonts w:ascii="Century" w:eastAsia="PMingLiU" w:hAnsi="Century" w:hint="eastAsia"/>
          <w:b/>
          <w:sz w:val="24"/>
          <w:szCs w:val="24"/>
          <w:lang w:eastAsia="zh-TW"/>
        </w:rPr>
        <w:t>.</w:t>
      </w:r>
      <w:r w:rsidRPr="00333D29">
        <w:rPr>
          <w:rFonts w:ascii="Century" w:hAnsi="Century"/>
          <w:b/>
          <w:sz w:val="24"/>
          <w:szCs w:val="24"/>
        </w:rPr>
        <w:t xml:space="preserve"> 1, including the provision of adequate resourcing</w:t>
      </w:r>
      <w:r w:rsidR="008E5E9C" w:rsidRPr="00333D29">
        <w:rPr>
          <w:rFonts w:ascii="Century" w:eastAsia="PMingLiU" w:hAnsi="Century" w:hint="eastAsia"/>
          <w:b/>
          <w:sz w:val="24"/>
          <w:szCs w:val="24"/>
          <w:lang w:eastAsia="zh-TW"/>
        </w:rPr>
        <w:t xml:space="preserve"> for such a new system</w:t>
      </w:r>
      <w:r w:rsidRPr="00333D29">
        <w:rPr>
          <w:rFonts w:ascii="Century" w:hAnsi="Century"/>
          <w:b/>
          <w:sz w:val="24"/>
          <w:szCs w:val="24"/>
        </w:rPr>
        <w:t xml:space="preserve">. </w:t>
      </w:r>
      <w:r w:rsidR="008D6686" w:rsidRPr="00333D29">
        <w:rPr>
          <w:rFonts w:ascii="Century" w:eastAsia="PMingLiU" w:hAnsi="Century" w:hint="eastAsia"/>
          <w:b/>
          <w:sz w:val="24"/>
          <w:szCs w:val="24"/>
          <w:lang w:eastAsia="zh-TW"/>
        </w:rPr>
        <w:t xml:space="preserve">Legal capacity and mental capacity are distinct concepts. </w:t>
      </w:r>
      <w:r w:rsidR="00EF4EF3" w:rsidRPr="00333D29">
        <w:rPr>
          <w:rFonts w:ascii="Century" w:eastAsia="PMingLiU" w:hAnsi="Century" w:hint="eastAsia"/>
          <w:b/>
          <w:sz w:val="24"/>
          <w:szCs w:val="24"/>
          <w:lang w:eastAsia="zh-TW"/>
        </w:rPr>
        <w:t xml:space="preserve">The IRC recommends the training of all civil servants, including judges, on the following concept: </w:t>
      </w:r>
      <w:r w:rsidR="008D6686" w:rsidRPr="00333D29">
        <w:rPr>
          <w:rFonts w:ascii="Century" w:eastAsia="PMingLiU" w:hAnsi="Century" w:hint="eastAsia"/>
          <w:b/>
          <w:sz w:val="24"/>
          <w:szCs w:val="24"/>
          <w:lang w:eastAsia="zh-TW"/>
        </w:rPr>
        <w:t xml:space="preserve">Legal capacity is the capacity to hold rights and duties (legal standing) and to exercise those rights and duties (legal agency).  </w:t>
      </w:r>
      <w:r w:rsidR="008D6686" w:rsidRPr="00333D29">
        <w:rPr>
          <w:rFonts w:ascii="Century" w:eastAsia="PMingLiU" w:hAnsi="Century"/>
          <w:b/>
          <w:sz w:val="24"/>
          <w:szCs w:val="24"/>
          <w:lang w:eastAsia="zh-TW"/>
        </w:rPr>
        <w:t>M</w:t>
      </w:r>
      <w:r w:rsidR="008D6686" w:rsidRPr="00333D29">
        <w:rPr>
          <w:rFonts w:ascii="Century" w:eastAsia="PMingLiU" w:hAnsi="Century" w:hint="eastAsia"/>
          <w:b/>
          <w:sz w:val="24"/>
          <w:szCs w:val="24"/>
          <w:lang w:eastAsia="zh-TW"/>
        </w:rPr>
        <w:t xml:space="preserve">ental capacity refers to the </w:t>
      </w:r>
      <w:r w:rsidR="008D6686" w:rsidRPr="00333D29">
        <w:rPr>
          <w:rFonts w:ascii="Century" w:eastAsia="PMingLiU" w:hAnsi="Century" w:hint="eastAsia"/>
          <w:b/>
          <w:sz w:val="24"/>
          <w:szCs w:val="24"/>
          <w:lang w:eastAsia="zh-TW"/>
        </w:rPr>
        <w:lastRenderedPageBreak/>
        <w:t xml:space="preserve">decision-making skills of a person, which naturally vary from one person to another and may depend on many </w:t>
      </w:r>
      <w:r w:rsidR="008D6686" w:rsidRPr="00333D29">
        <w:rPr>
          <w:rFonts w:ascii="Century" w:eastAsia="PMingLiU" w:hAnsi="Century"/>
          <w:b/>
          <w:sz w:val="24"/>
          <w:szCs w:val="24"/>
          <w:lang w:eastAsia="zh-TW"/>
        </w:rPr>
        <w:t>factors</w:t>
      </w:r>
      <w:r w:rsidR="008D6686" w:rsidRPr="00333D29">
        <w:rPr>
          <w:rFonts w:ascii="Century" w:eastAsia="PMingLiU" w:hAnsi="Century" w:hint="eastAsia"/>
          <w:b/>
          <w:sz w:val="24"/>
          <w:szCs w:val="24"/>
          <w:lang w:eastAsia="zh-TW"/>
        </w:rPr>
        <w:t xml:space="preserve"> including </w:t>
      </w:r>
      <w:r w:rsidR="008D6686" w:rsidRPr="00333D29">
        <w:rPr>
          <w:rFonts w:ascii="Century" w:eastAsia="PMingLiU" w:hAnsi="Century"/>
          <w:b/>
          <w:sz w:val="24"/>
          <w:szCs w:val="24"/>
          <w:lang w:eastAsia="zh-TW"/>
        </w:rPr>
        <w:t>environmental</w:t>
      </w:r>
      <w:r w:rsidR="008D6686" w:rsidRPr="00333D29">
        <w:rPr>
          <w:rFonts w:ascii="Century" w:eastAsia="PMingLiU" w:hAnsi="Century" w:hint="eastAsia"/>
          <w:b/>
          <w:sz w:val="24"/>
          <w:szCs w:val="24"/>
          <w:lang w:eastAsia="zh-TW"/>
        </w:rPr>
        <w:t xml:space="preserve"> and social factors.</w:t>
      </w:r>
    </w:p>
    <w:p w14:paraId="6F1E533D" w14:textId="77777777" w:rsidR="00A91F01" w:rsidRPr="008E5E9C" w:rsidRDefault="00A91F01" w:rsidP="00C90E85">
      <w:pPr>
        <w:jc w:val="left"/>
        <w:rPr>
          <w:rFonts w:ascii="Century" w:eastAsia="PMingLiU" w:hAnsi="Century"/>
          <w:b/>
          <w:sz w:val="24"/>
          <w:szCs w:val="24"/>
          <w:lang w:eastAsia="zh-TW"/>
        </w:rPr>
      </w:pPr>
    </w:p>
    <w:p w14:paraId="796C2C90" w14:textId="77777777" w:rsidR="00A91F01" w:rsidRDefault="00A91F01" w:rsidP="00C90E85">
      <w:pPr>
        <w:jc w:val="left"/>
        <w:rPr>
          <w:rFonts w:ascii="Century" w:eastAsia="PMingLiU" w:hAnsi="Century"/>
          <w:sz w:val="24"/>
          <w:szCs w:val="24"/>
          <w:lang w:eastAsia="zh-TW"/>
        </w:rPr>
      </w:pPr>
      <w:r w:rsidRPr="00BA54F9">
        <w:rPr>
          <w:rFonts w:ascii="Century" w:hAnsi="Century"/>
          <w:b/>
          <w:sz w:val="24"/>
          <w:szCs w:val="24"/>
        </w:rPr>
        <w:t>Access to justice (art. 13)</w:t>
      </w:r>
      <w:r w:rsidRPr="00BA54F9">
        <w:rPr>
          <w:rFonts w:ascii="Century" w:hAnsi="Century"/>
          <w:sz w:val="24"/>
          <w:szCs w:val="24"/>
        </w:rPr>
        <w:t xml:space="preserve"> </w:t>
      </w:r>
    </w:p>
    <w:p w14:paraId="45F6959C" w14:textId="77777777" w:rsidR="00556BB0" w:rsidRDefault="00556BB0" w:rsidP="00C90E85">
      <w:pPr>
        <w:jc w:val="left"/>
        <w:rPr>
          <w:rFonts w:ascii="Century" w:eastAsia="PMingLiU" w:hAnsi="Century"/>
          <w:sz w:val="24"/>
          <w:szCs w:val="24"/>
          <w:lang w:eastAsia="zh-TW"/>
        </w:rPr>
      </w:pPr>
    </w:p>
    <w:p w14:paraId="1FD660E8" w14:textId="26A93741" w:rsidR="001D661A" w:rsidRPr="00333D29" w:rsidRDefault="00A91F01" w:rsidP="00333D29">
      <w:pPr>
        <w:pStyle w:val="af0"/>
        <w:numPr>
          <w:ilvl w:val="0"/>
          <w:numId w:val="46"/>
        </w:numPr>
        <w:jc w:val="left"/>
        <w:rPr>
          <w:rFonts w:ascii="Century" w:eastAsia="PMingLiU" w:hAnsi="Century" w:cstheme="minorHAnsi"/>
          <w:sz w:val="24"/>
          <w:szCs w:val="24"/>
          <w:lang w:eastAsia="zh-TW"/>
        </w:rPr>
      </w:pPr>
      <w:r w:rsidRPr="00333D29">
        <w:rPr>
          <w:rFonts w:ascii="Century" w:hAnsi="Century" w:cstheme="minorHAnsi"/>
          <w:sz w:val="24"/>
          <w:szCs w:val="24"/>
        </w:rPr>
        <w:t xml:space="preserve">The </w:t>
      </w:r>
      <w:r w:rsidR="001D661A" w:rsidRPr="00333D29">
        <w:rPr>
          <w:rFonts w:ascii="Century" w:eastAsia="PMingLiU" w:hAnsi="Century" w:cstheme="minorHAnsi" w:hint="eastAsia"/>
          <w:sz w:val="24"/>
          <w:szCs w:val="24"/>
          <w:lang w:eastAsia="zh-TW"/>
        </w:rPr>
        <w:t>IRC</w:t>
      </w:r>
      <w:r w:rsidRPr="00333D29">
        <w:rPr>
          <w:rFonts w:ascii="Century" w:hAnsi="Century" w:cstheme="minorHAnsi"/>
          <w:sz w:val="24"/>
          <w:szCs w:val="24"/>
        </w:rPr>
        <w:t xml:space="preserve"> is concerned</w:t>
      </w:r>
      <w:r w:rsidR="003703B2">
        <w:rPr>
          <w:rFonts w:ascii="Century" w:hAnsi="Century" w:cstheme="minorHAnsi"/>
          <w:sz w:val="24"/>
          <w:szCs w:val="24"/>
        </w:rPr>
        <w:t>:</w:t>
      </w:r>
      <w:r w:rsidRPr="00333D29">
        <w:rPr>
          <w:rFonts w:ascii="Century" w:hAnsi="Century" w:cstheme="minorHAnsi"/>
          <w:sz w:val="24"/>
          <w:szCs w:val="24"/>
        </w:rPr>
        <w:t xml:space="preserve"> </w:t>
      </w:r>
    </w:p>
    <w:p w14:paraId="7E5078F2" w14:textId="77777777" w:rsidR="001D661A" w:rsidRPr="001D661A" w:rsidRDefault="0033763F" w:rsidP="00C90E85">
      <w:pPr>
        <w:pStyle w:val="af0"/>
        <w:numPr>
          <w:ilvl w:val="0"/>
          <w:numId w:val="28"/>
        </w:numPr>
        <w:jc w:val="left"/>
        <w:rPr>
          <w:rFonts w:ascii="Century" w:hAnsi="Century"/>
          <w:sz w:val="24"/>
          <w:szCs w:val="24"/>
        </w:rPr>
      </w:pPr>
      <w:r>
        <w:rPr>
          <w:rFonts w:ascii="Century" w:eastAsia="PMingLiU" w:hAnsi="Century" w:cstheme="minorHAnsi" w:hint="eastAsia"/>
          <w:sz w:val="24"/>
          <w:szCs w:val="24"/>
          <w:lang w:eastAsia="zh-TW"/>
        </w:rPr>
        <w:t>T</w:t>
      </w:r>
      <w:r w:rsidR="00A91F01" w:rsidRPr="001D661A">
        <w:rPr>
          <w:rFonts w:ascii="Century" w:hAnsi="Century" w:cstheme="minorHAnsi"/>
          <w:sz w:val="24"/>
          <w:szCs w:val="24"/>
        </w:rPr>
        <w:t xml:space="preserve">hat the State has not yet provided adequate </w:t>
      </w:r>
      <w:r w:rsidR="00A91F01" w:rsidRPr="001D661A">
        <w:rPr>
          <w:rFonts w:ascii="Century" w:hAnsi="Century"/>
          <w:sz w:val="24"/>
          <w:szCs w:val="24"/>
        </w:rPr>
        <w:t xml:space="preserve">measures and safeguards to persons with disabilities </w:t>
      </w:r>
      <w:r w:rsidR="001D661A" w:rsidRPr="001D661A">
        <w:rPr>
          <w:rFonts w:ascii="Century" w:eastAsia="PMingLiU" w:hAnsi="Century" w:hint="eastAsia"/>
          <w:sz w:val="24"/>
          <w:szCs w:val="24"/>
          <w:lang w:eastAsia="zh-TW"/>
        </w:rPr>
        <w:t>in</w:t>
      </w:r>
      <w:r w:rsidR="00A91F01" w:rsidRPr="001D661A">
        <w:rPr>
          <w:rFonts w:ascii="Century" w:hAnsi="Century"/>
          <w:sz w:val="24"/>
          <w:szCs w:val="24"/>
        </w:rPr>
        <w:t xml:space="preserve"> all interactions with both the crimina</w:t>
      </w:r>
      <w:r w:rsidR="001D661A">
        <w:rPr>
          <w:rFonts w:ascii="Century" w:hAnsi="Century"/>
          <w:sz w:val="24"/>
          <w:szCs w:val="24"/>
        </w:rPr>
        <w:t>l and civil justice systems</w:t>
      </w:r>
      <w:r w:rsidR="001D661A">
        <w:rPr>
          <w:rFonts w:ascii="Century" w:eastAsia="PMingLiU" w:hAnsi="Century" w:hint="eastAsia"/>
          <w:sz w:val="24"/>
          <w:szCs w:val="24"/>
          <w:lang w:eastAsia="zh-TW"/>
        </w:rPr>
        <w:t>;</w:t>
      </w:r>
    </w:p>
    <w:p w14:paraId="703CE5DB" w14:textId="77777777" w:rsidR="001D661A" w:rsidRPr="001D661A" w:rsidRDefault="0033763F" w:rsidP="00C90E85">
      <w:pPr>
        <w:pStyle w:val="af0"/>
        <w:numPr>
          <w:ilvl w:val="0"/>
          <w:numId w:val="28"/>
        </w:numPr>
        <w:jc w:val="left"/>
        <w:rPr>
          <w:rFonts w:ascii="Century" w:hAnsi="Century"/>
          <w:sz w:val="24"/>
          <w:szCs w:val="24"/>
        </w:rPr>
      </w:pPr>
      <w:r>
        <w:rPr>
          <w:rFonts w:ascii="Century" w:eastAsia="PMingLiU" w:hAnsi="Century" w:hint="eastAsia"/>
          <w:sz w:val="24"/>
          <w:szCs w:val="24"/>
          <w:lang w:eastAsia="zh-TW"/>
        </w:rPr>
        <w:t>A</w:t>
      </w:r>
      <w:r w:rsidR="00A91F01" w:rsidRPr="001D661A">
        <w:rPr>
          <w:rFonts w:ascii="Century" w:hAnsi="Century"/>
          <w:sz w:val="24"/>
          <w:szCs w:val="24"/>
        </w:rPr>
        <w:t xml:space="preserve">t the inadequacy of such measures and safeguards in relation to </w:t>
      </w:r>
      <w:r w:rsidR="009256F7">
        <w:rPr>
          <w:rFonts w:ascii="Century" w:eastAsia="PMingLiU" w:hAnsi="Century" w:hint="eastAsia"/>
          <w:sz w:val="24"/>
          <w:szCs w:val="24"/>
          <w:lang w:eastAsia="zh-TW"/>
        </w:rPr>
        <w:t>persons subjected to</w:t>
      </w:r>
      <w:r w:rsidR="00A91F01" w:rsidRPr="001D661A">
        <w:rPr>
          <w:rFonts w:ascii="Century" w:hAnsi="Century"/>
          <w:sz w:val="24"/>
          <w:szCs w:val="24"/>
        </w:rPr>
        <w:t xml:space="preserve"> sexual violence during interactions with both the cri</w:t>
      </w:r>
      <w:r w:rsidR="001D661A">
        <w:rPr>
          <w:rFonts w:ascii="Century" w:hAnsi="Century"/>
          <w:sz w:val="24"/>
          <w:szCs w:val="24"/>
        </w:rPr>
        <w:t>minal and civil justice systems</w:t>
      </w:r>
      <w:r w:rsidR="001D661A">
        <w:rPr>
          <w:rFonts w:ascii="Century" w:eastAsia="PMingLiU" w:hAnsi="Century" w:hint="eastAsia"/>
          <w:sz w:val="24"/>
          <w:szCs w:val="24"/>
          <w:lang w:eastAsia="zh-TW"/>
        </w:rPr>
        <w:t>; and</w:t>
      </w:r>
    </w:p>
    <w:p w14:paraId="6B4AEBD5" w14:textId="77777777" w:rsidR="001D661A" w:rsidRPr="001D661A" w:rsidRDefault="0033763F" w:rsidP="00C90E85">
      <w:pPr>
        <w:pStyle w:val="af0"/>
        <w:numPr>
          <w:ilvl w:val="0"/>
          <w:numId w:val="28"/>
        </w:numPr>
        <w:jc w:val="left"/>
        <w:rPr>
          <w:rFonts w:ascii="Century" w:hAnsi="Century"/>
          <w:sz w:val="24"/>
          <w:szCs w:val="24"/>
        </w:rPr>
      </w:pPr>
      <w:r>
        <w:rPr>
          <w:rFonts w:ascii="Century" w:eastAsia="PMingLiU" w:hAnsi="Century" w:hint="eastAsia"/>
          <w:sz w:val="24"/>
          <w:szCs w:val="24"/>
          <w:lang w:eastAsia="zh-TW"/>
        </w:rPr>
        <w:t>T</w:t>
      </w:r>
      <w:r w:rsidR="001D661A" w:rsidRPr="001D661A">
        <w:rPr>
          <w:rFonts w:ascii="Century" w:eastAsia="PMingLiU" w:hAnsi="Century" w:hint="eastAsia"/>
          <w:sz w:val="24"/>
          <w:szCs w:val="24"/>
          <w:lang w:eastAsia="zh-TW"/>
        </w:rPr>
        <w:t>hat t</w:t>
      </w:r>
      <w:r w:rsidR="001D661A" w:rsidRPr="001D661A">
        <w:rPr>
          <w:sz w:val="24"/>
          <w:szCs w:val="24"/>
        </w:rPr>
        <w:t xml:space="preserve">he justice system does not adequately </w:t>
      </w:r>
      <w:r w:rsidR="001D661A">
        <w:rPr>
          <w:rFonts w:eastAsia="PMingLiU" w:hint="eastAsia"/>
          <w:sz w:val="24"/>
          <w:szCs w:val="24"/>
          <w:lang w:eastAsia="zh-TW"/>
        </w:rPr>
        <w:t xml:space="preserve">provide age-appropriate or procedural </w:t>
      </w:r>
      <w:r w:rsidR="001D661A">
        <w:rPr>
          <w:rFonts w:eastAsia="PMingLiU"/>
          <w:sz w:val="24"/>
          <w:szCs w:val="24"/>
          <w:lang w:eastAsia="zh-TW"/>
        </w:rPr>
        <w:t>accommodation</w:t>
      </w:r>
      <w:r w:rsidR="001D661A">
        <w:rPr>
          <w:rFonts w:eastAsia="PMingLiU" w:hint="eastAsia"/>
          <w:sz w:val="24"/>
          <w:szCs w:val="24"/>
          <w:lang w:eastAsia="zh-TW"/>
        </w:rPr>
        <w:t>s.</w:t>
      </w:r>
      <w:r w:rsidR="001D661A" w:rsidRPr="001D661A">
        <w:rPr>
          <w:sz w:val="24"/>
          <w:szCs w:val="24"/>
        </w:rPr>
        <w:t xml:space="preserve"> </w:t>
      </w:r>
    </w:p>
    <w:p w14:paraId="34462C29" w14:textId="77777777" w:rsidR="001D661A" w:rsidRPr="001D661A" w:rsidRDefault="001D661A" w:rsidP="00C90E85">
      <w:pPr>
        <w:jc w:val="left"/>
        <w:rPr>
          <w:rFonts w:ascii="Century" w:eastAsia="PMingLiU" w:hAnsi="Century"/>
          <w:sz w:val="24"/>
          <w:szCs w:val="24"/>
          <w:lang w:eastAsia="zh-TW"/>
        </w:rPr>
      </w:pPr>
    </w:p>
    <w:p w14:paraId="0318FC63" w14:textId="44B97648" w:rsidR="001D661A" w:rsidRPr="00333D29" w:rsidRDefault="00A91F01" w:rsidP="00333D29">
      <w:pPr>
        <w:pStyle w:val="af0"/>
        <w:numPr>
          <w:ilvl w:val="0"/>
          <w:numId w:val="46"/>
        </w:numPr>
        <w:jc w:val="left"/>
        <w:rPr>
          <w:rFonts w:ascii="Century" w:eastAsia="PMingLiU" w:hAnsi="Century" w:cstheme="minorHAnsi"/>
          <w:b/>
          <w:sz w:val="24"/>
          <w:szCs w:val="24"/>
          <w:lang w:eastAsia="zh-TW"/>
        </w:rPr>
      </w:pPr>
      <w:r w:rsidRPr="00333D29">
        <w:rPr>
          <w:rFonts w:ascii="Century" w:hAnsi="Century" w:cstheme="minorHAnsi"/>
          <w:b/>
          <w:sz w:val="24"/>
          <w:szCs w:val="24"/>
        </w:rPr>
        <w:t xml:space="preserve">The </w:t>
      </w:r>
      <w:r w:rsidR="001D661A" w:rsidRPr="00333D29">
        <w:rPr>
          <w:rFonts w:ascii="Century" w:eastAsia="PMingLiU" w:hAnsi="Century" w:cstheme="minorHAnsi" w:hint="eastAsia"/>
          <w:b/>
          <w:sz w:val="24"/>
          <w:szCs w:val="24"/>
          <w:lang w:eastAsia="zh-TW"/>
        </w:rPr>
        <w:t>IRC</w:t>
      </w:r>
      <w:r w:rsidRPr="00333D29">
        <w:rPr>
          <w:rFonts w:ascii="Century" w:hAnsi="Century" w:cstheme="minorHAnsi"/>
          <w:b/>
          <w:sz w:val="24"/>
          <w:szCs w:val="24"/>
        </w:rPr>
        <w:t xml:space="preserve"> recommends</w:t>
      </w:r>
      <w:r w:rsidR="003703B2">
        <w:rPr>
          <w:rFonts w:ascii="Century" w:hAnsi="Century" w:cstheme="minorHAnsi"/>
          <w:b/>
          <w:sz w:val="24"/>
          <w:szCs w:val="24"/>
        </w:rPr>
        <w:t xml:space="preserve"> that the State</w:t>
      </w:r>
      <w:r w:rsidR="001D661A" w:rsidRPr="00333D29">
        <w:rPr>
          <w:rFonts w:ascii="Century" w:eastAsia="PMingLiU" w:hAnsi="Century" w:cstheme="minorHAnsi" w:hint="eastAsia"/>
          <w:b/>
          <w:sz w:val="24"/>
          <w:szCs w:val="24"/>
          <w:lang w:eastAsia="zh-TW"/>
        </w:rPr>
        <w:t>:</w:t>
      </w:r>
      <w:r w:rsidRPr="00333D29">
        <w:rPr>
          <w:rFonts w:ascii="Century" w:hAnsi="Century" w:cstheme="minorHAnsi"/>
          <w:b/>
          <w:sz w:val="24"/>
          <w:szCs w:val="24"/>
        </w:rPr>
        <w:t xml:space="preserve"> </w:t>
      </w:r>
    </w:p>
    <w:p w14:paraId="70970D1F" w14:textId="68F3C3D3" w:rsidR="001D661A" w:rsidRPr="009256F7" w:rsidRDefault="003703B2" w:rsidP="00C90E85">
      <w:pPr>
        <w:pStyle w:val="af0"/>
        <w:numPr>
          <w:ilvl w:val="0"/>
          <w:numId w:val="29"/>
        </w:numPr>
        <w:autoSpaceDE w:val="0"/>
        <w:autoSpaceDN w:val="0"/>
        <w:adjustRightInd w:val="0"/>
        <w:jc w:val="left"/>
        <w:rPr>
          <w:rFonts w:ascii="Century" w:hAnsi="Century" w:cstheme="minorHAnsi"/>
          <w:b/>
          <w:sz w:val="24"/>
          <w:szCs w:val="24"/>
        </w:rPr>
      </w:pPr>
      <w:r>
        <w:rPr>
          <w:rFonts w:ascii="Century" w:eastAsia="PMingLiU" w:hAnsi="Century" w:cstheme="minorHAnsi"/>
          <w:b/>
          <w:sz w:val="24"/>
          <w:szCs w:val="24"/>
          <w:lang w:eastAsia="zh-TW"/>
        </w:rPr>
        <w:t>D</w:t>
      </w:r>
      <w:r w:rsidR="00A91F01" w:rsidRPr="009256F7">
        <w:rPr>
          <w:rFonts w:ascii="Century" w:hAnsi="Century" w:cstheme="minorHAnsi"/>
          <w:b/>
          <w:sz w:val="24"/>
          <w:szCs w:val="24"/>
        </w:rPr>
        <w:t xml:space="preserve">evelop, implement, and adequately resource measures that will ensure equal access to </w:t>
      </w:r>
      <w:r w:rsidR="00A91F01" w:rsidRPr="009256F7">
        <w:rPr>
          <w:rFonts w:ascii="Century" w:hAnsi="Century"/>
          <w:b/>
          <w:sz w:val="24"/>
          <w:szCs w:val="24"/>
        </w:rPr>
        <w:t>both the criminal and civil justice systems</w:t>
      </w:r>
      <w:r w:rsidR="001D661A" w:rsidRPr="009256F7">
        <w:rPr>
          <w:rFonts w:ascii="Century" w:eastAsia="PMingLiU" w:hAnsi="Century" w:hint="eastAsia"/>
          <w:b/>
          <w:sz w:val="24"/>
          <w:szCs w:val="24"/>
          <w:lang w:eastAsia="zh-TW"/>
        </w:rPr>
        <w:t xml:space="preserve"> including the mandatory training of judges, law enforcement and prison staff on the human rights of persons </w:t>
      </w:r>
      <w:r w:rsidR="009256F7" w:rsidRPr="009256F7">
        <w:rPr>
          <w:rFonts w:ascii="Century" w:eastAsia="PMingLiU" w:hAnsi="Century" w:hint="eastAsia"/>
          <w:b/>
          <w:sz w:val="24"/>
          <w:szCs w:val="24"/>
          <w:lang w:eastAsia="zh-TW"/>
        </w:rPr>
        <w:t>with di</w:t>
      </w:r>
      <w:r w:rsidR="001D661A" w:rsidRPr="009256F7">
        <w:rPr>
          <w:rFonts w:ascii="Century" w:eastAsia="PMingLiU" w:hAnsi="Century" w:hint="eastAsia"/>
          <w:b/>
          <w:sz w:val="24"/>
          <w:szCs w:val="24"/>
          <w:lang w:eastAsia="zh-TW"/>
        </w:rPr>
        <w:t>sabi</w:t>
      </w:r>
      <w:r w:rsidR="009256F7" w:rsidRPr="009256F7">
        <w:rPr>
          <w:rFonts w:ascii="Century" w:eastAsia="PMingLiU" w:hAnsi="Century" w:hint="eastAsia"/>
          <w:b/>
          <w:sz w:val="24"/>
          <w:szCs w:val="24"/>
          <w:lang w:eastAsia="zh-TW"/>
        </w:rPr>
        <w:t>l</w:t>
      </w:r>
      <w:r w:rsidR="001D661A" w:rsidRPr="009256F7">
        <w:rPr>
          <w:rFonts w:ascii="Century" w:eastAsia="PMingLiU" w:hAnsi="Century" w:hint="eastAsia"/>
          <w:b/>
          <w:sz w:val="24"/>
          <w:szCs w:val="24"/>
          <w:lang w:eastAsia="zh-TW"/>
        </w:rPr>
        <w:t>ities</w:t>
      </w:r>
      <w:r w:rsidR="009256F7" w:rsidRPr="009256F7">
        <w:rPr>
          <w:rFonts w:ascii="Century" w:eastAsia="PMingLiU" w:hAnsi="Century" w:hint="eastAsia"/>
          <w:b/>
          <w:sz w:val="24"/>
          <w:szCs w:val="24"/>
          <w:lang w:eastAsia="zh-TW"/>
        </w:rPr>
        <w:t>;</w:t>
      </w:r>
    </w:p>
    <w:p w14:paraId="6DDF5014" w14:textId="494911A9" w:rsidR="00A91F01" w:rsidRPr="009256F7" w:rsidRDefault="003703B2" w:rsidP="00C90E85">
      <w:pPr>
        <w:pStyle w:val="af0"/>
        <w:numPr>
          <w:ilvl w:val="0"/>
          <w:numId w:val="29"/>
        </w:numPr>
        <w:autoSpaceDE w:val="0"/>
        <w:autoSpaceDN w:val="0"/>
        <w:adjustRightInd w:val="0"/>
        <w:jc w:val="left"/>
        <w:rPr>
          <w:rFonts w:ascii="Century" w:hAnsi="Century" w:cstheme="minorHAnsi"/>
          <w:b/>
          <w:sz w:val="24"/>
          <w:szCs w:val="24"/>
        </w:rPr>
      </w:pPr>
      <w:r>
        <w:rPr>
          <w:rFonts w:ascii="Century" w:eastAsia="PMingLiU" w:hAnsi="Century"/>
          <w:b/>
          <w:sz w:val="24"/>
          <w:szCs w:val="24"/>
          <w:lang w:eastAsia="zh-TW"/>
        </w:rPr>
        <w:t>D</w:t>
      </w:r>
      <w:r w:rsidR="00A91F01" w:rsidRPr="009256F7">
        <w:rPr>
          <w:rFonts w:ascii="Century" w:hAnsi="Century" w:cstheme="minorHAnsi"/>
          <w:b/>
          <w:sz w:val="24"/>
          <w:szCs w:val="24"/>
        </w:rPr>
        <w:t>evelop, implement, and adequately resource measures that will ensure equal access</w:t>
      </w:r>
      <w:r w:rsidR="009256F7">
        <w:rPr>
          <w:rFonts w:ascii="Century" w:eastAsia="PMingLiU" w:hAnsi="Century" w:cstheme="minorHAnsi" w:hint="eastAsia"/>
          <w:b/>
          <w:sz w:val="24"/>
          <w:szCs w:val="24"/>
          <w:lang w:eastAsia="zh-TW"/>
        </w:rPr>
        <w:t xml:space="preserve"> for</w:t>
      </w:r>
      <w:r w:rsidR="00A91F01" w:rsidRPr="009256F7">
        <w:rPr>
          <w:rFonts w:ascii="Century" w:hAnsi="Century" w:cstheme="minorHAnsi"/>
          <w:b/>
          <w:sz w:val="24"/>
          <w:szCs w:val="24"/>
        </w:rPr>
        <w:t xml:space="preserve"> and protection </w:t>
      </w:r>
      <w:r w:rsidR="009256F7">
        <w:rPr>
          <w:rFonts w:ascii="Century" w:eastAsia="PMingLiU" w:hAnsi="Century" w:cstheme="minorHAnsi" w:hint="eastAsia"/>
          <w:b/>
          <w:sz w:val="24"/>
          <w:szCs w:val="24"/>
          <w:lang w:eastAsia="zh-TW"/>
        </w:rPr>
        <w:t>of</w:t>
      </w:r>
      <w:r w:rsidR="00A91F01" w:rsidRPr="009256F7">
        <w:rPr>
          <w:rFonts w:ascii="Century" w:hAnsi="Century" w:cstheme="minorHAnsi"/>
          <w:b/>
          <w:sz w:val="24"/>
          <w:szCs w:val="24"/>
        </w:rPr>
        <w:t xml:space="preserve"> </w:t>
      </w:r>
      <w:r w:rsidR="009256F7">
        <w:rPr>
          <w:rFonts w:ascii="Century" w:eastAsia="PMingLiU" w:hAnsi="Century" w:cstheme="minorHAnsi" w:hint="eastAsia"/>
          <w:b/>
          <w:sz w:val="24"/>
          <w:szCs w:val="24"/>
          <w:lang w:eastAsia="zh-TW"/>
        </w:rPr>
        <w:t>persons subjected to</w:t>
      </w:r>
      <w:r w:rsidR="00A91F01" w:rsidRPr="009256F7">
        <w:rPr>
          <w:rFonts w:ascii="Century" w:hAnsi="Century" w:cstheme="minorHAnsi"/>
          <w:b/>
          <w:sz w:val="24"/>
          <w:szCs w:val="24"/>
        </w:rPr>
        <w:t xml:space="preserve"> sexual violence including, but not limited to, sex and gender </w:t>
      </w:r>
      <w:r w:rsidR="009256F7">
        <w:rPr>
          <w:rFonts w:ascii="Century" w:eastAsia="PMingLiU" w:hAnsi="Century" w:cstheme="minorHAnsi" w:hint="eastAsia"/>
          <w:b/>
          <w:sz w:val="24"/>
          <w:szCs w:val="24"/>
          <w:lang w:eastAsia="zh-TW"/>
        </w:rPr>
        <w:t xml:space="preserve">sensitive human rights training </w:t>
      </w:r>
      <w:r w:rsidR="00A91F01" w:rsidRPr="009256F7">
        <w:rPr>
          <w:rFonts w:ascii="Century" w:hAnsi="Century" w:cstheme="minorHAnsi"/>
          <w:b/>
          <w:sz w:val="24"/>
          <w:szCs w:val="24"/>
        </w:rPr>
        <w:t xml:space="preserve">among all personnel working in </w:t>
      </w:r>
      <w:r w:rsidR="00A91F01" w:rsidRPr="009256F7">
        <w:rPr>
          <w:rFonts w:ascii="Century" w:hAnsi="Century"/>
          <w:b/>
          <w:sz w:val="24"/>
          <w:szCs w:val="24"/>
        </w:rPr>
        <w:t>both the criminal and civil justice sys</w:t>
      </w:r>
      <w:r w:rsidR="009256F7">
        <w:rPr>
          <w:rFonts w:ascii="Century" w:hAnsi="Century"/>
          <w:b/>
          <w:sz w:val="24"/>
          <w:szCs w:val="24"/>
        </w:rPr>
        <w:t>tems</w:t>
      </w:r>
      <w:r w:rsidR="009256F7">
        <w:rPr>
          <w:rFonts w:ascii="Century" w:eastAsia="PMingLiU" w:hAnsi="Century" w:hint="eastAsia"/>
          <w:b/>
          <w:sz w:val="24"/>
          <w:szCs w:val="24"/>
          <w:lang w:eastAsia="zh-TW"/>
        </w:rPr>
        <w:t xml:space="preserve">; </w:t>
      </w:r>
      <w:r w:rsidR="009256F7">
        <w:rPr>
          <w:rFonts w:ascii="Century" w:eastAsia="PMingLiU" w:hAnsi="Century" w:cstheme="minorHAnsi" w:hint="eastAsia"/>
          <w:b/>
          <w:sz w:val="24"/>
          <w:szCs w:val="24"/>
          <w:lang w:eastAsia="zh-TW"/>
        </w:rPr>
        <w:t>and</w:t>
      </w:r>
    </w:p>
    <w:p w14:paraId="2B0FFCBD" w14:textId="5C2E0F0C" w:rsidR="009256F7" w:rsidRPr="009256F7" w:rsidRDefault="003703B2" w:rsidP="00C90E85">
      <w:pPr>
        <w:pStyle w:val="af0"/>
        <w:numPr>
          <w:ilvl w:val="0"/>
          <w:numId w:val="29"/>
        </w:numPr>
        <w:jc w:val="left"/>
        <w:rPr>
          <w:rFonts w:ascii="Century" w:hAnsi="Century"/>
          <w:b/>
          <w:sz w:val="24"/>
          <w:szCs w:val="24"/>
        </w:rPr>
      </w:pPr>
      <w:r>
        <w:rPr>
          <w:rFonts w:ascii="Century" w:eastAsia="PMingLiU" w:hAnsi="Century"/>
          <w:b/>
          <w:sz w:val="24"/>
          <w:szCs w:val="24"/>
          <w:lang w:eastAsia="zh-TW"/>
        </w:rPr>
        <w:t>I</w:t>
      </w:r>
      <w:r w:rsidR="001D661A" w:rsidRPr="009256F7">
        <w:rPr>
          <w:rFonts w:ascii="Century" w:eastAsia="PMingLiU" w:hAnsi="Century" w:hint="eastAsia"/>
          <w:b/>
          <w:sz w:val="24"/>
          <w:szCs w:val="24"/>
          <w:lang w:eastAsia="zh-TW"/>
        </w:rPr>
        <w:t xml:space="preserve">mplement </w:t>
      </w:r>
      <w:r w:rsidR="001D661A" w:rsidRPr="009256F7">
        <w:rPr>
          <w:rFonts w:ascii="Century" w:hAnsi="Century"/>
          <w:b/>
          <w:sz w:val="24"/>
          <w:szCs w:val="24"/>
        </w:rPr>
        <w:t xml:space="preserve">measures </w:t>
      </w:r>
      <w:r w:rsidR="001D661A" w:rsidRPr="009256F7">
        <w:rPr>
          <w:rFonts w:ascii="Century" w:eastAsia="PMingLiU" w:hAnsi="Century" w:hint="eastAsia"/>
          <w:b/>
          <w:sz w:val="24"/>
          <w:szCs w:val="24"/>
          <w:lang w:eastAsia="zh-TW"/>
        </w:rPr>
        <w:t>such as</w:t>
      </w:r>
      <w:r w:rsidR="001D661A" w:rsidRPr="009256F7">
        <w:rPr>
          <w:rFonts w:ascii="Century" w:hAnsi="Century"/>
          <w:b/>
          <w:sz w:val="24"/>
          <w:szCs w:val="24"/>
        </w:rPr>
        <w:t>, but not limited to</w:t>
      </w:r>
      <w:r w:rsidR="009256F7">
        <w:rPr>
          <w:rFonts w:ascii="Century" w:eastAsia="PMingLiU" w:hAnsi="Century" w:hint="eastAsia"/>
          <w:b/>
          <w:sz w:val="24"/>
          <w:szCs w:val="24"/>
          <w:lang w:eastAsia="zh-TW"/>
        </w:rPr>
        <w:t>:</w:t>
      </w:r>
    </w:p>
    <w:p w14:paraId="1F5FA0AD" w14:textId="77777777" w:rsidR="009256F7" w:rsidRPr="009256F7" w:rsidRDefault="009256F7" w:rsidP="00C90E85">
      <w:pPr>
        <w:pStyle w:val="af0"/>
        <w:numPr>
          <w:ilvl w:val="0"/>
          <w:numId w:val="30"/>
        </w:numPr>
        <w:jc w:val="left"/>
        <w:rPr>
          <w:rFonts w:ascii="Century" w:hAnsi="Century"/>
          <w:b/>
          <w:sz w:val="24"/>
          <w:szCs w:val="24"/>
        </w:rPr>
      </w:pPr>
      <w:r>
        <w:rPr>
          <w:rFonts w:ascii="Century" w:eastAsia="PMingLiU" w:hAnsi="Century" w:hint="eastAsia"/>
          <w:b/>
          <w:sz w:val="24"/>
          <w:szCs w:val="24"/>
          <w:lang w:eastAsia="zh-TW"/>
        </w:rPr>
        <w:t>t</w:t>
      </w:r>
      <w:r w:rsidR="001D661A" w:rsidRPr="009256F7">
        <w:rPr>
          <w:rFonts w:ascii="Century" w:hAnsi="Century"/>
          <w:b/>
          <w:sz w:val="24"/>
          <w:szCs w:val="24"/>
        </w:rPr>
        <w:t xml:space="preserve">he use of accessible and alternative formats for utilizing and conveying information, </w:t>
      </w:r>
    </w:p>
    <w:p w14:paraId="32A3C14C" w14:textId="77777777" w:rsidR="009256F7" w:rsidRPr="009256F7" w:rsidRDefault="001D661A" w:rsidP="00C90E85">
      <w:pPr>
        <w:pStyle w:val="af0"/>
        <w:numPr>
          <w:ilvl w:val="0"/>
          <w:numId w:val="30"/>
        </w:numPr>
        <w:jc w:val="left"/>
        <w:rPr>
          <w:rFonts w:ascii="Century" w:hAnsi="Century"/>
          <w:b/>
          <w:sz w:val="24"/>
          <w:szCs w:val="24"/>
        </w:rPr>
      </w:pPr>
      <w:r w:rsidRPr="009256F7">
        <w:rPr>
          <w:rFonts w:ascii="Century" w:hAnsi="Century"/>
          <w:b/>
          <w:sz w:val="24"/>
          <w:szCs w:val="24"/>
        </w:rPr>
        <w:t xml:space="preserve">sign language interpretation, </w:t>
      </w:r>
    </w:p>
    <w:p w14:paraId="4F3B6024" w14:textId="77777777" w:rsidR="009256F7" w:rsidRPr="009256F7" w:rsidRDefault="001D661A" w:rsidP="00C90E85">
      <w:pPr>
        <w:pStyle w:val="af0"/>
        <w:numPr>
          <w:ilvl w:val="0"/>
          <w:numId w:val="30"/>
        </w:numPr>
        <w:jc w:val="left"/>
        <w:rPr>
          <w:rFonts w:ascii="Century" w:hAnsi="Century"/>
          <w:b/>
          <w:sz w:val="24"/>
          <w:szCs w:val="24"/>
        </w:rPr>
      </w:pPr>
      <w:r w:rsidRPr="009256F7">
        <w:rPr>
          <w:rFonts w:ascii="Century" w:hAnsi="Century"/>
          <w:b/>
          <w:sz w:val="24"/>
          <w:szCs w:val="24"/>
        </w:rPr>
        <w:t xml:space="preserve">supported </w:t>
      </w:r>
      <w:r w:rsidR="00C90E85">
        <w:rPr>
          <w:rFonts w:ascii="Century" w:hAnsi="Century"/>
          <w:b/>
          <w:sz w:val="24"/>
          <w:szCs w:val="24"/>
        </w:rPr>
        <w:t>decision-making</w:t>
      </w:r>
      <w:r w:rsidR="009256F7">
        <w:rPr>
          <w:rFonts w:ascii="Century" w:eastAsia="PMingLiU" w:hAnsi="Century" w:hint="eastAsia"/>
          <w:b/>
          <w:sz w:val="24"/>
          <w:szCs w:val="24"/>
          <w:lang w:eastAsia="zh-TW"/>
        </w:rPr>
        <w:t>,</w:t>
      </w:r>
      <w:r w:rsidRPr="009256F7">
        <w:rPr>
          <w:rFonts w:ascii="Century" w:eastAsia="PMingLiU" w:hAnsi="Century" w:hint="eastAsia"/>
          <w:b/>
          <w:sz w:val="24"/>
          <w:szCs w:val="24"/>
          <w:lang w:eastAsia="zh-TW"/>
        </w:rPr>
        <w:t xml:space="preserve"> and </w:t>
      </w:r>
    </w:p>
    <w:p w14:paraId="33E4359F" w14:textId="77777777" w:rsidR="009256F7" w:rsidRPr="009256F7" w:rsidRDefault="001D661A" w:rsidP="00C90E85">
      <w:pPr>
        <w:pStyle w:val="af0"/>
        <w:numPr>
          <w:ilvl w:val="0"/>
          <w:numId w:val="30"/>
        </w:numPr>
        <w:jc w:val="left"/>
        <w:rPr>
          <w:rFonts w:ascii="Century" w:hAnsi="Century"/>
          <w:b/>
          <w:sz w:val="24"/>
          <w:szCs w:val="24"/>
        </w:rPr>
      </w:pPr>
      <w:r w:rsidRPr="009256F7">
        <w:rPr>
          <w:b/>
          <w:sz w:val="24"/>
          <w:szCs w:val="24"/>
        </w:rPr>
        <w:t>age-appropriate support for children with disabilities</w:t>
      </w:r>
      <w:r w:rsidR="009256F7">
        <w:rPr>
          <w:rFonts w:eastAsia="PMingLiU" w:hint="eastAsia"/>
          <w:b/>
          <w:sz w:val="24"/>
          <w:szCs w:val="24"/>
          <w:lang w:eastAsia="zh-TW"/>
        </w:rPr>
        <w:t>,</w:t>
      </w:r>
      <w:r w:rsidRPr="009256F7">
        <w:rPr>
          <w:b/>
          <w:sz w:val="24"/>
          <w:szCs w:val="24"/>
        </w:rPr>
        <w:t xml:space="preserve"> </w:t>
      </w:r>
    </w:p>
    <w:p w14:paraId="54E9E7DB" w14:textId="77777777" w:rsidR="001D661A" w:rsidRPr="009256F7" w:rsidRDefault="001D661A" w:rsidP="00C90E85">
      <w:pPr>
        <w:jc w:val="left"/>
        <w:rPr>
          <w:rFonts w:ascii="Century" w:hAnsi="Century"/>
          <w:b/>
          <w:sz w:val="24"/>
          <w:szCs w:val="24"/>
        </w:rPr>
      </w:pPr>
      <w:r w:rsidRPr="009256F7">
        <w:rPr>
          <w:b/>
          <w:sz w:val="24"/>
          <w:szCs w:val="24"/>
        </w:rPr>
        <w:t>within the justice system with a view to providing adequate adjustments.</w:t>
      </w:r>
    </w:p>
    <w:p w14:paraId="2C70A742" w14:textId="77777777" w:rsidR="008339D9" w:rsidRDefault="008339D9" w:rsidP="00C90E85">
      <w:pPr>
        <w:jc w:val="left"/>
        <w:rPr>
          <w:rFonts w:ascii="Century" w:eastAsia="PMingLiU" w:hAnsi="Century"/>
          <w:b/>
          <w:sz w:val="24"/>
          <w:szCs w:val="24"/>
          <w:lang w:eastAsia="zh-TW"/>
        </w:rPr>
      </w:pPr>
    </w:p>
    <w:p w14:paraId="78CD5BA0" w14:textId="77777777" w:rsidR="00A91F01" w:rsidRPr="00BA54F9" w:rsidRDefault="00A91F01" w:rsidP="00C90E85">
      <w:pPr>
        <w:jc w:val="left"/>
        <w:rPr>
          <w:rFonts w:ascii="Century" w:hAnsi="Century"/>
          <w:sz w:val="24"/>
          <w:szCs w:val="24"/>
        </w:rPr>
      </w:pPr>
      <w:r w:rsidRPr="00BA54F9">
        <w:rPr>
          <w:rFonts w:ascii="Century" w:hAnsi="Century"/>
          <w:b/>
          <w:sz w:val="24"/>
          <w:szCs w:val="24"/>
        </w:rPr>
        <w:t>Liberty and security of the person (art. 14)</w:t>
      </w:r>
    </w:p>
    <w:p w14:paraId="7941025B" w14:textId="77777777" w:rsidR="00B86A4A" w:rsidRDefault="00B86A4A" w:rsidP="00C90E85">
      <w:pPr>
        <w:jc w:val="left"/>
        <w:rPr>
          <w:rFonts w:ascii="Century" w:eastAsia="PMingLiU" w:hAnsi="Century"/>
          <w:sz w:val="24"/>
          <w:szCs w:val="24"/>
          <w:lang w:eastAsia="zh-TW"/>
        </w:rPr>
      </w:pPr>
    </w:p>
    <w:p w14:paraId="4E04595D" w14:textId="77777777" w:rsidR="008D6686" w:rsidRPr="00333D29" w:rsidRDefault="00A91F01" w:rsidP="00333D29">
      <w:pPr>
        <w:pStyle w:val="af0"/>
        <w:numPr>
          <w:ilvl w:val="0"/>
          <w:numId w:val="46"/>
        </w:numPr>
        <w:jc w:val="left"/>
        <w:rPr>
          <w:rFonts w:ascii="Century" w:eastAsia="PMingLiU" w:hAnsi="Century"/>
          <w:sz w:val="24"/>
          <w:szCs w:val="24"/>
          <w:lang w:eastAsia="zh-TW"/>
        </w:rPr>
      </w:pPr>
      <w:r w:rsidRPr="00333D29">
        <w:rPr>
          <w:rFonts w:ascii="Century" w:hAnsi="Century"/>
          <w:sz w:val="24"/>
          <w:szCs w:val="24"/>
        </w:rPr>
        <w:lastRenderedPageBreak/>
        <w:t xml:space="preserve">The </w:t>
      </w:r>
      <w:r w:rsidR="009256F7" w:rsidRPr="00333D29">
        <w:rPr>
          <w:rFonts w:ascii="Century" w:eastAsia="PMingLiU" w:hAnsi="Century" w:hint="eastAsia"/>
          <w:sz w:val="24"/>
          <w:szCs w:val="24"/>
          <w:lang w:eastAsia="zh-TW"/>
        </w:rPr>
        <w:t>IRC</w:t>
      </w:r>
      <w:r w:rsidR="00333D29">
        <w:rPr>
          <w:rFonts w:ascii="Century" w:hAnsi="Century"/>
          <w:sz w:val="24"/>
          <w:szCs w:val="24"/>
        </w:rPr>
        <w:t xml:space="preserve"> is concerned: </w:t>
      </w:r>
    </w:p>
    <w:p w14:paraId="17E52BD0" w14:textId="77777777" w:rsidR="008D6686" w:rsidRDefault="008339D9" w:rsidP="00C90E85">
      <w:pPr>
        <w:pStyle w:val="af0"/>
        <w:numPr>
          <w:ilvl w:val="0"/>
          <w:numId w:val="31"/>
        </w:numPr>
        <w:jc w:val="left"/>
        <w:rPr>
          <w:rFonts w:ascii="Century" w:eastAsia="PMingLiU" w:hAnsi="Century"/>
          <w:sz w:val="24"/>
          <w:szCs w:val="24"/>
          <w:lang w:eastAsia="zh-TW"/>
        </w:rPr>
      </w:pPr>
      <w:r>
        <w:rPr>
          <w:rFonts w:ascii="Century" w:eastAsia="PMingLiU" w:hAnsi="Century" w:hint="eastAsia"/>
          <w:sz w:val="24"/>
          <w:szCs w:val="24"/>
          <w:lang w:eastAsia="zh-TW"/>
        </w:rPr>
        <w:t>W</w:t>
      </w:r>
      <w:r w:rsidR="006D3D47" w:rsidRPr="008D6686">
        <w:rPr>
          <w:rFonts w:ascii="Century" w:eastAsia="PMingLiU" w:hAnsi="Century" w:hint="eastAsia"/>
          <w:sz w:val="24"/>
          <w:szCs w:val="24"/>
          <w:lang w:eastAsia="zh-TW"/>
        </w:rPr>
        <w:t>ith</w:t>
      </w:r>
      <w:r w:rsidR="00A91F01" w:rsidRPr="008D6686">
        <w:rPr>
          <w:rFonts w:ascii="Century" w:hAnsi="Century"/>
          <w:sz w:val="24"/>
          <w:szCs w:val="24"/>
        </w:rPr>
        <w:t xml:space="preserve"> the content and appli</w:t>
      </w:r>
      <w:r w:rsidR="006D3D47" w:rsidRPr="008D6686">
        <w:rPr>
          <w:rFonts w:ascii="Century" w:hAnsi="Century"/>
          <w:sz w:val="24"/>
          <w:szCs w:val="24"/>
        </w:rPr>
        <w:t>cation of the Mental Health Act</w:t>
      </w:r>
      <w:r w:rsidR="006D3D47" w:rsidRPr="008D6686">
        <w:rPr>
          <w:rFonts w:ascii="Century" w:eastAsia="PMingLiU" w:hAnsi="Century" w:hint="eastAsia"/>
          <w:sz w:val="24"/>
          <w:szCs w:val="24"/>
          <w:lang w:eastAsia="zh-TW"/>
        </w:rPr>
        <w:t>, s</w:t>
      </w:r>
      <w:r w:rsidR="006D3D47" w:rsidRPr="008D6686">
        <w:rPr>
          <w:rFonts w:ascii="Century" w:hAnsi="Century"/>
          <w:sz w:val="24"/>
          <w:szCs w:val="24"/>
        </w:rPr>
        <w:t>pecifically</w:t>
      </w:r>
      <w:r w:rsidR="00A91F01" w:rsidRPr="008D6686">
        <w:rPr>
          <w:rFonts w:ascii="Century" w:hAnsi="Century"/>
          <w:sz w:val="24"/>
          <w:szCs w:val="24"/>
        </w:rPr>
        <w:t xml:space="preserve"> that the system of forced detention and medical treatment currently in place systemically violates the human rights of persons with disabilities. The Mental Health Act </w:t>
      </w:r>
      <w:r w:rsidR="006D3D47" w:rsidRPr="008D6686">
        <w:rPr>
          <w:rFonts w:ascii="Century" w:eastAsia="PMingLiU" w:hAnsi="Century" w:hint="eastAsia"/>
          <w:sz w:val="24"/>
          <w:szCs w:val="24"/>
          <w:lang w:eastAsia="zh-TW"/>
        </w:rPr>
        <w:t xml:space="preserve">currently </w:t>
      </w:r>
      <w:r w:rsidR="00A91F01" w:rsidRPr="008D6686">
        <w:rPr>
          <w:rFonts w:ascii="Century" w:hAnsi="Century"/>
          <w:sz w:val="24"/>
          <w:szCs w:val="24"/>
        </w:rPr>
        <w:t>permit</w:t>
      </w:r>
      <w:r w:rsidR="006D3D47" w:rsidRPr="008D6686">
        <w:rPr>
          <w:rFonts w:ascii="Century" w:eastAsia="PMingLiU" w:hAnsi="Century" w:hint="eastAsia"/>
          <w:sz w:val="24"/>
          <w:szCs w:val="24"/>
          <w:lang w:eastAsia="zh-TW"/>
        </w:rPr>
        <w:t>s</w:t>
      </w:r>
      <w:r w:rsidR="00A91F01" w:rsidRPr="008D6686">
        <w:rPr>
          <w:rFonts w:ascii="Century" w:hAnsi="Century"/>
          <w:sz w:val="24"/>
          <w:szCs w:val="24"/>
        </w:rPr>
        <w:t xml:space="preserve"> arbitrary and compulsory detention of individuals with disabilities in medical</w:t>
      </w:r>
      <w:r w:rsidR="006D3D47" w:rsidRPr="008D6686">
        <w:rPr>
          <w:rFonts w:ascii="Century" w:eastAsia="PMingLiU" w:hAnsi="Century" w:hint="eastAsia"/>
          <w:sz w:val="24"/>
          <w:szCs w:val="24"/>
          <w:lang w:eastAsia="zh-TW"/>
        </w:rPr>
        <w:t xml:space="preserve"> and </w:t>
      </w:r>
      <w:r w:rsidR="006D3D47" w:rsidRPr="008D6686">
        <w:rPr>
          <w:rFonts w:ascii="Century" w:eastAsia="PMingLiU" w:hAnsi="Century"/>
          <w:sz w:val="24"/>
          <w:szCs w:val="24"/>
          <w:lang w:eastAsia="zh-TW"/>
        </w:rPr>
        <w:t>institutional</w:t>
      </w:r>
      <w:r w:rsidR="006D3D47" w:rsidRPr="008D6686">
        <w:rPr>
          <w:rFonts w:ascii="Century" w:eastAsia="PMingLiU" w:hAnsi="Century" w:hint="eastAsia"/>
          <w:sz w:val="24"/>
          <w:szCs w:val="24"/>
          <w:lang w:eastAsia="zh-TW"/>
        </w:rPr>
        <w:t xml:space="preserve"> </w:t>
      </w:r>
      <w:r w:rsidR="00A91F01" w:rsidRPr="008D6686">
        <w:rPr>
          <w:rFonts w:ascii="Century" w:hAnsi="Century"/>
          <w:sz w:val="24"/>
          <w:szCs w:val="24"/>
        </w:rPr>
        <w:t xml:space="preserve">facilities </w:t>
      </w:r>
      <w:r w:rsidR="006D3D47" w:rsidRPr="008D6686">
        <w:rPr>
          <w:rFonts w:ascii="Century" w:eastAsia="PMingLiU" w:hAnsi="Century" w:hint="eastAsia"/>
          <w:sz w:val="24"/>
          <w:szCs w:val="24"/>
          <w:lang w:eastAsia="zh-TW"/>
        </w:rPr>
        <w:t xml:space="preserve">and in the community, </w:t>
      </w:r>
      <w:r w:rsidR="00A91F01" w:rsidRPr="008D6686">
        <w:rPr>
          <w:rFonts w:ascii="Century" w:hAnsi="Century"/>
          <w:sz w:val="24"/>
          <w:szCs w:val="24"/>
        </w:rPr>
        <w:t>while also providing inadequate procedural safeguards for those individuals to access administ</w:t>
      </w:r>
      <w:r w:rsidR="008D6686" w:rsidRPr="008D6686">
        <w:rPr>
          <w:rFonts w:ascii="Century" w:hAnsi="Century"/>
          <w:sz w:val="24"/>
          <w:szCs w:val="24"/>
        </w:rPr>
        <w:t>rative review of such detention</w:t>
      </w:r>
      <w:r w:rsidR="008D6686" w:rsidRPr="008D6686">
        <w:rPr>
          <w:rFonts w:ascii="Century" w:eastAsia="PMingLiU" w:hAnsi="Century" w:hint="eastAsia"/>
          <w:sz w:val="24"/>
          <w:szCs w:val="24"/>
          <w:lang w:eastAsia="zh-TW"/>
        </w:rPr>
        <w:t xml:space="preserve">; </w:t>
      </w:r>
      <w:r>
        <w:rPr>
          <w:rFonts w:ascii="Century" w:eastAsia="PMingLiU" w:hAnsi="Century" w:hint="eastAsia"/>
          <w:sz w:val="24"/>
          <w:szCs w:val="24"/>
          <w:lang w:eastAsia="zh-TW"/>
        </w:rPr>
        <w:t>and</w:t>
      </w:r>
    </w:p>
    <w:p w14:paraId="4DCE9B09" w14:textId="77777777" w:rsidR="006D3D47" w:rsidRPr="008D6686" w:rsidRDefault="008339D9" w:rsidP="00C90E85">
      <w:pPr>
        <w:pStyle w:val="af0"/>
        <w:numPr>
          <w:ilvl w:val="0"/>
          <w:numId w:val="31"/>
        </w:numPr>
        <w:jc w:val="left"/>
        <w:rPr>
          <w:rFonts w:ascii="Century" w:eastAsia="PMingLiU" w:hAnsi="Century"/>
          <w:sz w:val="24"/>
          <w:szCs w:val="24"/>
          <w:lang w:eastAsia="zh-TW"/>
        </w:rPr>
      </w:pPr>
      <w:r>
        <w:rPr>
          <w:rFonts w:ascii="Century" w:eastAsia="PMingLiU" w:hAnsi="Century" w:hint="eastAsia"/>
          <w:sz w:val="24"/>
          <w:szCs w:val="24"/>
          <w:lang w:eastAsia="zh-TW"/>
        </w:rPr>
        <w:t>A</w:t>
      </w:r>
      <w:r w:rsidR="006D3D47" w:rsidRPr="008D6686">
        <w:rPr>
          <w:rFonts w:ascii="Century" w:eastAsia="PMingLiU" w:hAnsi="Century" w:hint="eastAsia"/>
          <w:sz w:val="24"/>
          <w:szCs w:val="24"/>
          <w:lang w:eastAsia="zh-TW"/>
        </w:rPr>
        <w:t xml:space="preserve">bout deprivation of liberty on the basis of </w:t>
      </w:r>
      <w:r w:rsidR="006D3D47" w:rsidRPr="008D6686">
        <w:rPr>
          <w:rFonts w:ascii="Century" w:eastAsia="PMingLiU" w:hAnsi="Century"/>
          <w:sz w:val="24"/>
          <w:szCs w:val="24"/>
          <w:lang w:eastAsia="zh-TW"/>
        </w:rPr>
        <w:t>perceived</w:t>
      </w:r>
      <w:r w:rsidR="006D3D47" w:rsidRPr="008D6686">
        <w:rPr>
          <w:rFonts w:ascii="Century" w:eastAsia="PMingLiU" w:hAnsi="Century" w:hint="eastAsia"/>
          <w:sz w:val="24"/>
          <w:szCs w:val="24"/>
          <w:lang w:eastAsia="zh-TW"/>
        </w:rPr>
        <w:t xml:space="preserve"> dangerousness of </w:t>
      </w:r>
      <w:r w:rsidR="006D3D47" w:rsidRPr="008D6686">
        <w:rPr>
          <w:rFonts w:ascii="Century" w:eastAsia="PMingLiU" w:hAnsi="Century"/>
          <w:sz w:val="24"/>
          <w:szCs w:val="24"/>
          <w:lang w:eastAsia="zh-TW"/>
        </w:rPr>
        <w:t>persons</w:t>
      </w:r>
      <w:r w:rsidR="006D3D47" w:rsidRPr="008D6686">
        <w:rPr>
          <w:rFonts w:ascii="Century" w:eastAsia="PMingLiU" w:hAnsi="Century" w:hint="eastAsia"/>
          <w:sz w:val="24"/>
          <w:szCs w:val="24"/>
          <w:lang w:eastAsia="zh-TW"/>
        </w:rPr>
        <w:t xml:space="preserve"> with disabilities </w:t>
      </w:r>
      <w:r w:rsidR="006D3D47" w:rsidRPr="008D6686">
        <w:rPr>
          <w:rFonts w:ascii="Century" w:eastAsia="PMingLiU" w:hAnsi="Century"/>
          <w:sz w:val="24"/>
          <w:szCs w:val="24"/>
          <w:lang w:eastAsia="zh-TW"/>
        </w:rPr>
        <w:t>alleged</w:t>
      </w:r>
      <w:r w:rsidR="006D3D47" w:rsidRPr="008D6686">
        <w:rPr>
          <w:rFonts w:ascii="Century" w:eastAsia="PMingLiU" w:hAnsi="Century" w:hint="eastAsia"/>
          <w:sz w:val="24"/>
          <w:szCs w:val="24"/>
          <w:lang w:eastAsia="zh-TW"/>
        </w:rPr>
        <w:t xml:space="preserve"> need for care, treatment or detention.</w:t>
      </w:r>
    </w:p>
    <w:p w14:paraId="0A1E8542" w14:textId="77777777" w:rsidR="00A91F01" w:rsidRPr="00BA54F9" w:rsidRDefault="00A91F01" w:rsidP="00C90E85">
      <w:pPr>
        <w:jc w:val="left"/>
        <w:rPr>
          <w:rFonts w:ascii="Century" w:hAnsi="Century"/>
          <w:sz w:val="24"/>
          <w:szCs w:val="24"/>
        </w:rPr>
      </w:pPr>
      <w:r w:rsidRPr="00BA54F9">
        <w:rPr>
          <w:rFonts w:ascii="Century" w:hAnsi="Century"/>
          <w:sz w:val="24"/>
          <w:szCs w:val="24"/>
        </w:rPr>
        <w:t xml:space="preserve"> </w:t>
      </w:r>
    </w:p>
    <w:p w14:paraId="4FEAF869" w14:textId="328F3A2B" w:rsidR="008D6686" w:rsidRPr="00333D29" w:rsidRDefault="00A91F01" w:rsidP="00333D29">
      <w:pPr>
        <w:pStyle w:val="af0"/>
        <w:numPr>
          <w:ilvl w:val="0"/>
          <w:numId w:val="46"/>
        </w:numPr>
        <w:jc w:val="left"/>
        <w:rPr>
          <w:rFonts w:ascii="Century" w:eastAsia="PMingLiU" w:hAnsi="Century"/>
          <w:b/>
          <w:sz w:val="24"/>
          <w:szCs w:val="24"/>
          <w:lang w:eastAsia="zh-TW"/>
        </w:rPr>
      </w:pPr>
      <w:r w:rsidRPr="00333D29">
        <w:rPr>
          <w:rFonts w:ascii="Century" w:hAnsi="Century"/>
          <w:b/>
          <w:sz w:val="24"/>
          <w:szCs w:val="24"/>
        </w:rPr>
        <w:t xml:space="preserve">The </w:t>
      </w:r>
      <w:r w:rsidR="006D3D47" w:rsidRPr="00333D29">
        <w:rPr>
          <w:rFonts w:ascii="Century" w:eastAsia="PMingLiU" w:hAnsi="Century" w:hint="eastAsia"/>
          <w:b/>
          <w:sz w:val="24"/>
          <w:szCs w:val="24"/>
          <w:lang w:eastAsia="zh-TW"/>
        </w:rPr>
        <w:t>IRC</w:t>
      </w:r>
      <w:r w:rsidRPr="00333D29">
        <w:rPr>
          <w:rFonts w:ascii="Century" w:hAnsi="Century"/>
          <w:b/>
          <w:sz w:val="24"/>
          <w:szCs w:val="24"/>
        </w:rPr>
        <w:t xml:space="preserve"> recommends</w:t>
      </w:r>
      <w:r w:rsidR="003703B2">
        <w:rPr>
          <w:rFonts w:ascii="Century" w:hAnsi="Century"/>
          <w:b/>
          <w:sz w:val="24"/>
          <w:szCs w:val="24"/>
        </w:rPr>
        <w:t xml:space="preserve"> that the State:</w:t>
      </w:r>
      <w:r w:rsidRPr="00333D29">
        <w:rPr>
          <w:rFonts w:ascii="Century" w:hAnsi="Century"/>
          <w:b/>
          <w:sz w:val="24"/>
          <w:szCs w:val="24"/>
        </w:rPr>
        <w:t xml:space="preserve"> </w:t>
      </w:r>
    </w:p>
    <w:p w14:paraId="0448C045" w14:textId="32273E95" w:rsidR="008D6686" w:rsidRDefault="003703B2" w:rsidP="00C90E85">
      <w:pPr>
        <w:pStyle w:val="af0"/>
        <w:numPr>
          <w:ilvl w:val="0"/>
          <w:numId w:val="32"/>
        </w:numPr>
        <w:jc w:val="left"/>
        <w:rPr>
          <w:rFonts w:ascii="Century" w:eastAsia="PMingLiU" w:hAnsi="Century"/>
          <w:b/>
          <w:sz w:val="24"/>
          <w:szCs w:val="24"/>
          <w:lang w:eastAsia="zh-TW"/>
        </w:rPr>
      </w:pPr>
      <w:r>
        <w:rPr>
          <w:rFonts w:ascii="Century" w:eastAsia="PMingLiU" w:hAnsi="Century"/>
          <w:b/>
          <w:sz w:val="24"/>
          <w:szCs w:val="24"/>
          <w:lang w:eastAsia="zh-TW"/>
        </w:rPr>
        <w:t>A</w:t>
      </w:r>
      <w:r w:rsidR="00A91F01" w:rsidRPr="008D6686">
        <w:rPr>
          <w:rFonts w:ascii="Century" w:hAnsi="Century"/>
          <w:b/>
          <w:sz w:val="24"/>
          <w:szCs w:val="24"/>
        </w:rPr>
        <w:t>mend all relevant laws and policies, including the Mental Health Act, so that involuntary detention on the basis of disability is prohibited, and that a system of procedural safeguards, including immediate access to lega</w:t>
      </w:r>
      <w:r w:rsidR="006D3D47" w:rsidRPr="008D6686">
        <w:rPr>
          <w:rFonts w:ascii="Century" w:hAnsi="Century"/>
          <w:b/>
          <w:sz w:val="24"/>
          <w:szCs w:val="24"/>
        </w:rPr>
        <w:t>l assistance, be put into place</w:t>
      </w:r>
      <w:r w:rsidR="006D3D47" w:rsidRPr="008D6686">
        <w:rPr>
          <w:rFonts w:ascii="Century" w:eastAsia="PMingLiU" w:hAnsi="Century" w:hint="eastAsia"/>
          <w:b/>
          <w:sz w:val="24"/>
          <w:szCs w:val="24"/>
          <w:lang w:eastAsia="zh-TW"/>
        </w:rPr>
        <w:t xml:space="preserve">, including ensuring the free and informed consent </w:t>
      </w:r>
      <w:r w:rsidR="006D3D47" w:rsidRPr="008D6686">
        <w:rPr>
          <w:rFonts w:ascii="Century" w:eastAsia="PMingLiU" w:hAnsi="Century"/>
          <w:b/>
          <w:sz w:val="24"/>
          <w:szCs w:val="24"/>
          <w:lang w:eastAsia="zh-TW"/>
        </w:rPr>
        <w:t>of</w:t>
      </w:r>
      <w:r w:rsidR="006D3D47" w:rsidRPr="008D6686">
        <w:rPr>
          <w:rFonts w:ascii="Century" w:eastAsia="PMingLiU" w:hAnsi="Century" w:hint="eastAsia"/>
          <w:b/>
          <w:sz w:val="24"/>
          <w:szCs w:val="24"/>
          <w:lang w:eastAsia="zh-TW"/>
        </w:rPr>
        <w:t xml:space="preserve"> the individual</w:t>
      </w:r>
      <w:r w:rsidR="008D6686" w:rsidRPr="008D6686">
        <w:rPr>
          <w:rFonts w:ascii="Century" w:eastAsia="PMingLiU" w:hAnsi="Century" w:hint="eastAsia"/>
          <w:b/>
          <w:sz w:val="24"/>
          <w:szCs w:val="24"/>
          <w:lang w:eastAsia="zh-TW"/>
        </w:rPr>
        <w:t xml:space="preserve">; and </w:t>
      </w:r>
    </w:p>
    <w:p w14:paraId="7604CEA9" w14:textId="5FC9BAE2" w:rsidR="006D3D47" w:rsidRPr="008D6686" w:rsidRDefault="003703B2" w:rsidP="00C90E85">
      <w:pPr>
        <w:pStyle w:val="af0"/>
        <w:numPr>
          <w:ilvl w:val="0"/>
          <w:numId w:val="32"/>
        </w:numPr>
        <w:jc w:val="left"/>
        <w:rPr>
          <w:rFonts w:ascii="Century" w:eastAsia="PMingLiU" w:hAnsi="Century"/>
          <w:b/>
          <w:sz w:val="24"/>
          <w:szCs w:val="24"/>
          <w:lang w:eastAsia="zh-TW"/>
        </w:rPr>
      </w:pPr>
      <w:r>
        <w:rPr>
          <w:rFonts w:ascii="Century" w:eastAsia="PMingLiU" w:hAnsi="Century"/>
          <w:b/>
          <w:sz w:val="24"/>
          <w:szCs w:val="24"/>
          <w:lang w:eastAsia="zh-TW"/>
        </w:rPr>
        <w:t>U</w:t>
      </w:r>
      <w:r w:rsidR="006D3D47" w:rsidRPr="008D6686">
        <w:rPr>
          <w:rFonts w:ascii="Century" w:eastAsia="PMingLiU" w:hAnsi="Century" w:hint="eastAsia"/>
          <w:b/>
          <w:sz w:val="24"/>
          <w:szCs w:val="24"/>
          <w:lang w:eastAsia="zh-TW"/>
        </w:rPr>
        <w:t>phold the freedom to make one</w:t>
      </w:r>
      <w:r w:rsidR="006D3D47" w:rsidRPr="008D6686">
        <w:rPr>
          <w:rFonts w:ascii="Century" w:eastAsia="PMingLiU" w:hAnsi="Century"/>
          <w:b/>
          <w:sz w:val="24"/>
          <w:szCs w:val="24"/>
          <w:lang w:eastAsia="zh-TW"/>
        </w:rPr>
        <w:t>’</w:t>
      </w:r>
      <w:r w:rsidR="006D3D47" w:rsidRPr="008D6686">
        <w:rPr>
          <w:rFonts w:ascii="Century" w:eastAsia="PMingLiU" w:hAnsi="Century" w:hint="eastAsia"/>
          <w:b/>
          <w:sz w:val="24"/>
          <w:szCs w:val="24"/>
          <w:lang w:eastAsia="zh-TW"/>
        </w:rPr>
        <w:t>s own choices as a principle in article 3 (a) of the CRPD and absolute</w:t>
      </w:r>
      <w:r>
        <w:rPr>
          <w:rFonts w:ascii="Century" w:eastAsia="PMingLiU" w:hAnsi="Century"/>
          <w:b/>
          <w:sz w:val="24"/>
          <w:szCs w:val="24"/>
          <w:lang w:eastAsia="zh-TW"/>
        </w:rPr>
        <w:t>ly</w:t>
      </w:r>
      <w:r w:rsidR="006D3D47" w:rsidRPr="008D6686">
        <w:rPr>
          <w:rFonts w:ascii="Century" w:eastAsia="PMingLiU" w:hAnsi="Century" w:hint="eastAsia"/>
          <w:b/>
          <w:sz w:val="24"/>
          <w:szCs w:val="24"/>
          <w:lang w:eastAsia="zh-TW"/>
        </w:rPr>
        <w:t xml:space="preserve"> ban the deprivation of liberty on the basis of actual or </w:t>
      </w:r>
      <w:r w:rsidR="006D3D47" w:rsidRPr="008D6686">
        <w:rPr>
          <w:rFonts w:ascii="Century" w:eastAsia="PMingLiU" w:hAnsi="Century"/>
          <w:b/>
          <w:sz w:val="24"/>
          <w:szCs w:val="24"/>
          <w:lang w:eastAsia="zh-TW"/>
        </w:rPr>
        <w:t>perceived</w:t>
      </w:r>
      <w:r w:rsidR="006D3D47" w:rsidRPr="008D6686">
        <w:rPr>
          <w:rFonts w:ascii="Century" w:eastAsia="PMingLiU" w:hAnsi="Century" w:hint="eastAsia"/>
          <w:b/>
          <w:sz w:val="24"/>
          <w:szCs w:val="24"/>
          <w:lang w:eastAsia="zh-TW"/>
        </w:rPr>
        <w:t xml:space="preserve"> impairment.</w:t>
      </w:r>
    </w:p>
    <w:p w14:paraId="3179210E" w14:textId="77777777" w:rsidR="00A91F01" w:rsidRPr="006D3D47" w:rsidRDefault="00A91F01" w:rsidP="00C90E85">
      <w:pPr>
        <w:jc w:val="left"/>
        <w:rPr>
          <w:rFonts w:ascii="Century" w:hAnsi="Century"/>
          <w:b/>
          <w:sz w:val="24"/>
          <w:szCs w:val="24"/>
        </w:rPr>
      </w:pPr>
    </w:p>
    <w:p w14:paraId="0EF5F313" w14:textId="77777777" w:rsidR="00A91F01" w:rsidRDefault="00A91F01" w:rsidP="00C90E85">
      <w:pPr>
        <w:jc w:val="left"/>
        <w:rPr>
          <w:rFonts w:ascii="Century" w:eastAsia="PMingLiU" w:hAnsi="Century"/>
          <w:b/>
          <w:sz w:val="24"/>
          <w:szCs w:val="24"/>
          <w:lang w:eastAsia="zh-TW"/>
        </w:rPr>
      </w:pPr>
      <w:r w:rsidRPr="00BA54F9">
        <w:rPr>
          <w:rFonts w:ascii="Century" w:hAnsi="Century"/>
          <w:b/>
          <w:noProof/>
          <w:sz w:val="24"/>
          <w:szCs w:val="24"/>
        </w:rPr>
        <w:t>Freedom from torture or cruel, inhuman or degrading treatment or punishment</w:t>
      </w:r>
      <w:r w:rsidRPr="00BA54F9">
        <w:rPr>
          <w:rFonts w:ascii="Century" w:hAnsi="Century"/>
          <w:b/>
          <w:sz w:val="24"/>
          <w:szCs w:val="24"/>
        </w:rPr>
        <w:t xml:space="preserve"> (art. 15)</w:t>
      </w:r>
    </w:p>
    <w:p w14:paraId="0C7AE357" w14:textId="77777777" w:rsidR="006D3D47" w:rsidRPr="006D3D47" w:rsidRDefault="006D3D47" w:rsidP="00C90E85">
      <w:pPr>
        <w:jc w:val="left"/>
        <w:rPr>
          <w:rFonts w:ascii="Century" w:eastAsia="PMingLiU" w:hAnsi="Century"/>
          <w:b/>
          <w:sz w:val="24"/>
          <w:szCs w:val="24"/>
          <w:lang w:eastAsia="zh-TW"/>
        </w:rPr>
      </w:pPr>
    </w:p>
    <w:p w14:paraId="6170465D" w14:textId="72D1C54B" w:rsidR="00EF4EF3" w:rsidRPr="00333D29" w:rsidRDefault="00A91F01" w:rsidP="00333D29">
      <w:pPr>
        <w:pStyle w:val="af0"/>
        <w:numPr>
          <w:ilvl w:val="0"/>
          <w:numId w:val="46"/>
        </w:numPr>
        <w:jc w:val="left"/>
        <w:rPr>
          <w:rFonts w:ascii="Century" w:eastAsia="PMingLiU" w:hAnsi="Century" w:cstheme="minorHAnsi"/>
          <w:sz w:val="24"/>
          <w:szCs w:val="24"/>
          <w:lang w:eastAsia="zh-TW"/>
        </w:rPr>
      </w:pPr>
      <w:r w:rsidRPr="00333D29">
        <w:rPr>
          <w:rFonts w:ascii="Century" w:hAnsi="Century" w:cstheme="minorHAnsi"/>
          <w:sz w:val="24"/>
          <w:szCs w:val="24"/>
        </w:rPr>
        <w:t xml:space="preserve">The </w:t>
      </w:r>
      <w:r w:rsidR="006D3D47" w:rsidRPr="00333D29">
        <w:rPr>
          <w:rFonts w:ascii="Century" w:eastAsia="PMingLiU" w:hAnsi="Century" w:cstheme="minorHAnsi" w:hint="eastAsia"/>
          <w:sz w:val="24"/>
          <w:szCs w:val="24"/>
          <w:lang w:eastAsia="zh-TW"/>
        </w:rPr>
        <w:t>IRC</w:t>
      </w:r>
      <w:r w:rsidRPr="00333D29">
        <w:rPr>
          <w:rFonts w:ascii="Century" w:hAnsi="Century" w:cstheme="minorHAnsi"/>
          <w:sz w:val="24"/>
          <w:szCs w:val="24"/>
        </w:rPr>
        <w:t xml:space="preserve"> is conc</w:t>
      </w:r>
      <w:r w:rsidR="00EF4EF3" w:rsidRPr="00333D29">
        <w:rPr>
          <w:rFonts w:ascii="Century" w:hAnsi="Century" w:cstheme="minorHAnsi"/>
          <w:sz w:val="24"/>
          <w:szCs w:val="24"/>
        </w:rPr>
        <w:t>erned</w:t>
      </w:r>
      <w:r w:rsidR="003703B2">
        <w:rPr>
          <w:rFonts w:ascii="Century" w:hAnsi="Century" w:cstheme="minorHAnsi"/>
          <w:sz w:val="24"/>
          <w:szCs w:val="24"/>
        </w:rPr>
        <w:t xml:space="preserve"> that</w:t>
      </w:r>
      <w:r w:rsidR="00EF4EF3" w:rsidRPr="00333D29">
        <w:rPr>
          <w:rFonts w:ascii="Century" w:eastAsia="PMingLiU" w:hAnsi="Century" w:cstheme="minorHAnsi" w:hint="eastAsia"/>
          <w:sz w:val="24"/>
          <w:szCs w:val="24"/>
          <w:lang w:eastAsia="zh-TW"/>
        </w:rPr>
        <w:t xml:space="preserve">: </w:t>
      </w:r>
    </w:p>
    <w:p w14:paraId="2B483BBF" w14:textId="53E315E7" w:rsidR="00EF4EF3" w:rsidRPr="004643B0" w:rsidRDefault="003703B2" w:rsidP="00C90E85">
      <w:pPr>
        <w:pStyle w:val="af0"/>
        <w:numPr>
          <w:ilvl w:val="0"/>
          <w:numId w:val="33"/>
        </w:numPr>
        <w:jc w:val="left"/>
        <w:rPr>
          <w:rFonts w:ascii="Century" w:hAnsi="Century"/>
          <w:sz w:val="24"/>
          <w:szCs w:val="24"/>
        </w:rPr>
      </w:pPr>
      <w:r>
        <w:rPr>
          <w:rFonts w:ascii="Century" w:eastAsia="PMingLiU" w:hAnsi="Century" w:cstheme="minorHAnsi"/>
          <w:sz w:val="24"/>
          <w:szCs w:val="24"/>
          <w:lang w:eastAsia="zh-TW"/>
        </w:rPr>
        <w:t>T</w:t>
      </w:r>
      <w:r w:rsidR="00A91F01" w:rsidRPr="00EF4EF3">
        <w:rPr>
          <w:rFonts w:ascii="Century" w:hAnsi="Century" w:cstheme="minorHAnsi"/>
          <w:sz w:val="24"/>
          <w:szCs w:val="24"/>
        </w:rPr>
        <w:t>he State</w:t>
      </w:r>
      <w:r w:rsidR="00A91F01" w:rsidRPr="00EF4EF3">
        <w:rPr>
          <w:rFonts w:ascii="Century" w:hAnsi="Century"/>
          <w:sz w:val="24"/>
          <w:szCs w:val="24"/>
        </w:rPr>
        <w:t xml:space="preserve"> has not yet taken measures to ensure that persons with disabilities receive adequate support to make decisions with fully informed consent regarding me</w:t>
      </w:r>
      <w:r w:rsidR="00EF4EF3" w:rsidRPr="00EF4EF3">
        <w:rPr>
          <w:rFonts w:ascii="Century" w:hAnsi="Century"/>
          <w:sz w:val="24"/>
          <w:szCs w:val="24"/>
        </w:rPr>
        <w:t>dical procedures and treatments</w:t>
      </w:r>
      <w:r w:rsidR="00EF4EF3" w:rsidRPr="00EF4EF3">
        <w:rPr>
          <w:rFonts w:ascii="Century" w:eastAsia="PMingLiU" w:hAnsi="Century" w:hint="eastAsia"/>
          <w:sz w:val="24"/>
          <w:szCs w:val="24"/>
          <w:lang w:eastAsia="zh-TW"/>
        </w:rPr>
        <w:t>;</w:t>
      </w:r>
    </w:p>
    <w:p w14:paraId="0D28DFB0" w14:textId="3814E2AC" w:rsidR="004643B0" w:rsidRPr="00EF4EF3" w:rsidRDefault="003703B2" w:rsidP="00C90E85">
      <w:pPr>
        <w:pStyle w:val="af0"/>
        <w:numPr>
          <w:ilvl w:val="0"/>
          <w:numId w:val="33"/>
        </w:numPr>
        <w:jc w:val="left"/>
        <w:rPr>
          <w:rFonts w:ascii="Century" w:hAnsi="Century"/>
          <w:sz w:val="24"/>
          <w:szCs w:val="24"/>
        </w:rPr>
      </w:pPr>
      <w:r>
        <w:rPr>
          <w:rFonts w:ascii="Century" w:eastAsia="PMingLiU" w:hAnsi="Century"/>
          <w:sz w:val="24"/>
          <w:szCs w:val="24"/>
          <w:lang w:eastAsia="zh-TW"/>
        </w:rPr>
        <w:t>I</w:t>
      </w:r>
      <w:r w:rsidR="004643B0">
        <w:rPr>
          <w:rFonts w:ascii="Century" w:eastAsia="PMingLiU" w:hAnsi="Century" w:hint="eastAsia"/>
          <w:sz w:val="24"/>
          <w:szCs w:val="24"/>
          <w:lang w:eastAsia="zh-TW"/>
        </w:rPr>
        <w:t xml:space="preserve">ndividuals with disabilities in particular living arrangements are exposed to degrading and inhuman treatment, such as forced </w:t>
      </w:r>
      <w:r w:rsidR="004643B0">
        <w:rPr>
          <w:rFonts w:ascii="Century" w:eastAsia="PMingLiU" w:hAnsi="Century"/>
          <w:sz w:val="24"/>
          <w:szCs w:val="24"/>
          <w:lang w:eastAsia="zh-TW"/>
        </w:rPr>
        <w:t>diapering</w:t>
      </w:r>
      <w:r w:rsidR="004643B0">
        <w:rPr>
          <w:rFonts w:ascii="Century" w:eastAsia="PMingLiU" w:hAnsi="Century" w:hint="eastAsia"/>
          <w:sz w:val="24"/>
          <w:szCs w:val="24"/>
          <w:lang w:eastAsia="zh-TW"/>
        </w:rPr>
        <w:t xml:space="preserve"> instead of </w:t>
      </w:r>
      <w:r w:rsidR="006B3A03">
        <w:rPr>
          <w:rFonts w:ascii="Century" w:eastAsia="PMingLiU" w:hAnsi="Century" w:hint="eastAsia"/>
          <w:sz w:val="24"/>
          <w:szCs w:val="24"/>
          <w:lang w:eastAsia="zh-TW"/>
        </w:rPr>
        <w:t>assistance with</w:t>
      </w:r>
      <w:r w:rsidR="004643B0">
        <w:rPr>
          <w:rFonts w:ascii="Century" w:eastAsia="PMingLiU" w:hAnsi="Century" w:hint="eastAsia"/>
          <w:sz w:val="24"/>
          <w:szCs w:val="24"/>
          <w:lang w:eastAsia="zh-TW"/>
        </w:rPr>
        <w:t xml:space="preserve"> toilet</w:t>
      </w:r>
      <w:r w:rsidR="006B3A03">
        <w:rPr>
          <w:rFonts w:ascii="Century" w:eastAsia="PMingLiU" w:hAnsi="Century" w:hint="eastAsia"/>
          <w:sz w:val="24"/>
          <w:szCs w:val="24"/>
          <w:lang w:eastAsia="zh-TW"/>
        </w:rPr>
        <w:t>ing; and</w:t>
      </w:r>
    </w:p>
    <w:p w14:paraId="741A197C" w14:textId="40F04EC6" w:rsidR="00A91F01" w:rsidRPr="000A4E89" w:rsidRDefault="003703B2" w:rsidP="00C90E85">
      <w:pPr>
        <w:pStyle w:val="af0"/>
        <w:numPr>
          <w:ilvl w:val="0"/>
          <w:numId w:val="33"/>
        </w:numPr>
        <w:jc w:val="left"/>
        <w:rPr>
          <w:rFonts w:ascii="Century" w:hAnsi="Century"/>
          <w:sz w:val="24"/>
          <w:szCs w:val="24"/>
        </w:rPr>
      </w:pPr>
      <w:r>
        <w:rPr>
          <w:rFonts w:ascii="Century" w:eastAsia="PMingLiU" w:hAnsi="Century"/>
          <w:sz w:val="24"/>
          <w:szCs w:val="24"/>
          <w:lang w:eastAsia="zh-TW"/>
        </w:rPr>
        <w:t>P</w:t>
      </w:r>
      <w:r w:rsidR="00A91F01" w:rsidRPr="00EF4EF3">
        <w:rPr>
          <w:rFonts w:ascii="Century" w:hAnsi="Century"/>
          <w:sz w:val="24"/>
          <w:szCs w:val="24"/>
        </w:rPr>
        <w:t>risoners with disabilities are not ensured reasonable accommodations during the</w:t>
      </w:r>
      <w:r w:rsidR="00EF4EF3">
        <w:rPr>
          <w:rFonts w:ascii="Century" w:hAnsi="Century"/>
          <w:sz w:val="24"/>
          <w:szCs w:val="24"/>
        </w:rPr>
        <w:t>ir confinement in State custody</w:t>
      </w:r>
      <w:r w:rsidR="004643B0">
        <w:rPr>
          <w:rFonts w:ascii="Century" w:eastAsia="PMingLiU" w:hAnsi="Century" w:hint="eastAsia"/>
          <w:sz w:val="24"/>
          <w:szCs w:val="24"/>
          <w:lang w:eastAsia="zh-TW"/>
        </w:rPr>
        <w:t>.</w:t>
      </w:r>
    </w:p>
    <w:p w14:paraId="28508CE1" w14:textId="77777777" w:rsidR="000A4E89" w:rsidRPr="00EF4EF3" w:rsidRDefault="000A4E89" w:rsidP="00C90E85">
      <w:pPr>
        <w:pStyle w:val="af0"/>
        <w:ind w:left="360"/>
        <w:jc w:val="left"/>
        <w:rPr>
          <w:rFonts w:ascii="Century" w:hAnsi="Century"/>
          <w:sz w:val="24"/>
          <w:szCs w:val="24"/>
        </w:rPr>
      </w:pPr>
    </w:p>
    <w:p w14:paraId="35395DB2" w14:textId="772C9171" w:rsidR="004643B0" w:rsidRPr="00333D29" w:rsidRDefault="00A91F01" w:rsidP="00333D29">
      <w:pPr>
        <w:pStyle w:val="af0"/>
        <w:numPr>
          <w:ilvl w:val="0"/>
          <w:numId w:val="46"/>
        </w:numPr>
        <w:jc w:val="left"/>
        <w:rPr>
          <w:rFonts w:ascii="Century" w:eastAsia="PMingLiU" w:hAnsi="Century" w:cstheme="minorHAnsi"/>
          <w:b/>
          <w:sz w:val="24"/>
          <w:szCs w:val="24"/>
          <w:lang w:eastAsia="zh-TW"/>
        </w:rPr>
      </w:pPr>
      <w:r w:rsidRPr="00333D29">
        <w:rPr>
          <w:rFonts w:ascii="Century" w:hAnsi="Century" w:cstheme="minorHAnsi"/>
          <w:b/>
          <w:sz w:val="24"/>
          <w:szCs w:val="24"/>
        </w:rPr>
        <w:t xml:space="preserve">The </w:t>
      </w:r>
      <w:r w:rsidR="00EF4EF3" w:rsidRPr="00333D29">
        <w:rPr>
          <w:rFonts w:ascii="Century" w:eastAsia="PMingLiU" w:hAnsi="Century" w:cstheme="minorHAnsi" w:hint="eastAsia"/>
          <w:b/>
          <w:sz w:val="24"/>
          <w:szCs w:val="24"/>
          <w:lang w:eastAsia="zh-TW"/>
        </w:rPr>
        <w:t>IRC</w:t>
      </w:r>
      <w:r w:rsidRPr="00333D29">
        <w:rPr>
          <w:rFonts w:ascii="Century" w:hAnsi="Century" w:cstheme="minorHAnsi"/>
          <w:b/>
          <w:sz w:val="24"/>
          <w:szCs w:val="24"/>
        </w:rPr>
        <w:t xml:space="preserve"> recommends</w:t>
      </w:r>
      <w:r w:rsidR="003703B2">
        <w:rPr>
          <w:rFonts w:ascii="Century" w:hAnsi="Century" w:cstheme="minorHAnsi"/>
          <w:b/>
          <w:sz w:val="24"/>
          <w:szCs w:val="24"/>
        </w:rPr>
        <w:t xml:space="preserve"> that the State</w:t>
      </w:r>
      <w:r w:rsidR="006B3A03" w:rsidRPr="00333D29">
        <w:rPr>
          <w:rFonts w:ascii="Century" w:eastAsia="PMingLiU" w:hAnsi="Century" w:cstheme="minorHAnsi" w:hint="eastAsia"/>
          <w:b/>
          <w:sz w:val="24"/>
          <w:szCs w:val="24"/>
          <w:lang w:eastAsia="zh-TW"/>
        </w:rPr>
        <w:t>:</w:t>
      </w:r>
      <w:r w:rsidRPr="00333D29">
        <w:rPr>
          <w:rFonts w:ascii="Century" w:hAnsi="Century" w:cstheme="minorHAnsi"/>
          <w:b/>
          <w:sz w:val="24"/>
          <w:szCs w:val="24"/>
        </w:rPr>
        <w:t xml:space="preserve"> </w:t>
      </w:r>
    </w:p>
    <w:p w14:paraId="74CC33DA" w14:textId="60A0F19E" w:rsidR="004643B0" w:rsidRPr="006B3A03" w:rsidRDefault="003703B2" w:rsidP="00C90E85">
      <w:pPr>
        <w:pStyle w:val="af0"/>
        <w:numPr>
          <w:ilvl w:val="0"/>
          <w:numId w:val="34"/>
        </w:numPr>
        <w:jc w:val="left"/>
        <w:rPr>
          <w:rFonts w:ascii="Century" w:hAnsi="Century" w:cstheme="minorHAnsi"/>
          <w:b/>
          <w:sz w:val="24"/>
          <w:szCs w:val="24"/>
        </w:rPr>
      </w:pPr>
      <w:r>
        <w:rPr>
          <w:rFonts w:ascii="Century" w:eastAsia="PMingLiU" w:hAnsi="Century" w:cstheme="minorHAnsi"/>
          <w:b/>
          <w:sz w:val="24"/>
          <w:szCs w:val="24"/>
          <w:lang w:eastAsia="zh-TW"/>
        </w:rPr>
        <w:lastRenderedPageBreak/>
        <w:t>D</w:t>
      </w:r>
      <w:r w:rsidR="00A91F01" w:rsidRPr="006B3A03">
        <w:rPr>
          <w:rFonts w:ascii="Century" w:hAnsi="Century" w:cstheme="minorHAnsi"/>
          <w:b/>
          <w:sz w:val="24"/>
          <w:szCs w:val="24"/>
        </w:rPr>
        <w:t xml:space="preserve">evelop, implement, and adequately resource measures </w:t>
      </w:r>
      <w:r w:rsidR="006B3A03">
        <w:rPr>
          <w:rFonts w:ascii="Century" w:eastAsia="PMingLiU" w:hAnsi="Century" w:cstheme="minorHAnsi" w:hint="eastAsia"/>
          <w:b/>
          <w:sz w:val="24"/>
          <w:szCs w:val="24"/>
          <w:lang w:eastAsia="zh-TW"/>
        </w:rPr>
        <w:t>so</w:t>
      </w:r>
      <w:r w:rsidR="00A91F01" w:rsidRPr="006B3A03">
        <w:rPr>
          <w:rFonts w:ascii="Century" w:hAnsi="Century" w:cstheme="minorHAnsi"/>
          <w:b/>
          <w:sz w:val="24"/>
          <w:szCs w:val="24"/>
        </w:rPr>
        <w:t xml:space="preserve"> </w:t>
      </w:r>
      <w:r w:rsidR="00A91F01" w:rsidRPr="006B3A03">
        <w:rPr>
          <w:rFonts w:ascii="Century" w:hAnsi="Century"/>
          <w:b/>
          <w:sz w:val="24"/>
          <w:szCs w:val="24"/>
        </w:rPr>
        <w:t>that persons with disabilities receive adequate support to make decisions with fully informed consent regarding med</w:t>
      </w:r>
      <w:r w:rsidR="004643B0" w:rsidRPr="006B3A03">
        <w:rPr>
          <w:rFonts w:ascii="Century" w:hAnsi="Century"/>
          <w:b/>
          <w:sz w:val="24"/>
          <w:szCs w:val="24"/>
        </w:rPr>
        <w:t>ical procedures and treatments</w:t>
      </w:r>
      <w:r w:rsidR="004643B0" w:rsidRPr="006B3A03">
        <w:rPr>
          <w:rFonts w:ascii="Century" w:eastAsia="PMingLiU" w:hAnsi="Century" w:hint="eastAsia"/>
          <w:b/>
          <w:sz w:val="24"/>
          <w:szCs w:val="24"/>
          <w:lang w:eastAsia="zh-TW"/>
        </w:rPr>
        <w:t xml:space="preserve">; </w:t>
      </w:r>
    </w:p>
    <w:p w14:paraId="58EE2941" w14:textId="6538DC9A" w:rsidR="006B3A03" w:rsidRPr="006B3A03" w:rsidRDefault="003703B2" w:rsidP="00C90E85">
      <w:pPr>
        <w:pStyle w:val="af0"/>
        <w:numPr>
          <w:ilvl w:val="0"/>
          <w:numId w:val="34"/>
        </w:numPr>
        <w:jc w:val="left"/>
        <w:rPr>
          <w:rFonts w:ascii="Century" w:hAnsi="Century" w:cstheme="minorHAnsi"/>
          <w:b/>
          <w:sz w:val="24"/>
          <w:szCs w:val="24"/>
        </w:rPr>
      </w:pPr>
      <w:r>
        <w:rPr>
          <w:rFonts w:ascii="Century" w:eastAsia="PMingLiU" w:hAnsi="Century"/>
          <w:b/>
          <w:sz w:val="24"/>
          <w:szCs w:val="24"/>
          <w:lang w:eastAsia="zh-TW"/>
        </w:rPr>
        <w:t>E</w:t>
      </w:r>
      <w:r w:rsidR="006B3A03" w:rsidRPr="006B3A03">
        <w:rPr>
          <w:rFonts w:ascii="Century" w:eastAsia="PMingLiU" w:hAnsi="Century" w:hint="eastAsia"/>
          <w:b/>
          <w:sz w:val="24"/>
          <w:szCs w:val="24"/>
          <w:lang w:eastAsia="zh-TW"/>
        </w:rPr>
        <w:t>nsure regular reviews of the conditions in particular living arrangements</w:t>
      </w:r>
      <w:r w:rsidR="00142A84">
        <w:rPr>
          <w:rFonts w:ascii="Century" w:eastAsia="PMingLiU" w:hAnsi="Century" w:hint="eastAsia"/>
          <w:b/>
          <w:sz w:val="24"/>
          <w:szCs w:val="24"/>
          <w:lang w:eastAsia="zh-TW"/>
        </w:rPr>
        <w:t>,</w:t>
      </w:r>
      <w:r w:rsidR="006B3A03" w:rsidRPr="006B3A03">
        <w:rPr>
          <w:rFonts w:ascii="Century" w:eastAsia="PMingLiU" w:hAnsi="Century" w:hint="eastAsia"/>
          <w:b/>
          <w:sz w:val="24"/>
          <w:szCs w:val="24"/>
          <w:lang w:eastAsia="zh-TW"/>
        </w:rPr>
        <w:t xml:space="preserve"> </w:t>
      </w:r>
      <w:r w:rsidR="006B3A03" w:rsidRPr="006B3A03">
        <w:rPr>
          <w:rFonts w:ascii="Century" w:eastAsia="PMingLiU" w:hAnsi="Century"/>
          <w:b/>
          <w:sz w:val="24"/>
          <w:szCs w:val="24"/>
          <w:lang w:eastAsia="zh-TW"/>
        </w:rPr>
        <w:t>including</w:t>
      </w:r>
      <w:r w:rsidR="006B3A03" w:rsidRPr="006B3A03">
        <w:rPr>
          <w:rFonts w:ascii="Century" w:eastAsia="PMingLiU" w:hAnsi="Century" w:hint="eastAsia"/>
          <w:b/>
          <w:sz w:val="24"/>
          <w:szCs w:val="24"/>
          <w:lang w:eastAsia="zh-TW"/>
        </w:rPr>
        <w:t xml:space="preserve"> through unannounced inspections; and  </w:t>
      </w:r>
    </w:p>
    <w:p w14:paraId="43B19494" w14:textId="688D169D" w:rsidR="00A91F01" w:rsidRPr="006B3A03" w:rsidRDefault="003703B2" w:rsidP="00C90E85">
      <w:pPr>
        <w:pStyle w:val="af0"/>
        <w:numPr>
          <w:ilvl w:val="0"/>
          <w:numId w:val="34"/>
        </w:numPr>
        <w:jc w:val="left"/>
        <w:rPr>
          <w:rFonts w:ascii="Century" w:hAnsi="Century" w:cstheme="minorHAnsi"/>
          <w:b/>
          <w:sz w:val="24"/>
          <w:szCs w:val="24"/>
        </w:rPr>
      </w:pPr>
      <w:r>
        <w:rPr>
          <w:rFonts w:ascii="Century" w:eastAsia="PMingLiU" w:hAnsi="Century" w:cstheme="minorHAnsi"/>
          <w:b/>
          <w:sz w:val="24"/>
          <w:szCs w:val="24"/>
          <w:lang w:eastAsia="zh-TW"/>
        </w:rPr>
        <w:t>D</w:t>
      </w:r>
      <w:r w:rsidR="00A91F01" w:rsidRPr="006B3A03">
        <w:rPr>
          <w:rFonts w:ascii="Century" w:hAnsi="Century" w:cstheme="minorHAnsi"/>
          <w:b/>
          <w:sz w:val="24"/>
          <w:szCs w:val="24"/>
        </w:rPr>
        <w:t xml:space="preserve">evelop, implement, and adequately resource measures to ensure the provision of reasonable accommodations to prisoners with disabilities </w:t>
      </w:r>
      <w:r w:rsidR="00A91F01" w:rsidRPr="006B3A03">
        <w:rPr>
          <w:rFonts w:ascii="Century" w:hAnsi="Century"/>
          <w:b/>
          <w:sz w:val="24"/>
          <w:szCs w:val="24"/>
        </w:rPr>
        <w:t xml:space="preserve">during their confinement in State custody.   </w:t>
      </w:r>
    </w:p>
    <w:p w14:paraId="0E9DD62C" w14:textId="77777777" w:rsidR="00A91F01" w:rsidRPr="00BA54F9" w:rsidRDefault="00A91F01" w:rsidP="00C90E85">
      <w:pPr>
        <w:jc w:val="left"/>
        <w:rPr>
          <w:rFonts w:ascii="Century" w:hAnsi="Century"/>
          <w:sz w:val="24"/>
          <w:szCs w:val="24"/>
        </w:rPr>
      </w:pPr>
    </w:p>
    <w:p w14:paraId="582E18BF" w14:textId="77777777" w:rsidR="00A91F01" w:rsidRPr="00BA54F9" w:rsidRDefault="00A91F01" w:rsidP="00C90E85">
      <w:pPr>
        <w:jc w:val="left"/>
        <w:rPr>
          <w:rFonts w:ascii="Century" w:hAnsi="Century"/>
          <w:sz w:val="24"/>
          <w:szCs w:val="24"/>
        </w:rPr>
      </w:pPr>
      <w:r w:rsidRPr="00BA54F9">
        <w:rPr>
          <w:rFonts w:ascii="Century" w:hAnsi="Century"/>
          <w:b/>
          <w:sz w:val="24"/>
          <w:szCs w:val="24"/>
        </w:rPr>
        <w:t>Freedom from exploitation, violence and abuse (art. 16)</w:t>
      </w:r>
    </w:p>
    <w:p w14:paraId="7B782B27" w14:textId="77777777" w:rsidR="00B86A4A" w:rsidRDefault="00B86A4A" w:rsidP="00C90E85">
      <w:pPr>
        <w:jc w:val="left"/>
        <w:rPr>
          <w:rFonts w:ascii="Century" w:eastAsia="PMingLiU" w:hAnsi="Century" w:cstheme="minorHAnsi"/>
          <w:sz w:val="24"/>
          <w:szCs w:val="24"/>
          <w:lang w:eastAsia="zh-TW"/>
        </w:rPr>
      </w:pPr>
    </w:p>
    <w:p w14:paraId="4C1C7A38" w14:textId="77777777" w:rsidR="00A91F01" w:rsidRPr="00333D29" w:rsidRDefault="00A91F01" w:rsidP="00333D29">
      <w:pPr>
        <w:pStyle w:val="af0"/>
        <w:numPr>
          <w:ilvl w:val="0"/>
          <w:numId w:val="46"/>
        </w:numPr>
        <w:jc w:val="left"/>
        <w:rPr>
          <w:rFonts w:ascii="Century" w:hAnsi="Century" w:cstheme="minorHAnsi"/>
          <w:sz w:val="24"/>
          <w:szCs w:val="24"/>
        </w:rPr>
      </w:pPr>
      <w:r w:rsidRPr="00333D29">
        <w:rPr>
          <w:rFonts w:ascii="Century" w:hAnsi="Century" w:cstheme="minorHAnsi"/>
          <w:sz w:val="24"/>
          <w:szCs w:val="24"/>
        </w:rPr>
        <w:t xml:space="preserve">The </w:t>
      </w:r>
      <w:r w:rsidR="006B3A03" w:rsidRPr="00333D29">
        <w:rPr>
          <w:rFonts w:ascii="Century" w:eastAsia="PMingLiU" w:hAnsi="Century" w:cstheme="minorHAnsi" w:hint="eastAsia"/>
          <w:sz w:val="24"/>
          <w:szCs w:val="24"/>
          <w:lang w:eastAsia="zh-TW"/>
        </w:rPr>
        <w:t>IRC</w:t>
      </w:r>
      <w:r w:rsidRPr="00333D29">
        <w:rPr>
          <w:rFonts w:ascii="Century" w:hAnsi="Century" w:cstheme="minorHAnsi"/>
          <w:sz w:val="24"/>
          <w:szCs w:val="24"/>
        </w:rPr>
        <w:t xml:space="preserve"> is concerned </w:t>
      </w:r>
      <w:r w:rsidR="006B3A03" w:rsidRPr="00333D29">
        <w:rPr>
          <w:rFonts w:ascii="Century" w:eastAsia="PMingLiU" w:hAnsi="Century" w:cstheme="minorHAnsi" w:hint="eastAsia"/>
          <w:sz w:val="24"/>
          <w:szCs w:val="24"/>
          <w:lang w:eastAsia="zh-TW"/>
        </w:rPr>
        <w:t xml:space="preserve">with the extent of gender-based violence and </w:t>
      </w:r>
      <w:r w:rsidRPr="00333D29">
        <w:rPr>
          <w:rFonts w:ascii="Century" w:hAnsi="Century" w:cstheme="minorHAnsi"/>
          <w:sz w:val="24"/>
          <w:szCs w:val="24"/>
        </w:rPr>
        <w:t>that the State has not put into place an adequate monitoring system</w:t>
      </w:r>
      <w:r w:rsidR="006B3A03" w:rsidRPr="00333D29">
        <w:rPr>
          <w:rFonts w:ascii="Century" w:eastAsia="PMingLiU" w:hAnsi="Century" w:cstheme="minorHAnsi" w:hint="eastAsia"/>
          <w:sz w:val="24"/>
          <w:szCs w:val="24"/>
          <w:lang w:eastAsia="zh-TW"/>
        </w:rPr>
        <w:t xml:space="preserve"> in line with Article16 (1)</w:t>
      </w:r>
      <w:r w:rsidRPr="00333D29">
        <w:rPr>
          <w:rFonts w:ascii="Century" w:hAnsi="Century" w:cstheme="minorHAnsi"/>
          <w:sz w:val="24"/>
          <w:szCs w:val="24"/>
        </w:rPr>
        <w:t>.</w:t>
      </w:r>
    </w:p>
    <w:p w14:paraId="7B898457" w14:textId="77777777" w:rsidR="00A91F01" w:rsidRPr="00B57EF4" w:rsidRDefault="00A91F01" w:rsidP="00C90E85">
      <w:pPr>
        <w:jc w:val="left"/>
        <w:rPr>
          <w:rFonts w:ascii="Century" w:hAnsi="Century" w:cstheme="minorHAnsi"/>
          <w:sz w:val="24"/>
          <w:szCs w:val="24"/>
        </w:rPr>
      </w:pPr>
    </w:p>
    <w:p w14:paraId="65A7012D" w14:textId="77777777" w:rsidR="00A91F01" w:rsidRPr="00333D29" w:rsidRDefault="00A91F01" w:rsidP="00333D29">
      <w:pPr>
        <w:pStyle w:val="af0"/>
        <w:numPr>
          <w:ilvl w:val="0"/>
          <w:numId w:val="46"/>
        </w:numPr>
        <w:autoSpaceDE w:val="0"/>
        <w:autoSpaceDN w:val="0"/>
        <w:adjustRightInd w:val="0"/>
        <w:jc w:val="left"/>
        <w:rPr>
          <w:rFonts w:ascii="Century" w:hAnsi="Century" w:cstheme="minorHAnsi"/>
          <w:b/>
          <w:sz w:val="24"/>
          <w:szCs w:val="24"/>
        </w:rPr>
      </w:pPr>
      <w:r w:rsidRPr="00333D29">
        <w:rPr>
          <w:rFonts w:ascii="Century" w:hAnsi="Century" w:cstheme="minorHAnsi"/>
          <w:b/>
          <w:sz w:val="24"/>
          <w:szCs w:val="24"/>
        </w:rPr>
        <w:t xml:space="preserve">The </w:t>
      </w:r>
      <w:r w:rsidR="006B3A03" w:rsidRPr="00333D29">
        <w:rPr>
          <w:rFonts w:ascii="Century" w:eastAsia="PMingLiU" w:hAnsi="Century" w:cstheme="minorHAnsi" w:hint="eastAsia"/>
          <w:b/>
          <w:sz w:val="24"/>
          <w:szCs w:val="24"/>
          <w:lang w:eastAsia="zh-TW"/>
        </w:rPr>
        <w:t>IRC</w:t>
      </w:r>
      <w:r w:rsidRPr="00333D29">
        <w:rPr>
          <w:rFonts w:ascii="Century" w:hAnsi="Century" w:cstheme="minorHAnsi"/>
          <w:b/>
          <w:sz w:val="24"/>
          <w:szCs w:val="24"/>
        </w:rPr>
        <w:t xml:space="preserve"> recommends that the State amend all relevant laws and policies and </w:t>
      </w:r>
      <w:r w:rsidR="00C71415" w:rsidRPr="00333D29">
        <w:rPr>
          <w:rFonts w:ascii="Century" w:eastAsia="PMingLiU" w:hAnsi="Century" w:cstheme="minorHAnsi" w:hint="eastAsia"/>
          <w:b/>
          <w:sz w:val="24"/>
          <w:szCs w:val="24"/>
          <w:lang w:eastAsia="zh-TW"/>
        </w:rPr>
        <w:t>establish</w:t>
      </w:r>
      <w:r w:rsidRPr="00333D29">
        <w:rPr>
          <w:rFonts w:ascii="Century" w:hAnsi="Century" w:cstheme="minorHAnsi"/>
          <w:b/>
          <w:sz w:val="24"/>
          <w:szCs w:val="24"/>
        </w:rPr>
        <w:t xml:space="preserve"> a system of monitoring that </w:t>
      </w:r>
      <w:r w:rsidR="00C71415" w:rsidRPr="00333D29">
        <w:rPr>
          <w:rFonts w:ascii="Century" w:eastAsia="PMingLiU" w:hAnsi="Century" w:cstheme="minorHAnsi" w:hint="eastAsia"/>
          <w:b/>
          <w:sz w:val="24"/>
          <w:szCs w:val="24"/>
          <w:lang w:eastAsia="zh-TW"/>
        </w:rPr>
        <w:t xml:space="preserve">addresses all </w:t>
      </w:r>
      <w:r w:rsidR="00C71415" w:rsidRPr="00333D29">
        <w:rPr>
          <w:rFonts w:ascii="Century" w:eastAsia="PMingLiU" w:hAnsi="Century" w:cstheme="minorHAnsi"/>
          <w:b/>
          <w:sz w:val="24"/>
          <w:szCs w:val="24"/>
          <w:lang w:eastAsia="zh-TW"/>
        </w:rPr>
        <w:t>forms</w:t>
      </w:r>
      <w:r w:rsidR="00C71415" w:rsidRPr="00333D29">
        <w:rPr>
          <w:rFonts w:ascii="Century" w:eastAsia="PMingLiU" w:hAnsi="Century" w:cstheme="minorHAnsi" w:hint="eastAsia"/>
          <w:b/>
          <w:sz w:val="24"/>
          <w:szCs w:val="24"/>
          <w:lang w:eastAsia="zh-TW"/>
        </w:rPr>
        <w:t xml:space="preserve"> of exploitation, violence and abuse</w:t>
      </w:r>
      <w:r w:rsidRPr="00333D29">
        <w:rPr>
          <w:rFonts w:ascii="Century" w:hAnsi="Century" w:cstheme="minorHAnsi"/>
          <w:b/>
          <w:sz w:val="24"/>
          <w:szCs w:val="24"/>
        </w:rPr>
        <w:t>. Further, that the State increase its efforts to educate law enforcement and judicial o</w:t>
      </w:r>
      <w:r w:rsidR="00D43F7E" w:rsidRPr="00333D29">
        <w:rPr>
          <w:rFonts w:ascii="Century" w:hAnsi="Century" w:cstheme="minorHAnsi"/>
          <w:b/>
          <w:sz w:val="24"/>
          <w:szCs w:val="24"/>
        </w:rPr>
        <w:t>fficers, social workers, health</w:t>
      </w:r>
      <w:r w:rsidRPr="00333D29">
        <w:rPr>
          <w:rFonts w:ascii="Century" w:hAnsi="Century" w:cstheme="minorHAnsi"/>
          <w:b/>
          <w:sz w:val="24"/>
          <w:szCs w:val="24"/>
        </w:rPr>
        <w:t xml:space="preserve">care personnel, and teachers regarding violence issues and attendant reporting. Further, that the State increase its efforts to educate </w:t>
      </w:r>
      <w:r w:rsidR="00C71415" w:rsidRPr="00333D29">
        <w:rPr>
          <w:rFonts w:ascii="Century" w:eastAsia="PMingLiU" w:hAnsi="Century" w:cstheme="minorHAnsi" w:hint="eastAsia"/>
          <w:b/>
          <w:sz w:val="24"/>
          <w:szCs w:val="24"/>
          <w:lang w:eastAsia="zh-TW"/>
        </w:rPr>
        <w:t>all relevant actors about</w:t>
      </w:r>
      <w:r w:rsidRPr="00333D29">
        <w:rPr>
          <w:rFonts w:ascii="Century" w:hAnsi="Century" w:cstheme="minorHAnsi"/>
          <w:b/>
          <w:sz w:val="24"/>
          <w:szCs w:val="24"/>
        </w:rPr>
        <w:t xml:space="preserve"> gender equality and </w:t>
      </w:r>
      <w:r w:rsidR="00C71415" w:rsidRPr="00333D29">
        <w:rPr>
          <w:rFonts w:ascii="Century" w:eastAsia="PMingLiU" w:hAnsi="Century" w:cstheme="minorHAnsi" w:hint="eastAsia"/>
          <w:b/>
          <w:sz w:val="24"/>
          <w:szCs w:val="24"/>
          <w:lang w:eastAsia="zh-TW"/>
        </w:rPr>
        <w:t xml:space="preserve">develop </w:t>
      </w:r>
      <w:r w:rsidRPr="00333D29">
        <w:rPr>
          <w:rFonts w:ascii="Century" w:hAnsi="Century" w:cstheme="minorHAnsi"/>
          <w:b/>
          <w:sz w:val="24"/>
          <w:szCs w:val="24"/>
        </w:rPr>
        <w:t xml:space="preserve">resources for assistance and protection. </w:t>
      </w:r>
    </w:p>
    <w:p w14:paraId="52E51A0D" w14:textId="77777777" w:rsidR="00A91F01" w:rsidRPr="00BA54F9" w:rsidRDefault="00A91F01" w:rsidP="00C90E85">
      <w:pPr>
        <w:jc w:val="left"/>
        <w:rPr>
          <w:rFonts w:ascii="Century" w:hAnsi="Century"/>
          <w:sz w:val="24"/>
          <w:szCs w:val="24"/>
        </w:rPr>
      </w:pPr>
    </w:p>
    <w:p w14:paraId="3A25447B" w14:textId="77777777" w:rsidR="00A91F01" w:rsidRPr="00BA54F9" w:rsidRDefault="00A91F01" w:rsidP="00C90E85">
      <w:pPr>
        <w:jc w:val="left"/>
        <w:rPr>
          <w:rFonts w:ascii="Century" w:hAnsi="Century"/>
          <w:sz w:val="24"/>
          <w:szCs w:val="24"/>
        </w:rPr>
      </w:pPr>
      <w:r w:rsidRPr="00BA54F9">
        <w:rPr>
          <w:rFonts w:ascii="Century" w:hAnsi="Century"/>
          <w:b/>
          <w:sz w:val="24"/>
          <w:szCs w:val="24"/>
        </w:rPr>
        <w:t xml:space="preserve">Protecting the integrity of the person (art. 17) </w:t>
      </w:r>
    </w:p>
    <w:p w14:paraId="42C101C5" w14:textId="77777777" w:rsidR="00B86A4A" w:rsidRDefault="00B86A4A" w:rsidP="00C90E85">
      <w:pPr>
        <w:jc w:val="left"/>
        <w:rPr>
          <w:rFonts w:ascii="Century" w:eastAsia="PMingLiU" w:hAnsi="Century" w:cstheme="minorHAnsi"/>
          <w:sz w:val="24"/>
          <w:szCs w:val="24"/>
          <w:lang w:eastAsia="zh-TW"/>
        </w:rPr>
      </w:pPr>
    </w:p>
    <w:p w14:paraId="016DA94E" w14:textId="77777777" w:rsidR="00A91F01" w:rsidRPr="00333D29" w:rsidRDefault="00A91F01" w:rsidP="00333D29">
      <w:pPr>
        <w:pStyle w:val="af0"/>
        <w:numPr>
          <w:ilvl w:val="0"/>
          <w:numId w:val="46"/>
        </w:numPr>
        <w:jc w:val="left"/>
        <w:rPr>
          <w:rFonts w:ascii="Century" w:hAnsi="Century"/>
          <w:sz w:val="24"/>
          <w:szCs w:val="24"/>
        </w:rPr>
      </w:pPr>
      <w:r w:rsidRPr="00333D29">
        <w:rPr>
          <w:rFonts w:ascii="Century" w:hAnsi="Century" w:cstheme="minorHAnsi"/>
          <w:sz w:val="24"/>
          <w:szCs w:val="24"/>
        </w:rPr>
        <w:t xml:space="preserve">The </w:t>
      </w:r>
      <w:r w:rsidR="00C71415" w:rsidRPr="00333D29">
        <w:rPr>
          <w:rFonts w:ascii="Century" w:eastAsia="PMingLiU" w:hAnsi="Century" w:cstheme="minorHAnsi" w:hint="eastAsia"/>
          <w:sz w:val="24"/>
          <w:szCs w:val="24"/>
          <w:lang w:eastAsia="zh-TW"/>
        </w:rPr>
        <w:t>IRC</w:t>
      </w:r>
      <w:r w:rsidRPr="00333D29">
        <w:rPr>
          <w:rFonts w:ascii="Century" w:hAnsi="Century" w:cstheme="minorHAnsi"/>
          <w:sz w:val="24"/>
          <w:szCs w:val="24"/>
        </w:rPr>
        <w:t xml:space="preserve"> is concerned that the </w:t>
      </w:r>
      <w:r w:rsidR="000B6994" w:rsidRPr="00333D29">
        <w:rPr>
          <w:rFonts w:ascii="Century" w:eastAsia="PMingLiU" w:hAnsi="Century" w:cstheme="minorHAnsi" w:hint="eastAsia"/>
          <w:sz w:val="24"/>
          <w:szCs w:val="24"/>
          <w:lang w:eastAsia="zh-TW"/>
        </w:rPr>
        <w:t>Eug</w:t>
      </w:r>
      <w:r w:rsidRPr="00333D29">
        <w:rPr>
          <w:rFonts w:ascii="Century" w:hAnsi="Century"/>
          <w:sz w:val="24"/>
          <w:szCs w:val="24"/>
        </w:rPr>
        <w:t>enic Health Act and the Mental Health Act permit coerced abortion and sterilization of persons with disabilities, and note the impact upon girls and women with disabilities</w:t>
      </w:r>
      <w:r w:rsidR="00C71415" w:rsidRPr="00333D29">
        <w:rPr>
          <w:rFonts w:ascii="Century" w:eastAsia="PMingLiU" w:hAnsi="Century" w:hint="eastAsia"/>
          <w:sz w:val="24"/>
          <w:szCs w:val="24"/>
          <w:lang w:eastAsia="zh-TW"/>
        </w:rPr>
        <w:t>, especially those with intellectual and/or psychosocial disabilities</w:t>
      </w:r>
      <w:r w:rsidRPr="00333D29">
        <w:rPr>
          <w:rFonts w:ascii="Century" w:hAnsi="Century"/>
          <w:sz w:val="24"/>
          <w:szCs w:val="24"/>
        </w:rPr>
        <w:t>.</w:t>
      </w:r>
    </w:p>
    <w:p w14:paraId="6704B46E" w14:textId="77777777" w:rsidR="00A91F01" w:rsidRPr="00BA54F9" w:rsidRDefault="00A91F01" w:rsidP="00C90E85">
      <w:pPr>
        <w:jc w:val="left"/>
        <w:rPr>
          <w:rFonts w:ascii="Century" w:hAnsi="Century"/>
          <w:sz w:val="24"/>
          <w:szCs w:val="24"/>
        </w:rPr>
      </w:pPr>
      <w:r w:rsidRPr="00BA54F9">
        <w:rPr>
          <w:rFonts w:ascii="Century" w:hAnsi="Century"/>
          <w:sz w:val="24"/>
          <w:szCs w:val="24"/>
        </w:rPr>
        <w:t xml:space="preserve"> </w:t>
      </w:r>
    </w:p>
    <w:p w14:paraId="3A8AC86A" w14:textId="77777777" w:rsidR="00A91F01" w:rsidRPr="00333D29" w:rsidRDefault="00A91F01" w:rsidP="00333D29">
      <w:pPr>
        <w:pStyle w:val="af0"/>
        <w:numPr>
          <w:ilvl w:val="0"/>
          <w:numId w:val="46"/>
        </w:numPr>
        <w:jc w:val="left"/>
        <w:rPr>
          <w:rFonts w:ascii="Century" w:hAnsi="Century"/>
          <w:b/>
          <w:sz w:val="24"/>
          <w:szCs w:val="24"/>
        </w:rPr>
      </w:pPr>
      <w:r w:rsidRPr="00333D29">
        <w:rPr>
          <w:rFonts w:ascii="Century" w:hAnsi="Century" w:cstheme="minorHAnsi"/>
          <w:b/>
          <w:sz w:val="24"/>
          <w:szCs w:val="24"/>
        </w:rPr>
        <w:t xml:space="preserve">The </w:t>
      </w:r>
      <w:r w:rsidR="00C71415" w:rsidRPr="00333D29">
        <w:rPr>
          <w:rFonts w:ascii="Century" w:eastAsia="PMingLiU" w:hAnsi="Century" w:cstheme="minorHAnsi" w:hint="eastAsia"/>
          <w:b/>
          <w:sz w:val="24"/>
          <w:szCs w:val="24"/>
          <w:lang w:eastAsia="zh-TW"/>
        </w:rPr>
        <w:t>IRC</w:t>
      </w:r>
      <w:r w:rsidRPr="00333D29">
        <w:rPr>
          <w:rFonts w:ascii="Century" w:hAnsi="Century" w:cstheme="minorHAnsi"/>
          <w:b/>
          <w:sz w:val="24"/>
          <w:szCs w:val="24"/>
        </w:rPr>
        <w:t xml:space="preserve"> recommends that the State amend the </w:t>
      </w:r>
      <w:r w:rsidR="000B6994" w:rsidRPr="00333D29">
        <w:rPr>
          <w:rFonts w:ascii="Century" w:eastAsia="PMingLiU" w:hAnsi="Century" w:cstheme="minorHAnsi" w:hint="eastAsia"/>
          <w:b/>
          <w:sz w:val="24"/>
          <w:szCs w:val="24"/>
          <w:lang w:eastAsia="zh-TW"/>
        </w:rPr>
        <w:t>Eugen</w:t>
      </w:r>
      <w:r w:rsidRPr="00333D29">
        <w:rPr>
          <w:rFonts w:ascii="Century" w:hAnsi="Century"/>
          <w:b/>
          <w:sz w:val="24"/>
          <w:szCs w:val="24"/>
        </w:rPr>
        <w:t>ic Health Act and the Mental Health Act such that legal, procedural, and social protections, including but not limited to</w:t>
      </w:r>
      <w:r w:rsidR="004D0D10">
        <w:rPr>
          <w:rFonts w:ascii="Century" w:eastAsia="PMingLiU" w:hAnsi="Century" w:hint="eastAsia"/>
          <w:b/>
          <w:sz w:val="24"/>
          <w:szCs w:val="24"/>
          <w:lang w:eastAsia="zh-TW"/>
        </w:rPr>
        <w:t>,</w:t>
      </w:r>
      <w:r w:rsidRPr="00333D29">
        <w:rPr>
          <w:rFonts w:ascii="Century" w:hAnsi="Century"/>
          <w:b/>
          <w:sz w:val="24"/>
          <w:szCs w:val="24"/>
        </w:rPr>
        <w:t xml:space="preserve"> freely accepted supported decision</w:t>
      </w:r>
      <w:r w:rsidR="000B6994" w:rsidRPr="00333D29">
        <w:rPr>
          <w:rFonts w:ascii="Century" w:eastAsia="PMingLiU" w:hAnsi="Century" w:hint="eastAsia"/>
          <w:b/>
          <w:sz w:val="24"/>
          <w:szCs w:val="24"/>
          <w:lang w:eastAsia="zh-TW"/>
        </w:rPr>
        <w:t>-</w:t>
      </w:r>
      <w:r w:rsidRPr="00333D29">
        <w:rPr>
          <w:rFonts w:ascii="Century" w:hAnsi="Century"/>
          <w:b/>
          <w:sz w:val="24"/>
          <w:szCs w:val="24"/>
        </w:rPr>
        <w:t xml:space="preserve">making and legal representation, are put into place to </w:t>
      </w:r>
      <w:r w:rsidRPr="00333D29">
        <w:rPr>
          <w:rFonts w:ascii="Century" w:hAnsi="Century"/>
          <w:b/>
          <w:sz w:val="24"/>
          <w:szCs w:val="24"/>
        </w:rPr>
        <w:lastRenderedPageBreak/>
        <w:t>prevent coerced medical procedures against person</w:t>
      </w:r>
      <w:r w:rsidR="000B6994" w:rsidRPr="00333D29">
        <w:rPr>
          <w:rFonts w:ascii="Century" w:eastAsia="PMingLiU" w:hAnsi="Century" w:hint="eastAsia"/>
          <w:b/>
          <w:sz w:val="24"/>
          <w:szCs w:val="24"/>
          <w:lang w:eastAsia="zh-TW"/>
        </w:rPr>
        <w:t>s</w:t>
      </w:r>
      <w:r w:rsidRPr="00333D29">
        <w:rPr>
          <w:rFonts w:ascii="Century" w:hAnsi="Century"/>
          <w:b/>
          <w:sz w:val="24"/>
          <w:szCs w:val="24"/>
        </w:rPr>
        <w:t xml:space="preserve"> with disabilities.  </w:t>
      </w:r>
    </w:p>
    <w:p w14:paraId="79375163" w14:textId="77777777" w:rsidR="00A91F01" w:rsidRPr="000812AB" w:rsidRDefault="00A91F01" w:rsidP="00C90E85">
      <w:pPr>
        <w:jc w:val="left"/>
        <w:rPr>
          <w:sz w:val="24"/>
          <w:szCs w:val="24"/>
        </w:rPr>
      </w:pPr>
    </w:p>
    <w:p w14:paraId="5A3A3CB9" w14:textId="77777777" w:rsidR="00210A2F" w:rsidRDefault="00210A2F" w:rsidP="00C90E85">
      <w:pPr>
        <w:jc w:val="left"/>
        <w:rPr>
          <w:rFonts w:eastAsia="PMingLiU" w:cs="Arial"/>
          <w:b/>
          <w:sz w:val="24"/>
          <w:szCs w:val="24"/>
          <w:lang w:eastAsia="zh-TW"/>
        </w:rPr>
      </w:pPr>
      <w:r>
        <w:rPr>
          <w:rFonts w:eastAsia="PMingLiU" w:cs="Arial" w:hint="eastAsia"/>
          <w:b/>
          <w:sz w:val="24"/>
          <w:szCs w:val="24"/>
          <w:lang w:eastAsia="zh-TW"/>
        </w:rPr>
        <w:t>Liberty of movement and nationality (art. 18)</w:t>
      </w:r>
    </w:p>
    <w:p w14:paraId="0738657E" w14:textId="77777777" w:rsidR="00210A2F" w:rsidRDefault="00210A2F" w:rsidP="00C90E85">
      <w:pPr>
        <w:jc w:val="left"/>
        <w:rPr>
          <w:rFonts w:eastAsia="PMingLiU" w:cs="Arial"/>
          <w:b/>
          <w:sz w:val="24"/>
          <w:szCs w:val="24"/>
          <w:lang w:eastAsia="zh-TW"/>
        </w:rPr>
      </w:pPr>
    </w:p>
    <w:p w14:paraId="199A55E9" w14:textId="77777777" w:rsidR="00210A2F" w:rsidRPr="00333D29" w:rsidRDefault="00210A2F" w:rsidP="00333D29">
      <w:pPr>
        <w:pStyle w:val="af0"/>
        <w:numPr>
          <w:ilvl w:val="0"/>
          <w:numId w:val="46"/>
        </w:numPr>
        <w:jc w:val="left"/>
        <w:rPr>
          <w:rFonts w:eastAsia="PMingLiU" w:cs="Arial"/>
          <w:sz w:val="24"/>
          <w:szCs w:val="24"/>
          <w:lang w:eastAsia="zh-TW"/>
        </w:rPr>
      </w:pPr>
      <w:r w:rsidRPr="00333D29">
        <w:rPr>
          <w:rFonts w:eastAsia="PMingLiU" w:cs="Arial" w:hint="eastAsia"/>
          <w:sz w:val="24"/>
          <w:szCs w:val="24"/>
          <w:lang w:eastAsia="zh-TW"/>
        </w:rPr>
        <w:t xml:space="preserve">The IRC is concerned that there are restrictions on the entry </w:t>
      </w:r>
      <w:r w:rsidR="003A39EE" w:rsidRPr="00333D29">
        <w:rPr>
          <w:rFonts w:eastAsia="PMingLiU" w:cs="Arial" w:hint="eastAsia"/>
          <w:sz w:val="24"/>
          <w:szCs w:val="24"/>
          <w:lang w:eastAsia="zh-TW"/>
        </w:rPr>
        <w:t xml:space="preserve">and citizenship in </w:t>
      </w:r>
      <w:r w:rsidRPr="00333D29">
        <w:rPr>
          <w:rFonts w:eastAsia="PMingLiU" w:cs="Arial" w:hint="eastAsia"/>
          <w:sz w:val="24"/>
          <w:szCs w:val="24"/>
          <w:lang w:eastAsia="zh-TW"/>
        </w:rPr>
        <w:t>Taiwan by persons with disabilities and their families.</w:t>
      </w:r>
    </w:p>
    <w:p w14:paraId="50DE9BE4" w14:textId="77777777" w:rsidR="00210A2F" w:rsidRDefault="00210A2F" w:rsidP="00C90E85">
      <w:pPr>
        <w:jc w:val="left"/>
        <w:rPr>
          <w:rFonts w:eastAsia="PMingLiU" w:cs="Arial"/>
          <w:sz w:val="24"/>
          <w:szCs w:val="24"/>
          <w:lang w:eastAsia="zh-TW"/>
        </w:rPr>
      </w:pPr>
    </w:p>
    <w:p w14:paraId="070F6847" w14:textId="77777777" w:rsidR="00210A2F" w:rsidRPr="00333D29" w:rsidRDefault="00210A2F" w:rsidP="00333D29">
      <w:pPr>
        <w:pStyle w:val="af0"/>
        <w:numPr>
          <w:ilvl w:val="0"/>
          <w:numId w:val="46"/>
        </w:numPr>
        <w:jc w:val="left"/>
        <w:rPr>
          <w:rFonts w:eastAsia="PMingLiU" w:cs="Arial"/>
          <w:b/>
          <w:sz w:val="24"/>
          <w:szCs w:val="24"/>
          <w:lang w:eastAsia="zh-TW"/>
        </w:rPr>
      </w:pPr>
      <w:r w:rsidRPr="00333D29">
        <w:rPr>
          <w:rFonts w:eastAsia="PMingLiU" w:cs="Arial" w:hint="eastAsia"/>
          <w:b/>
          <w:sz w:val="24"/>
          <w:szCs w:val="24"/>
          <w:lang w:eastAsia="zh-TW"/>
        </w:rPr>
        <w:t xml:space="preserve">The IRC recommends </w:t>
      </w:r>
      <w:r w:rsidR="00EA7BE4" w:rsidRPr="00333D29">
        <w:rPr>
          <w:rFonts w:eastAsia="PMingLiU" w:cs="Arial" w:hint="eastAsia"/>
          <w:b/>
          <w:sz w:val="24"/>
          <w:szCs w:val="24"/>
          <w:lang w:eastAsia="zh-TW"/>
        </w:rPr>
        <w:t>that the State</w:t>
      </w:r>
      <w:r w:rsidR="003A39EE" w:rsidRPr="00333D29">
        <w:rPr>
          <w:rFonts w:eastAsia="PMingLiU" w:cs="Arial" w:hint="eastAsia"/>
          <w:b/>
          <w:sz w:val="24"/>
          <w:szCs w:val="24"/>
          <w:lang w:eastAsia="zh-TW"/>
        </w:rPr>
        <w:t xml:space="preserve"> repeal all laws and provisions that restrict the right to movement, liberty and acquisition of citizenship of persons with disabilities and their families. </w:t>
      </w:r>
    </w:p>
    <w:p w14:paraId="7520153A" w14:textId="77777777" w:rsidR="00210A2F" w:rsidRDefault="00210A2F" w:rsidP="00C90E85">
      <w:pPr>
        <w:jc w:val="left"/>
        <w:rPr>
          <w:rFonts w:eastAsia="PMingLiU" w:cs="Arial"/>
          <w:b/>
          <w:sz w:val="24"/>
          <w:szCs w:val="24"/>
          <w:lang w:eastAsia="zh-TW"/>
        </w:rPr>
      </w:pPr>
    </w:p>
    <w:p w14:paraId="6ADB3D11" w14:textId="77777777" w:rsidR="00686420" w:rsidRPr="00856504" w:rsidRDefault="00217BA5" w:rsidP="00C90E85">
      <w:pPr>
        <w:jc w:val="left"/>
        <w:rPr>
          <w:rFonts w:cs="Arial"/>
          <w:b/>
          <w:sz w:val="24"/>
          <w:szCs w:val="24"/>
        </w:rPr>
      </w:pPr>
      <w:r w:rsidRPr="00856504">
        <w:rPr>
          <w:rFonts w:cs="Arial"/>
          <w:b/>
          <w:sz w:val="24"/>
          <w:szCs w:val="24"/>
        </w:rPr>
        <w:t xml:space="preserve">Living independently and being included in the community </w:t>
      </w:r>
      <w:r w:rsidRPr="00D31F31">
        <w:rPr>
          <w:rFonts w:cs="Arial"/>
          <w:b/>
          <w:sz w:val="24"/>
          <w:szCs w:val="24"/>
        </w:rPr>
        <w:t>(a</w:t>
      </w:r>
      <w:r w:rsidR="00686420" w:rsidRPr="00856504">
        <w:rPr>
          <w:rFonts w:cs="Arial"/>
          <w:b/>
          <w:sz w:val="24"/>
          <w:szCs w:val="24"/>
        </w:rPr>
        <w:t>rt</w:t>
      </w:r>
      <w:r w:rsidR="00210A2F">
        <w:rPr>
          <w:rFonts w:eastAsia="PMingLiU" w:cs="Arial" w:hint="eastAsia"/>
          <w:b/>
          <w:sz w:val="24"/>
          <w:szCs w:val="24"/>
          <w:lang w:eastAsia="zh-TW"/>
        </w:rPr>
        <w:t xml:space="preserve">. </w:t>
      </w:r>
      <w:r w:rsidR="00686420" w:rsidRPr="00856504">
        <w:rPr>
          <w:rFonts w:cs="Arial"/>
          <w:b/>
          <w:sz w:val="24"/>
          <w:szCs w:val="24"/>
        </w:rPr>
        <w:t>19</w:t>
      </w:r>
      <w:r w:rsidRPr="00D31F31">
        <w:rPr>
          <w:rFonts w:cs="Arial"/>
          <w:b/>
          <w:sz w:val="24"/>
          <w:szCs w:val="24"/>
        </w:rPr>
        <w:t>)</w:t>
      </w:r>
      <w:r w:rsidR="00686420" w:rsidRPr="00856504">
        <w:rPr>
          <w:rFonts w:cs="Arial"/>
          <w:b/>
          <w:sz w:val="24"/>
          <w:szCs w:val="24"/>
        </w:rPr>
        <w:t xml:space="preserve"> </w:t>
      </w:r>
    </w:p>
    <w:p w14:paraId="77C29DB3" w14:textId="77777777" w:rsidR="00686420" w:rsidRPr="00856504" w:rsidRDefault="00686420" w:rsidP="00C90E85">
      <w:pPr>
        <w:jc w:val="left"/>
        <w:rPr>
          <w:rFonts w:cs="Arial"/>
          <w:sz w:val="24"/>
          <w:szCs w:val="24"/>
        </w:rPr>
      </w:pPr>
      <w:r w:rsidRPr="00856504">
        <w:rPr>
          <w:rFonts w:cs="Arial"/>
          <w:sz w:val="24"/>
          <w:szCs w:val="24"/>
        </w:rPr>
        <w:t xml:space="preserve"> </w:t>
      </w:r>
    </w:p>
    <w:p w14:paraId="0028C4DB" w14:textId="77777777" w:rsidR="0067326D" w:rsidRPr="00333D29" w:rsidRDefault="0067326D" w:rsidP="00333D29">
      <w:pPr>
        <w:pStyle w:val="af0"/>
        <w:numPr>
          <w:ilvl w:val="0"/>
          <w:numId w:val="46"/>
        </w:numPr>
        <w:jc w:val="left"/>
        <w:rPr>
          <w:rFonts w:ascii="Century" w:hAnsi="Century" w:cs="Arial"/>
          <w:sz w:val="24"/>
          <w:szCs w:val="24"/>
        </w:rPr>
      </w:pPr>
      <w:r w:rsidRPr="00333D29">
        <w:rPr>
          <w:rFonts w:ascii="Century" w:hAnsi="Century" w:cs="Arial"/>
          <w:sz w:val="24"/>
          <w:szCs w:val="24"/>
        </w:rPr>
        <w:t xml:space="preserve">The </w:t>
      </w:r>
      <w:r w:rsidR="000B6994" w:rsidRPr="00333D29">
        <w:rPr>
          <w:rFonts w:ascii="Century" w:eastAsia="PMingLiU" w:hAnsi="Century" w:cs="Arial" w:hint="eastAsia"/>
          <w:sz w:val="24"/>
          <w:szCs w:val="24"/>
          <w:lang w:eastAsia="zh-TW"/>
        </w:rPr>
        <w:t>IRC</w:t>
      </w:r>
      <w:r w:rsidRPr="00333D29">
        <w:rPr>
          <w:rFonts w:ascii="Century" w:hAnsi="Century" w:cs="Arial"/>
          <w:sz w:val="24"/>
          <w:szCs w:val="24"/>
        </w:rPr>
        <w:t xml:space="preserve"> is concerned </w:t>
      </w:r>
      <w:r w:rsidR="00601E51" w:rsidRPr="00333D29">
        <w:rPr>
          <w:rFonts w:ascii="Century" w:eastAsia="PMingLiU" w:hAnsi="Century" w:cs="Arial" w:hint="eastAsia"/>
          <w:sz w:val="24"/>
          <w:szCs w:val="24"/>
          <w:lang w:eastAsia="zh-TW"/>
        </w:rPr>
        <w:t>that</w:t>
      </w:r>
      <w:r w:rsidRPr="00333D29">
        <w:rPr>
          <w:rFonts w:ascii="Century" w:hAnsi="Century" w:cs="Arial"/>
          <w:sz w:val="24"/>
          <w:szCs w:val="24"/>
        </w:rPr>
        <w:t>:</w:t>
      </w:r>
    </w:p>
    <w:p w14:paraId="3714BD88" w14:textId="77777777" w:rsidR="0067326D" w:rsidRPr="00B73574" w:rsidRDefault="0061480D" w:rsidP="00C90E85">
      <w:pPr>
        <w:pStyle w:val="af0"/>
        <w:widowControl/>
        <w:numPr>
          <w:ilvl w:val="0"/>
          <w:numId w:val="16"/>
        </w:numPr>
        <w:jc w:val="left"/>
        <w:rPr>
          <w:rFonts w:ascii="Century" w:hAnsi="Century" w:cs="Arial"/>
          <w:sz w:val="24"/>
          <w:szCs w:val="24"/>
        </w:rPr>
      </w:pPr>
      <w:r>
        <w:rPr>
          <w:rFonts w:ascii="Century" w:eastAsia="PMingLiU" w:hAnsi="Century" w:cs="Arial" w:hint="eastAsia"/>
          <w:sz w:val="24"/>
          <w:szCs w:val="24"/>
          <w:lang w:eastAsia="zh-TW"/>
        </w:rPr>
        <w:t xml:space="preserve">Persons with disabilities are denied the right to live, be included, and </w:t>
      </w:r>
      <w:r w:rsidR="005311F7">
        <w:rPr>
          <w:rFonts w:ascii="Century" w:eastAsia="PMingLiU" w:hAnsi="Century" w:cs="Arial" w:hint="eastAsia"/>
          <w:sz w:val="24"/>
          <w:szCs w:val="24"/>
          <w:lang w:eastAsia="zh-TW"/>
        </w:rPr>
        <w:t xml:space="preserve">actively </w:t>
      </w:r>
      <w:r>
        <w:rPr>
          <w:rFonts w:ascii="Century" w:eastAsia="PMingLiU" w:hAnsi="Century" w:cs="Arial" w:hint="eastAsia"/>
          <w:sz w:val="24"/>
          <w:szCs w:val="24"/>
          <w:lang w:eastAsia="zh-TW"/>
        </w:rPr>
        <w:t>participate in the community on an equal basis with others</w:t>
      </w:r>
      <w:r w:rsidR="00F92A3C">
        <w:rPr>
          <w:rFonts w:ascii="Century" w:eastAsia="PMingLiU" w:hAnsi="Century" w:cs="Arial" w:hint="eastAsia"/>
          <w:sz w:val="24"/>
          <w:szCs w:val="24"/>
          <w:lang w:eastAsia="zh-TW"/>
        </w:rPr>
        <w:t xml:space="preserve">; further, there exists a </w:t>
      </w:r>
      <w:r w:rsidR="007338C0">
        <w:rPr>
          <w:rFonts w:ascii="Century" w:eastAsia="PMingLiU" w:hAnsi="Century" w:cs="Arial" w:hint="eastAsia"/>
          <w:sz w:val="24"/>
          <w:szCs w:val="24"/>
          <w:lang w:eastAsia="zh-TW"/>
        </w:rPr>
        <w:t>high incidence of institutionalization</w:t>
      </w:r>
      <w:r w:rsidR="00F92A3C">
        <w:rPr>
          <w:rFonts w:ascii="Century" w:eastAsia="PMingLiU" w:hAnsi="Century" w:cs="Arial" w:hint="eastAsia"/>
          <w:sz w:val="24"/>
          <w:szCs w:val="24"/>
          <w:lang w:eastAsia="zh-TW"/>
        </w:rPr>
        <w:t xml:space="preserve"> </w:t>
      </w:r>
      <w:r w:rsidR="003830BD">
        <w:rPr>
          <w:rFonts w:ascii="Century" w:eastAsia="PMingLiU" w:hAnsi="Century" w:cs="Arial" w:hint="eastAsia"/>
          <w:sz w:val="24"/>
          <w:szCs w:val="24"/>
          <w:lang w:eastAsia="zh-TW"/>
        </w:rPr>
        <w:t xml:space="preserve">and </w:t>
      </w:r>
      <w:r w:rsidR="003830BD">
        <w:rPr>
          <w:rFonts w:ascii="Century" w:eastAsia="PMingLiU" w:hAnsi="Century" w:cs="Arial"/>
          <w:sz w:val="24"/>
          <w:szCs w:val="24"/>
          <w:lang w:eastAsia="zh-TW"/>
        </w:rPr>
        <w:t>heavy</w:t>
      </w:r>
      <w:r w:rsidR="003830BD">
        <w:rPr>
          <w:rFonts w:ascii="Century" w:eastAsia="PMingLiU" w:hAnsi="Century" w:cs="Arial" w:hint="eastAsia"/>
          <w:sz w:val="24"/>
          <w:szCs w:val="24"/>
          <w:lang w:eastAsia="zh-TW"/>
        </w:rPr>
        <w:t xml:space="preserve"> </w:t>
      </w:r>
      <w:r w:rsidR="003830BD">
        <w:rPr>
          <w:rFonts w:ascii="Century" w:eastAsia="PMingLiU" w:hAnsi="Century" w:cs="Arial"/>
          <w:sz w:val="24"/>
          <w:szCs w:val="24"/>
          <w:lang w:eastAsia="zh-TW"/>
        </w:rPr>
        <w:t>dependence</w:t>
      </w:r>
      <w:r w:rsidR="003830BD">
        <w:rPr>
          <w:rFonts w:ascii="Century" w:eastAsia="PMingLiU" w:hAnsi="Century" w:cs="Arial" w:hint="eastAsia"/>
          <w:sz w:val="24"/>
          <w:szCs w:val="24"/>
          <w:lang w:eastAsia="zh-TW"/>
        </w:rPr>
        <w:t xml:space="preserve"> o</w:t>
      </w:r>
      <w:r w:rsidR="00014F98">
        <w:rPr>
          <w:rFonts w:ascii="Century" w:eastAsia="PMingLiU" w:hAnsi="Century" w:cs="Arial" w:hint="eastAsia"/>
          <w:sz w:val="24"/>
          <w:szCs w:val="24"/>
          <w:lang w:eastAsia="zh-TW"/>
        </w:rPr>
        <w:t>n</w:t>
      </w:r>
      <w:r w:rsidR="003830BD">
        <w:rPr>
          <w:rFonts w:ascii="Century" w:eastAsia="PMingLiU" w:hAnsi="Century" w:cs="Arial" w:hint="eastAsia"/>
          <w:sz w:val="24"/>
          <w:szCs w:val="24"/>
          <w:lang w:eastAsia="zh-TW"/>
        </w:rPr>
        <w:t xml:space="preserve"> </w:t>
      </w:r>
      <w:r w:rsidR="003830BD">
        <w:rPr>
          <w:rFonts w:ascii="Century" w:eastAsia="PMingLiU" w:hAnsi="Century" w:cs="Arial"/>
          <w:sz w:val="24"/>
          <w:szCs w:val="24"/>
          <w:lang w:eastAsia="zh-TW"/>
        </w:rPr>
        <w:t>family</w:t>
      </w:r>
      <w:r w:rsidR="003830BD">
        <w:rPr>
          <w:rFonts w:ascii="Century" w:eastAsia="PMingLiU" w:hAnsi="Century" w:cs="Arial" w:hint="eastAsia"/>
          <w:sz w:val="24"/>
          <w:szCs w:val="24"/>
          <w:lang w:eastAsia="zh-TW"/>
        </w:rPr>
        <w:t xml:space="preserve"> members </w:t>
      </w:r>
      <w:r w:rsidR="00F92A3C">
        <w:rPr>
          <w:rFonts w:ascii="Century" w:eastAsia="PMingLiU" w:hAnsi="Century" w:cs="Arial" w:hint="eastAsia"/>
          <w:sz w:val="24"/>
          <w:szCs w:val="24"/>
          <w:lang w:eastAsia="zh-TW"/>
        </w:rPr>
        <w:t xml:space="preserve">whereby individuals are denied </w:t>
      </w:r>
      <w:r w:rsidR="005311F7">
        <w:rPr>
          <w:rFonts w:ascii="Century" w:eastAsia="PMingLiU" w:hAnsi="Century" w:cs="Arial" w:hint="eastAsia"/>
          <w:sz w:val="24"/>
          <w:szCs w:val="24"/>
          <w:lang w:eastAsia="zh-TW"/>
        </w:rPr>
        <w:t>choice as to their place of residence,</w:t>
      </w:r>
      <w:r w:rsidR="007338C0">
        <w:rPr>
          <w:rFonts w:ascii="Century" w:eastAsia="PMingLiU" w:hAnsi="Century" w:cs="Arial" w:hint="eastAsia"/>
          <w:sz w:val="24"/>
          <w:szCs w:val="24"/>
          <w:lang w:eastAsia="zh-TW"/>
        </w:rPr>
        <w:t xml:space="preserve"> and </w:t>
      </w:r>
      <w:r w:rsidR="00F92A3C">
        <w:rPr>
          <w:rFonts w:ascii="Century" w:eastAsia="PMingLiU" w:hAnsi="Century" w:cs="Arial" w:hint="eastAsia"/>
          <w:sz w:val="24"/>
          <w:szCs w:val="24"/>
          <w:lang w:eastAsia="zh-TW"/>
        </w:rPr>
        <w:t>forced into p</w:t>
      </w:r>
      <w:r w:rsidR="007338C0">
        <w:rPr>
          <w:rFonts w:ascii="Century" w:eastAsia="PMingLiU" w:hAnsi="Century" w:cs="Arial" w:hint="eastAsia"/>
          <w:sz w:val="24"/>
          <w:szCs w:val="24"/>
          <w:lang w:eastAsia="zh-TW"/>
        </w:rPr>
        <w:t>articular living arrangements</w:t>
      </w:r>
      <w:r w:rsidR="0067326D" w:rsidRPr="00B73574">
        <w:rPr>
          <w:rFonts w:ascii="Century" w:hAnsi="Century" w:cs="Arial"/>
          <w:sz w:val="24"/>
          <w:szCs w:val="24"/>
        </w:rPr>
        <w:t>;</w:t>
      </w:r>
    </w:p>
    <w:p w14:paraId="31B7D82F" w14:textId="77777777" w:rsidR="0067326D" w:rsidRPr="00B73574" w:rsidRDefault="0061480D" w:rsidP="00C90E85">
      <w:pPr>
        <w:pStyle w:val="af0"/>
        <w:widowControl/>
        <w:numPr>
          <w:ilvl w:val="0"/>
          <w:numId w:val="16"/>
        </w:numPr>
        <w:jc w:val="left"/>
        <w:rPr>
          <w:rFonts w:ascii="Century" w:eastAsia="DFKai-SB" w:hAnsi="Century" w:cs="Arial"/>
          <w:sz w:val="24"/>
          <w:szCs w:val="24"/>
        </w:rPr>
      </w:pPr>
      <w:r>
        <w:rPr>
          <w:rFonts w:ascii="Century" w:eastAsia="PMingLiU" w:hAnsi="Century" w:cs="Arial" w:hint="eastAsia"/>
          <w:sz w:val="24"/>
          <w:szCs w:val="24"/>
          <w:lang w:eastAsia="zh-TW"/>
        </w:rPr>
        <w:t>P</w:t>
      </w:r>
      <w:r w:rsidR="0067326D" w:rsidRPr="00B73574">
        <w:rPr>
          <w:rFonts w:ascii="Century" w:hAnsi="Century" w:cs="Arial"/>
          <w:sz w:val="24"/>
          <w:szCs w:val="24"/>
        </w:rPr>
        <w:t xml:space="preserve">ersons with disabilities </w:t>
      </w:r>
      <w:r w:rsidR="006C5FB1">
        <w:rPr>
          <w:rFonts w:ascii="Century" w:eastAsia="PMingLiU" w:hAnsi="Century" w:cs="Arial" w:hint="eastAsia"/>
          <w:sz w:val="24"/>
          <w:szCs w:val="24"/>
          <w:lang w:eastAsia="zh-TW"/>
        </w:rPr>
        <w:t xml:space="preserve">do not </w:t>
      </w:r>
      <w:r w:rsidR="006C5FB1">
        <w:rPr>
          <w:rFonts w:ascii="Century" w:eastAsia="PMingLiU" w:hAnsi="Century" w:cs="Arial"/>
          <w:sz w:val="24"/>
          <w:szCs w:val="24"/>
          <w:lang w:eastAsia="zh-TW"/>
        </w:rPr>
        <w:t>receive</w:t>
      </w:r>
      <w:r w:rsidR="006C5FB1">
        <w:rPr>
          <w:rFonts w:ascii="Century" w:eastAsia="PMingLiU" w:hAnsi="Century" w:cs="Arial" w:hint="eastAsia"/>
          <w:sz w:val="24"/>
          <w:szCs w:val="24"/>
          <w:lang w:eastAsia="zh-TW"/>
        </w:rPr>
        <w:t xml:space="preserve"> adequate support to live </w:t>
      </w:r>
      <w:r w:rsidR="005311F7">
        <w:rPr>
          <w:rFonts w:ascii="Century" w:eastAsia="PMingLiU" w:hAnsi="Century" w:cs="Arial" w:hint="eastAsia"/>
          <w:sz w:val="24"/>
          <w:szCs w:val="24"/>
          <w:lang w:eastAsia="zh-TW"/>
        </w:rPr>
        <w:t xml:space="preserve">and actively participate </w:t>
      </w:r>
      <w:r w:rsidR="006C5FB1">
        <w:rPr>
          <w:rFonts w:ascii="Century" w:eastAsia="PMingLiU" w:hAnsi="Century" w:cs="Arial" w:hint="eastAsia"/>
          <w:sz w:val="24"/>
          <w:szCs w:val="24"/>
          <w:lang w:eastAsia="zh-TW"/>
        </w:rPr>
        <w:t>in the community</w:t>
      </w:r>
      <w:r w:rsidR="00C83E84">
        <w:rPr>
          <w:rFonts w:ascii="Century" w:eastAsia="PMingLiU" w:hAnsi="Century" w:cs="Arial" w:hint="eastAsia"/>
          <w:sz w:val="24"/>
          <w:szCs w:val="24"/>
          <w:lang w:eastAsia="zh-TW"/>
        </w:rPr>
        <w:t xml:space="preserve">, including assistance with activities of daily living, </w:t>
      </w:r>
      <w:r w:rsidR="006C5FB1">
        <w:rPr>
          <w:rFonts w:ascii="Century" w:eastAsia="PMingLiU" w:hAnsi="Century" w:cs="Arial" w:hint="eastAsia"/>
          <w:sz w:val="24"/>
          <w:szCs w:val="24"/>
          <w:lang w:eastAsia="zh-TW"/>
        </w:rPr>
        <w:t xml:space="preserve">and </w:t>
      </w:r>
      <w:r w:rsidR="00014F98">
        <w:rPr>
          <w:rFonts w:ascii="Century" w:eastAsia="PMingLiU" w:hAnsi="Century" w:cs="Arial" w:hint="eastAsia"/>
          <w:sz w:val="24"/>
          <w:szCs w:val="24"/>
          <w:lang w:eastAsia="zh-TW"/>
        </w:rPr>
        <w:t xml:space="preserve">are thus isolated </w:t>
      </w:r>
      <w:r w:rsidR="006C5FB1">
        <w:rPr>
          <w:rFonts w:ascii="Century" w:eastAsia="PMingLiU" w:hAnsi="Century" w:cs="Arial" w:hint="eastAsia"/>
          <w:sz w:val="24"/>
          <w:szCs w:val="24"/>
          <w:lang w:eastAsia="zh-TW"/>
        </w:rPr>
        <w:t>and segregat</w:t>
      </w:r>
      <w:r w:rsidR="00014F98">
        <w:rPr>
          <w:rFonts w:ascii="Century" w:eastAsia="PMingLiU" w:hAnsi="Century" w:cs="Arial" w:hint="eastAsia"/>
          <w:sz w:val="24"/>
          <w:szCs w:val="24"/>
          <w:lang w:eastAsia="zh-TW"/>
        </w:rPr>
        <w:t>ed</w:t>
      </w:r>
      <w:r w:rsidR="00C83E84">
        <w:rPr>
          <w:rFonts w:ascii="Century" w:eastAsia="PMingLiU" w:hAnsi="Century" w:cs="Arial" w:hint="eastAsia"/>
          <w:sz w:val="24"/>
          <w:szCs w:val="24"/>
          <w:lang w:eastAsia="zh-TW"/>
        </w:rPr>
        <w:t>, preventing the realization of their full human potential</w:t>
      </w:r>
      <w:r w:rsidR="006C5FB1">
        <w:rPr>
          <w:rFonts w:ascii="Century" w:eastAsia="PMingLiU" w:hAnsi="Century" w:cs="Arial" w:hint="eastAsia"/>
          <w:sz w:val="24"/>
          <w:szCs w:val="24"/>
          <w:lang w:eastAsia="zh-TW"/>
        </w:rPr>
        <w:t xml:space="preserve">; </w:t>
      </w:r>
      <w:r w:rsidR="00277C14">
        <w:rPr>
          <w:rFonts w:ascii="Century" w:eastAsia="PMingLiU" w:hAnsi="Century" w:cs="Arial" w:hint="eastAsia"/>
          <w:sz w:val="24"/>
          <w:szCs w:val="24"/>
          <w:lang w:eastAsia="zh-TW"/>
        </w:rPr>
        <w:t>and</w:t>
      </w:r>
    </w:p>
    <w:p w14:paraId="74ED59C3" w14:textId="77777777" w:rsidR="0067326D" w:rsidRPr="008D797B" w:rsidRDefault="0067326D" w:rsidP="00C90E85">
      <w:pPr>
        <w:pStyle w:val="af0"/>
        <w:widowControl/>
        <w:numPr>
          <w:ilvl w:val="0"/>
          <w:numId w:val="16"/>
        </w:numPr>
        <w:jc w:val="left"/>
        <w:rPr>
          <w:rFonts w:ascii="Century" w:hAnsi="Century" w:cs="Arial"/>
          <w:sz w:val="24"/>
          <w:szCs w:val="24"/>
        </w:rPr>
      </w:pPr>
      <w:r w:rsidRPr="00B73574">
        <w:rPr>
          <w:rFonts w:ascii="Century" w:hAnsi="Century" w:cs="Arial"/>
          <w:sz w:val="24"/>
          <w:szCs w:val="24"/>
        </w:rPr>
        <w:t xml:space="preserve">The </w:t>
      </w:r>
      <w:r w:rsidR="006C5FB1">
        <w:rPr>
          <w:rFonts w:ascii="Century" w:eastAsia="PMingLiU" w:hAnsi="Century" w:cs="Arial" w:hint="eastAsia"/>
          <w:sz w:val="24"/>
          <w:szCs w:val="24"/>
          <w:lang w:eastAsia="zh-TW"/>
        </w:rPr>
        <w:t xml:space="preserve">provision </w:t>
      </w:r>
      <w:r w:rsidRPr="00B73574">
        <w:rPr>
          <w:rFonts w:ascii="Century" w:hAnsi="Century" w:cs="Arial"/>
          <w:sz w:val="24"/>
          <w:szCs w:val="24"/>
        </w:rPr>
        <w:t xml:space="preserve">of personal assistance services </w:t>
      </w:r>
      <w:r w:rsidR="008D797B">
        <w:rPr>
          <w:rFonts w:ascii="Century" w:eastAsia="PMingLiU" w:hAnsi="Century" w:cs="Arial" w:hint="eastAsia"/>
          <w:sz w:val="24"/>
          <w:szCs w:val="24"/>
          <w:lang w:eastAsia="zh-TW"/>
        </w:rPr>
        <w:t xml:space="preserve">to persons with disabilities </w:t>
      </w:r>
      <w:r w:rsidRPr="00B73574">
        <w:rPr>
          <w:rFonts w:ascii="Century" w:hAnsi="Century" w:cs="Arial"/>
          <w:sz w:val="24"/>
          <w:szCs w:val="24"/>
        </w:rPr>
        <w:t xml:space="preserve">does not comply </w:t>
      </w:r>
      <w:r w:rsidR="00277C14">
        <w:rPr>
          <w:rFonts w:ascii="Century" w:eastAsia="PMingLiU" w:hAnsi="Century" w:cs="Arial" w:hint="eastAsia"/>
          <w:sz w:val="24"/>
          <w:szCs w:val="24"/>
          <w:lang w:eastAsia="zh-TW"/>
        </w:rPr>
        <w:t>with</w:t>
      </w:r>
      <w:r w:rsidRPr="00B73574">
        <w:rPr>
          <w:rFonts w:ascii="Century" w:hAnsi="Century" w:cs="Arial"/>
          <w:sz w:val="24"/>
          <w:szCs w:val="24"/>
        </w:rPr>
        <w:t xml:space="preserve"> the </w:t>
      </w:r>
      <w:r w:rsidR="00702AB2">
        <w:rPr>
          <w:rFonts w:ascii="Century" w:eastAsia="PMingLiU" w:hAnsi="Century" w:cs="Arial" w:hint="eastAsia"/>
          <w:sz w:val="24"/>
          <w:szCs w:val="24"/>
          <w:lang w:eastAsia="zh-TW"/>
        </w:rPr>
        <w:t xml:space="preserve">UN </w:t>
      </w:r>
      <w:r w:rsidRPr="00B73574">
        <w:rPr>
          <w:rFonts w:ascii="Century" w:hAnsi="Century" w:cs="Arial"/>
          <w:sz w:val="24"/>
          <w:szCs w:val="24"/>
        </w:rPr>
        <w:t>CRPD Committee’s General Comment No. 5</w:t>
      </w:r>
      <w:r w:rsidR="00277C14">
        <w:rPr>
          <w:rFonts w:ascii="Century" w:eastAsia="PMingLiU" w:hAnsi="Century" w:cs="Arial" w:hint="eastAsia"/>
          <w:sz w:val="24"/>
          <w:szCs w:val="24"/>
          <w:lang w:eastAsia="zh-TW"/>
        </w:rPr>
        <w:t>.</w:t>
      </w:r>
    </w:p>
    <w:p w14:paraId="5099941C" w14:textId="77777777" w:rsidR="008D797B" w:rsidRPr="00B73574" w:rsidRDefault="008D797B" w:rsidP="00C90E85">
      <w:pPr>
        <w:pStyle w:val="af0"/>
        <w:widowControl/>
        <w:jc w:val="left"/>
        <w:rPr>
          <w:rFonts w:ascii="Century" w:hAnsi="Century" w:cs="Arial"/>
          <w:sz w:val="24"/>
          <w:szCs w:val="24"/>
        </w:rPr>
      </w:pPr>
    </w:p>
    <w:p w14:paraId="2ED3E332" w14:textId="1C224980" w:rsidR="0067326D" w:rsidRPr="00333D29" w:rsidRDefault="0067326D" w:rsidP="00333D29">
      <w:pPr>
        <w:pStyle w:val="af0"/>
        <w:numPr>
          <w:ilvl w:val="0"/>
          <w:numId w:val="46"/>
        </w:numPr>
        <w:jc w:val="left"/>
        <w:rPr>
          <w:rFonts w:ascii="Century" w:eastAsia="DFKai-SB" w:hAnsi="Century" w:cs="Arial"/>
          <w:b/>
          <w:sz w:val="24"/>
          <w:szCs w:val="24"/>
        </w:rPr>
      </w:pPr>
      <w:r w:rsidRPr="00333D29">
        <w:rPr>
          <w:rFonts w:ascii="Century" w:eastAsia="DFKai-SB" w:hAnsi="Century" w:cs="Arial"/>
          <w:b/>
          <w:sz w:val="24"/>
          <w:szCs w:val="24"/>
        </w:rPr>
        <w:t xml:space="preserve">The </w:t>
      </w:r>
      <w:r w:rsidR="000B6994" w:rsidRPr="00333D29">
        <w:rPr>
          <w:rFonts w:ascii="Century" w:eastAsia="DFKai-SB" w:hAnsi="Century" w:cs="Arial" w:hint="eastAsia"/>
          <w:b/>
          <w:sz w:val="24"/>
          <w:szCs w:val="24"/>
          <w:lang w:eastAsia="zh-TW"/>
        </w:rPr>
        <w:t>IRC</w:t>
      </w:r>
      <w:r w:rsidRPr="00333D29">
        <w:rPr>
          <w:rFonts w:ascii="Century" w:eastAsia="DFKai-SB" w:hAnsi="Century" w:cs="Arial"/>
          <w:b/>
          <w:sz w:val="24"/>
          <w:szCs w:val="24"/>
        </w:rPr>
        <w:t xml:space="preserve"> recommends that</w:t>
      </w:r>
      <w:r w:rsidR="003703B2">
        <w:rPr>
          <w:rFonts w:ascii="Century" w:eastAsia="DFKai-SB" w:hAnsi="Century" w:cs="Arial"/>
          <w:b/>
          <w:sz w:val="24"/>
          <w:szCs w:val="24"/>
        </w:rPr>
        <w:t xml:space="preserve"> the State</w:t>
      </w:r>
      <w:r w:rsidRPr="00333D29">
        <w:rPr>
          <w:rFonts w:ascii="Century" w:eastAsia="DFKai-SB" w:hAnsi="Century" w:cs="Arial"/>
          <w:b/>
          <w:sz w:val="24"/>
          <w:szCs w:val="24"/>
        </w:rPr>
        <w:t>:</w:t>
      </w:r>
    </w:p>
    <w:p w14:paraId="11BFB3A8" w14:textId="07A980E5" w:rsidR="007138FF" w:rsidRPr="00C7396A" w:rsidRDefault="003703B2" w:rsidP="00C90E85">
      <w:pPr>
        <w:pStyle w:val="af0"/>
        <w:widowControl/>
        <w:numPr>
          <w:ilvl w:val="0"/>
          <w:numId w:val="17"/>
        </w:numPr>
        <w:jc w:val="left"/>
        <w:rPr>
          <w:rFonts w:ascii="Century" w:eastAsia="DFKai-SB" w:hAnsi="Century" w:cs="Arial"/>
          <w:b/>
          <w:sz w:val="24"/>
          <w:szCs w:val="24"/>
        </w:rPr>
      </w:pPr>
      <w:r>
        <w:rPr>
          <w:rFonts w:ascii="Century" w:eastAsia="DFKai-SB" w:hAnsi="Century" w:cs="Arial"/>
          <w:b/>
          <w:sz w:val="24"/>
          <w:szCs w:val="24"/>
          <w:lang w:eastAsia="zh-TW"/>
        </w:rPr>
        <w:t>D</w:t>
      </w:r>
      <w:r w:rsidR="007138FF">
        <w:rPr>
          <w:rFonts w:ascii="Century" w:eastAsia="DFKai-SB" w:hAnsi="Century" w:cs="Arial" w:hint="eastAsia"/>
          <w:b/>
          <w:sz w:val="24"/>
          <w:szCs w:val="24"/>
          <w:lang w:eastAsia="zh-TW"/>
        </w:rPr>
        <w:t xml:space="preserve">evelop a time limited plan for the phasing out of </w:t>
      </w:r>
      <w:r w:rsidR="00E67731">
        <w:rPr>
          <w:rFonts w:ascii="Century" w:eastAsia="DFKai-SB" w:hAnsi="Century" w:cs="Arial" w:hint="eastAsia"/>
          <w:b/>
          <w:sz w:val="24"/>
          <w:szCs w:val="24"/>
          <w:lang w:eastAsia="zh-TW"/>
        </w:rPr>
        <w:t xml:space="preserve">residential </w:t>
      </w:r>
      <w:r w:rsidR="007138FF">
        <w:rPr>
          <w:rFonts w:ascii="Century" w:eastAsia="DFKai-SB" w:hAnsi="Century" w:cs="Arial" w:hint="eastAsia"/>
          <w:b/>
          <w:sz w:val="24"/>
          <w:szCs w:val="24"/>
          <w:lang w:eastAsia="zh-TW"/>
        </w:rPr>
        <w:t>institutions</w:t>
      </w:r>
      <w:r w:rsidR="00E67731">
        <w:rPr>
          <w:rFonts w:ascii="Century" w:eastAsia="DFKai-SB" w:hAnsi="Century" w:cs="Arial" w:hint="eastAsia"/>
          <w:b/>
          <w:sz w:val="24"/>
          <w:szCs w:val="24"/>
          <w:lang w:eastAsia="zh-TW"/>
        </w:rPr>
        <w:t xml:space="preserve"> and </w:t>
      </w:r>
      <w:r w:rsidR="00014F98">
        <w:rPr>
          <w:rFonts w:ascii="Century" w:eastAsia="DFKai-SB" w:hAnsi="Century" w:cs="Arial" w:hint="eastAsia"/>
          <w:b/>
          <w:sz w:val="24"/>
          <w:szCs w:val="24"/>
          <w:lang w:eastAsia="zh-TW"/>
        </w:rPr>
        <w:t xml:space="preserve">other </w:t>
      </w:r>
      <w:r w:rsidR="007138FF">
        <w:rPr>
          <w:rFonts w:ascii="Century" w:eastAsia="DFKai-SB" w:hAnsi="Century" w:cs="Arial" w:hint="eastAsia"/>
          <w:b/>
          <w:sz w:val="24"/>
          <w:szCs w:val="24"/>
          <w:lang w:eastAsia="zh-TW"/>
        </w:rPr>
        <w:t>particular living arrangements</w:t>
      </w:r>
      <w:r w:rsidR="00E67731">
        <w:rPr>
          <w:rFonts w:ascii="Century" w:eastAsia="DFKai-SB" w:hAnsi="Century" w:cs="Arial" w:hint="eastAsia"/>
          <w:b/>
          <w:sz w:val="24"/>
          <w:szCs w:val="24"/>
          <w:lang w:eastAsia="zh-TW"/>
        </w:rPr>
        <w:t xml:space="preserve"> of all sizes</w:t>
      </w:r>
      <w:r w:rsidR="007138FF">
        <w:rPr>
          <w:rFonts w:ascii="Century" w:eastAsia="DFKai-SB" w:hAnsi="Century" w:cs="Arial" w:hint="eastAsia"/>
          <w:b/>
          <w:sz w:val="24"/>
          <w:szCs w:val="24"/>
          <w:lang w:eastAsia="zh-TW"/>
        </w:rPr>
        <w:t>,</w:t>
      </w:r>
      <w:r w:rsidR="00E67731">
        <w:rPr>
          <w:rFonts w:ascii="Century" w:eastAsia="DFKai-SB" w:hAnsi="Century" w:cs="Arial" w:hint="eastAsia"/>
          <w:b/>
          <w:sz w:val="24"/>
          <w:szCs w:val="24"/>
          <w:lang w:eastAsia="zh-TW"/>
        </w:rPr>
        <w:t xml:space="preserve"> </w:t>
      </w:r>
      <w:r w:rsidR="005B5CEB">
        <w:rPr>
          <w:rFonts w:ascii="Century" w:eastAsia="DFKai-SB" w:hAnsi="Century" w:cs="Arial" w:hint="eastAsia"/>
          <w:b/>
          <w:sz w:val="24"/>
          <w:szCs w:val="24"/>
          <w:lang w:eastAsia="zh-TW"/>
        </w:rPr>
        <w:t xml:space="preserve">ensure choices on where, how, and with whom to live in </w:t>
      </w:r>
      <w:r w:rsidR="005B5CEB">
        <w:rPr>
          <w:rFonts w:ascii="Century" w:eastAsia="DFKai-SB" w:hAnsi="Century" w:cs="Arial"/>
          <w:b/>
          <w:sz w:val="24"/>
          <w:szCs w:val="24"/>
          <w:lang w:eastAsia="zh-TW"/>
        </w:rPr>
        <w:t>the</w:t>
      </w:r>
      <w:r w:rsidR="005B5CEB">
        <w:rPr>
          <w:rFonts w:ascii="Century" w:eastAsia="DFKai-SB" w:hAnsi="Century" w:cs="Arial" w:hint="eastAsia"/>
          <w:b/>
          <w:sz w:val="24"/>
          <w:szCs w:val="24"/>
          <w:lang w:eastAsia="zh-TW"/>
        </w:rPr>
        <w:t xml:space="preserve"> community, and </w:t>
      </w:r>
      <w:r w:rsidR="00E67731">
        <w:rPr>
          <w:rFonts w:ascii="Century" w:eastAsia="DFKai-SB" w:hAnsi="Century" w:cs="Arial" w:hint="eastAsia"/>
          <w:b/>
          <w:sz w:val="24"/>
          <w:szCs w:val="24"/>
          <w:lang w:eastAsia="zh-TW"/>
        </w:rPr>
        <w:t xml:space="preserve">promote </w:t>
      </w:r>
      <w:r w:rsidR="00E67731">
        <w:rPr>
          <w:rFonts w:ascii="Century" w:eastAsia="DFKai-SB" w:hAnsi="Century" w:cs="Arial"/>
          <w:b/>
          <w:sz w:val="24"/>
          <w:szCs w:val="24"/>
          <w:lang w:eastAsia="zh-TW"/>
        </w:rPr>
        <w:t>independent</w:t>
      </w:r>
      <w:r w:rsidR="00E67731">
        <w:rPr>
          <w:rFonts w:ascii="Century" w:eastAsia="DFKai-SB" w:hAnsi="Century" w:cs="Arial" w:hint="eastAsia"/>
          <w:b/>
          <w:sz w:val="24"/>
          <w:szCs w:val="24"/>
          <w:lang w:eastAsia="zh-TW"/>
        </w:rPr>
        <w:t xml:space="preserve"> living</w:t>
      </w:r>
      <w:r w:rsidR="005B5CEB">
        <w:rPr>
          <w:rFonts w:ascii="Century" w:eastAsia="DFKai-SB" w:hAnsi="Century" w:cs="Arial" w:hint="eastAsia"/>
          <w:b/>
          <w:sz w:val="24"/>
          <w:szCs w:val="24"/>
          <w:lang w:eastAsia="zh-TW"/>
        </w:rPr>
        <w:t>,</w:t>
      </w:r>
      <w:r w:rsidR="00E67731">
        <w:rPr>
          <w:rFonts w:ascii="Century" w:eastAsia="DFKai-SB" w:hAnsi="Century" w:cs="Arial" w:hint="eastAsia"/>
          <w:b/>
          <w:sz w:val="24"/>
          <w:szCs w:val="24"/>
          <w:lang w:eastAsia="zh-TW"/>
        </w:rPr>
        <w:t xml:space="preserve"> including adequately increased financial resources to support a full range of community-based serv</w:t>
      </w:r>
      <w:r w:rsidR="00E67731" w:rsidRPr="00C7396A">
        <w:rPr>
          <w:rFonts w:ascii="Century" w:eastAsia="DFKai-SB" w:hAnsi="Century" w:cs="Arial" w:hint="eastAsia"/>
          <w:b/>
          <w:sz w:val="24"/>
          <w:szCs w:val="24"/>
          <w:lang w:eastAsia="zh-TW"/>
        </w:rPr>
        <w:t>ices;</w:t>
      </w:r>
      <w:r w:rsidR="00014F98">
        <w:rPr>
          <w:rFonts w:ascii="Century" w:eastAsia="DFKai-SB" w:hAnsi="Century" w:cs="Arial" w:hint="eastAsia"/>
          <w:b/>
          <w:sz w:val="24"/>
          <w:szCs w:val="24"/>
          <w:lang w:eastAsia="zh-TW"/>
        </w:rPr>
        <w:t xml:space="preserve"> </w:t>
      </w:r>
    </w:p>
    <w:p w14:paraId="025BFA3E" w14:textId="0CC28E56" w:rsidR="0061480D" w:rsidRPr="00B73574" w:rsidRDefault="003703B2" w:rsidP="00C90E85">
      <w:pPr>
        <w:pStyle w:val="af0"/>
        <w:widowControl/>
        <w:numPr>
          <w:ilvl w:val="0"/>
          <w:numId w:val="17"/>
        </w:numPr>
        <w:jc w:val="left"/>
        <w:rPr>
          <w:rFonts w:ascii="Century" w:eastAsia="DFKai-SB" w:hAnsi="Century" w:cs="Arial"/>
          <w:sz w:val="24"/>
          <w:szCs w:val="24"/>
        </w:rPr>
      </w:pPr>
      <w:r>
        <w:rPr>
          <w:rFonts w:ascii="Century" w:eastAsia="PMingLiU" w:hAnsi="Century" w:cs="Arial"/>
          <w:b/>
          <w:sz w:val="24"/>
          <w:szCs w:val="24"/>
          <w:lang w:eastAsia="zh-TW"/>
        </w:rPr>
        <w:lastRenderedPageBreak/>
        <w:t>D</w:t>
      </w:r>
      <w:r w:rsidR="00C7396A" w:rsidRPr="00C7396A">
        <w:rPr>
          <w:rFonts w:ascii="Century" w:eastAsia="PMingLiU" w:hAnsi="Century" w:cs="Arial" w:hint="eastAsia"/>
          <w:b/>
          <w:sz w:val="24"/>
          <w:szCs w:val="24"/>
          <w:lang w:eastAsia="zh-TW"/>
        </w:rPr>
        <w:t>evelop a time limited plan for providing p</w:t>
      </w:r>
      <w:r w:rsidR="00C7396A" w:rsidRPr="00C7396A">
        <w:rPr>
          <w:rFonts w:ascii="Century" w:hAnsi="Century" w:cs="Arial"/>
          <w:b/>
          <w:sz w:val="24"/>
          <w:szCs w:val="24"/>
        </w:rPr>
        <w:t xml:space="preserve">ersons with disabilities </w:t>
      </w:r>
      <w:r w:rsidR="00C7396A" w:rsidRPr="00C7396A">
        <w:rPr>
          <w:rFonts w:ascii="Century" w:eastAsia="PMingLiU" w:hAnsi="Century" w:cs="Arial" w:hint="eastAsia"/>
          <w:b/>
          <w:sz w:val="24"/>
          <w:szCs w:val="24"/>
          <w:lang w:eastAsia="zh-TW"/>
        </w:rPr>
        <w:t>adequate support to live and actively participate in the community and prevent their isolation and segregation</w:t>
      </w:r>
      <w:r w:rsidR="00B61450">
        <w:rPr>
          <w:rFonts w:ascii="Century" w:eastAsia="PMingLiU" w:hAnsi="Century" w:cs="Arial" w:hint="eastAsia"/>
          <w:b/>
          <w:sz w:val="24"/>
          <w:szCs w:val="24"/>
          <w:lang w:eastAsia="zh-TW"/>
        </w:rPr>
        <w:t>; and</w:t>
      </w:r>
      <w:r w:rsidR="00C7396A">
        <w:rPr>
          <w:rFonts w:ascii="Century" w:eastAsia="PMingLiU" w:hAnsi="Century" w:cs="Arial" w:hint="eastAsia"/>
          <w:b/>
          <w:sz w:val="24"/>
          <w:szCs w:val="24"/>
          <w:lang w:eastAsia="zh-TW"/>
        </w:rPr>
        <w:t xml:space="preserve"> </w:t>
      </w:r>
      <w:r w:rsidR="0061480D" w:rsidRPr="00C7396A">
        <w:rPr>
          <w:rFonts w:ascii="Century" w:hAnsi="Century" w:cs="Arial"/>
          <w:b/>
          <w:sz w:val="24"/>
          <w:szCs w:val="24"/>
        </w:rPr>
        <w:t xml:space="preserve"> </w:t>
      </w:r>
    </w:p>
    <w:p w14:paraId="1D9BD792" w14:textId="1404D51A" w:rsidR="003379B2" w:rsidRPr="003379B2" w:rsidRDefault="003703B2" w:rsidP="00C90E85">
      <w:pPr>
        <w:pStyle w:val="af0"/>
        <w:widowControl/>
        <w:numPr>
          <w:ilvl w:val="0"/>
          <w:numId w:val="17"/>
        </w:numPr>
        <w:jc w:val="left"/>
        <w:rPr>
          <w:rFonts w:ascii="Century" w:eastAsia="DFKai-SB" w:hAnsi="Century" w:cs="Arial"/>
          <w:b/>
          <w:sz w:val="24"/>
          <w:szCs w:val="24"/>
        </w:rPr>
      </w:pPr>
      <w:r>
        <w:rPr>
          <w:rFonts w:ascii="Century" w:eastAsia="DFKai-SB" w:hAnsi="Century" w:cs="Arial"/>
          <w:b/>
          <w:sz w:val="24"/>
          <w:szCs w:val="24"/>
        </w:rPr>
        <w:t>Incorporate t</w:t>
      </w:r>
      <w:r w:rsidR="0067326D" w:rsidRPr="000B6994">
        <w:rPr>
          <w:rFonts w:ascii="Century" w:eastAsia="DFKai-SB" w:hAnsi="Century" w:cs="Arial"/>
          <w:b/>
          <w:sz w:val="24"/>
          <w:szCs w:val="24"/>
        </w:rPr>
        <w:t xml:space="preserve">he budget for personal assistance services into the official national budget to </w:t>
      </w:r>
      <w:r w:rsidR="0001045D">
        <w:rPr>
          <w:rFonts w:ascii="Century" w:eastAsia="DFKai-SB" w:hAnsi="Century" w:cs="Arial"/>
          <w:b/>
          <w:sz w:val="24"/>
          <w:szCs w:val="24"/>
        </w:rPr>
        <w:t>e</w:t>
      </w:r>
      <w:r w:rsidR="0067326D" w:rsidRPr="000B6994">
        <w:rPr>
          <w:rFonts w:ascii="Century" w:eastAsia="DFKai-SB" w:hAnsi="Century" w:cs="Arial"/>
          <w:b/>
          <w:sz w:val="24"/>
          <w:szCs w:val="24"/>
        </w:rPr>
        <w:t>nsure stability, predictability and transparency</w:t>
      </w:r>
      <w:r w:rsidR="00282367">
        <w:rPr>
          <w:rFonts w:ascii="Century" w:eastAsia="DFKai-SB" w:hAnsi="Century" w:cs="Arial" w:hint="eastAsia"/>
          <w:b/>
          <w:sz w:val="24"/>
          <w:szCs w:val="24"/>
          <w:lang w:eastAsia="zh-TW"/>
        </w:rPr>
        <w:t>,</w:t>
      </w:r>
      <w:r w:rsidR="0067326D" w:rsidRPr="000B6994">
        <w:rPr>
          <w:rFonts w:ascii="Century" w:eastAsia="DFKai-SB" w:hAnsi="Century" w:cs="Arial"/>
          <w:b/>
          <w:sz w:val="24"/>
          <w:szCs w:val="24"/>
        </w:rPr>
        <w:t xml:space="preserve"> and </w:t>
      </w:r>
      <w:r w:rsidR="00C7396A">
        <w:rPr>
          <w:rFonts w:ascii="Century" w:eastAsia="DFKai-SB" w:hAnsi="Century" w:cs="Arial" w:hint="eastAsia"/>
          <w:b/>
          <w:sz w:val="24"/>
          <w:szCs w:val="24"/>
          <w:lang w:eastAsia="zh-TW"/>
        </w:rPr>
        <w:t>that the provision o</w:t>
      </w:r>
      <w:r w:rsidR="0067326D" w:rsidRPr="000B6994">
        <w:rPr>
          <w:rFonts w:ascii="Century" w:hAnsi="Century" w:cs="Arial"/>
          <w:b/>
          <w:sz w:val="24"/>
          <w:szCs w:val="24"/>
        </w:rPr>
        <w:t xml:space="preserve">f personal assistance include: </w:t>
      </w:r>
    </w:p>
    <w:p w14:paraId="7EA9B49C" w14:textId="77777777" w:rsidR="003379B2" w:rsidRDefault="0067326D" w:rsidP="00C90E85">
      <w:pPr>
        <w:pStyle w:val="af0"/>
        <w:widowControl/>
        <w:numPr>
          <w:ilvl w:val="0"/>
          <w:numId w:val="35"/>
        </w:numPr>
        <w:jc w:val="left"/>
        <w:rPr>
          <w:rFonts w:ascii="Century" w:eastAsia="DFKai-SB" w:hAnsi="Century" w:cs="Arial"/>
          <w:b/>
          <w:sz w:val="24"/>
          <w:szCs w:val="24"/>
        </w:rPr>
      </w:pPr>
      <w:r w:rsidRPr="000B6994">
        <w:rPr>
          <w:rFonts w:ascii="Century" w:eastAsia="DFKai-SB" w:hAnsi="Century" w:cs="Arial"/>
          <w:b/>
          <w:sz w:val="24"/>
          <w:szCs w:val="24"/>
        </w:rPr>
        <w:t xml:space="preserve">direct payments to the </w:t>
      </w:r>
      <w:r w:rsidR="003379B2">
        <w:rPr>
          <w:rFonts w:ascii="Century" w:eastAsia="DFKai-SB" w:hAnsi="Century" w:cs="Arial" w:hint="eastAsia"/>
          <w:b/>
          <w:sz w:val="24"/>
          <w:szCs w:val="24"/>
          <w:lang w:eastAsia="zh-TW"/>
        </w:rPr>
        <w:t>individual</w:t>
      </w:r>
      <w:r w:rsidR="003379B2" w:rsidRPr="000B6994">
        <w:rPr>
          <w:rFonts w:ascii="Century" w:eastAsia="DFKai-SB" w:hAnsi="Century" w:cs="Arial"/>
          <w:b/>
          <w:sz w:val="24"/>
          <w:szCs w:val="24"/>
        </w:rPr>
        <w:t xml:space="preserve"> </w:t>
      </w:r>
      <w:r w:rsidRPr="000B6994">
        <w:rPr>
          <w:rFonts w:ascii="Century" w:eastAsia="DFKai-SB" w:hAnsi="Century" w:cs="Arial"/>
          <w:b/>
          <w:sz w:val="24"/>
          <w:szCs w:val="24"/>
        </w:rPr>
        <w:t>based on</w:t>
      </w:r>
      <w:r w:rsidR="00282367">
        <w:rPr>
          <w:rFonts w:ascii="Century" w:eastAsia="DFKai-SB" w:hAnsi="Century" w:cs="Arial" w:hint="eastAsia"/>
          <w:b/>
          <w:sz w:val="24"/>
          <w:szCs w:val="24"/>
          <w:lang w:eastAsia="zh-TW"/>
        </w:rPr>
        <w:t xml:space="preserve"> an</w:t>
      </w:r>
      <w:r w:rsidRPr="000B6994">
        <w:rPr>
          <w:rFonts w:ascii="Century" w:eastAsia="DFKai-SB" w:hAnsi="Century" w:cs="Arial"/>
          <w:b/>
          <w:sz w:val="24"/>
          <w:szCs w:val="24"/>
        </w:rPr>
        <w:t xml:space="preserve"> individual needs assessment sufficient to secure independence in the activities of daily living, for purchasing assistance services and for employing one’s own personal assistants at competitive wages, without co-payment by the </w:t>
      </w:r>
      <w:r w:rsidR="003379B2">
        <w:rPr>
          <w:rFonts w:ascii="Century" w:eastAsia="DFKai-SB" w:hAnsi="Century" w:cs="Arial" w:hint="eastAsia"/>
          <w:b/>
          <w:sz w:val="24"/>
          <w:szCs w:val="24"/>
          <w:lang w:eastAsia="zh-TW"/>
        </w:rPr>
        <w:t>individual</w:t>
      </w:r>
      <w:r w:rsidRPr="000B6994">
        <w:rPr>
          <w:rFonts w:ascii="Century" w:eastAsia="DFKai-SB" w:hAnsi="Century" w:cs="Arial"/>
          <w:b/>
          <w:sz w:val="24"/>
          <w:szCs w:val="24"/>
        </w:rPr>
        <w:t>;</w:t>
      </w:r>
    </w:p>
    <w:p w14:paraId="4F82BAD5" w14:textId="77777777" w:rsidR="003379B2" w:rsidRDefault="0067326D" w:rsidP="00C90E85">
      <w:pPr>
        <w:pStyle w:val="af0"/>
        <w:widowControl/>
        <w:numPr>
          <w:ilvl w:val="0"/>
          <w:numId w:val="35"/>
        </w:numPr>
        <w:jc w:val="left"/>
        <w:rPr>
          <w:rFonts w:ascii="Century" w:eastAsia="DFKai-SB" w:hAnsi="Century" w:cs="Arial"/>
          <w:b/>
          <w:sz w:val="24"/>
          <w:szCs w:val="24"/>
        </w:rPr>
      </w:pPr>
      <w:r w:rsidRPr="000B6994">
        <w:rPr>
          <w:rFonts w:ascii="Century" w:eastAsia="DFKai-SB" w:hAnsi="Century" w:cs="Arial"/>
          <w:b/>
          <w:sz w:val="24"/>
          <w:szCs w:val="24"/>
        </w:rPr>
        <w:t>customiz</w:t>
      </w:r>
      <w:r w:rsidR="003379B2">
        <w:rPr>
          <w:rFonts w:ascii="Century" w:eastAsia="DFKai-SB" w:hAnsi="Century" w:cs="Arial" w:hint="eastAsia"/>
          <w:b/>
          <w:sz w:val="24"/>
          <w:szCs w:val="24"/>
          <w:lang w:eastAsia="zh-TW"/>
        </w:rPr>
        <w:t xml:space="preserve">ing </w:t>
      </w:r>
      <w:r w:rsidR="003379B2">
        <w:rPr>
          <w:rFonts w:ascii="Century" w:eastAsia="DFKai-SB" w:hAnsi="Century" w:cs="Arial"/>
          <w:b/>
          <w:sz w:val="24"/>
          <w:szCs w:val="24"/>
        </w:rPr>
        <w:t>services by the individual</w:t>
      </w:r>
      <w:r w:rsidRPr="000B6994">
        <w:rPr>
          <w:rFonts w:ascii="Century" w:eastAsia="DFKai-SB" w:hAnsi="Century" w:cs="Arial"/>
          <w:b/>
          <w:sz w:val="24"/>
          <w:szCs w:val="24"/>
        </w:rPr>
        <w:t xml:space="preserve">, if necessary with supported decision-making over recruiting, training, and supervising assistants to fit one’s individual requirements, life circumstances, </w:t>
      </w:r>
      <w:r w:rsidR="00282367">
        <w:rPr>
          <w:rFonts w:ascii="Century" w:eastAsia="DFKai-SB" w:hAnsi="Century" w:cs="Arial" w:hint="eastAsia"/>
          <w:b/>
          <w:sz w:val="24"/>
          <w:szCs w:val="24"/>
          <w:lang w:eastAsia="zh-TW"/>
        </w:rPr>
        <w:t xml:space="preserve">and </w:t>
      </w:r>
      <w:r w:rsidRPr="000B6994">
        <w:rPr>
          <w:rFonts w:ascii="Century" w:eastAsia="DFKai-SB" w:hAnsi="Century" w:cs="Arial"/>
          <w:b/>
          <w:sz w:val="24"/>
          <w:szCs w:val="24"/>
        </w:rPr>
        <w:t xml:space="preserve">preferences; </w:t>
      </w:r>
      <w:r w:rsidR="003379B2">
        <w:rPr>
          <w:rFonts w:ascii="Century" w:eastAsia="DFKai-SB" w:hAnsi="Century" w:cs="Arial" w:hint="eastAsia"/>
          <w:b/>
          <w:sz w:val="24"/>
          <w:szCs w:val="24"/>
          <w:lang w:eastAsia="zh-TW"/>
        </w:rPr>
        <w:t>and</w:t>
      </w:r>
    </w:p>
    <w:p w14:paraId="65466873" w14:textId="77777777" w:rsidR="0067326D" w:rsidRPr="000B6994" w:rsidRDefault="0067326D" w:rsidP="00C90E85">
      <w:pPr>
        <w:pStyle w:val="af0"/>
        <w:widowControl/>
        <w:numPr>
          <w:ilvl w:val="0"/>
          <w:numId w:val="35"/>
        </w:numPr>
        <w:jc w:val="left"/>
        <w:rPr>
          <w:rFonts w:ascii="Century" w:eastAsia="DFKai-SB" w:hAnsi="Century" w:cs="Arial"/>
          <w:b/>
          <w:sz w:val="24"/>
          <w:szCs w:val="24"/>
        </w:rPr>
      </w:pPr>
      <w:r w:rsidRPr="000B6994">
        <w:rPr>
          <w:rFonts w:ascii="Century" w:eastAsia="DFKai-SB" w:hAnsi="Century" w:cs="Arial"/>
          <w:b/>
          <w:sz w:val="24"/>
          <w:szCs w:val="24"/>
        </w:rPr>
        <w:t xml:space="preserve">a one-on-one relationship between </w:t>
      </w:r>
      <w:r w:rsidR="00282367">
        <w:rPr>
          <w:rFonts w:ascii="Century" w:eastAsia="DFKai-SB" w:hAnsi="Century" w:cs="Arial" w:hint="eastAsia"/>
          <w:b/>
          <w:sz w:val="24"/>
          <w:szCs w:val="24"/>
          <w:lang w:eastAsia="zh-TW"/>
        </w:rPr>
        <w:t xml:space="preserve">the </w:t>
      </w:r>
      <w:r w:rsidR="003379B2">
        <w:rPr>
          <w:rFonts w:ascii="Century" w:eastAsia="DFKai-SB" w:hAnsi="Century" w:cs="Arial" w:hint="eastAsia"/>
          <w:b/>
          <w:sz w:val="24"/>
          <w:szCs w:val="24"/>
          <w:lang w:eastAsia="zh-TW"/>
        </w:rPr>
        <w:t>individual</w:t>
      </w:r>
      <w:r w:rsidRPr="000B6994">
        <w:rPr>
          <w:rFonts w:ascii="Century" w:eastAsia="DFKai-SB" w:hAnsi="Century" w:cs="Arial"/>
          <w:b/>
          <w:sz w:val="24"/>
          <w:szCs w:val="24"/>
        </w:rPr>
        <w:t xml:space="preserve"> and personal assistants where assistants are not shared with other users</w:t>
      </w:r>
      <w:r w:rsidR="00282367">
        <w:rPr>
          <w:rFonts w:ascii="Century" w:eastAsia="DFKai-SB" w:hAnsi="Century" w:cs="Arial" w:hint="eastAsia"/>
          <w:b/>
          <w:sz w:val="24"/>
          <w:szCs w:val="24"/>
          <w:lang w:eastAsia="zh-TW"/>
        </w:rPr>
        <w:t xml:space="preserve">. </w:t>
      </w:r>
      <w:r w:rsidR="00282367">
        <w:rPr>
          <w:rFonts w:ascii="Century" w:eastAsia="PMingLiU" w:hAnsi="Century" w:cs="Arial" w:hint="eastAsia"/>
          <w:b/>
          <w:sz w:val="24"/>
          <w:szCs w:val="24"/>
          <w:lang w:eastAsia="zh-TW"/>
        </w:rPr>
        <w:t>P</w:t>
      </w:r>
      <w:r w:rsidR="00C7396A" w:rsidRPr="00282367">
        <w:rPr>
          <w:rFonts w:ascii="Century" w:hAnsi="Century" w:cs="Arial"/>
          <w:b/>
          <w:sz w:val="24"/>
          <w:szCs w:val="24"/>
        </w:rPr>
        <w:t xml:space="preserve">ersonal assistance </w:t>
      </w:r>
      <w:r w:rsidR="00282367">
        <w:rPr>
          <w:rFonts w:ascii="Century" w:eastAsia="PMingLiU" w:hAnsi="Century" w:cs="Arial" w:hint="eastAsia"/>
          <w:b/>
          <w:sz w:val="24"/>
          <w:szCs w:val="24"/>
          <w:lang w:eastAsia="zh-TW"/>
        </w:rPr>
        <w:t xml:space="preserve">must be </w:t>
      </w:r>
      <w:r w:rsidR="00C7396A" w:rsidRPr="00282367">
        <w:rPr>
          <w:rFonts w:ascii="Century" w:hAnsi="Century" w:cs="Arial"/>
          <w:b/>
          <w:sz w:val="24"/>
          <w:szCs w:val="24"/>
        </w:rPr>
        <w:t>sufficient in quality and quantity to enable persons with disabilities to be free from dependence on others</w:t>
      </w:r>
      <w:r w:rsidR="0091291F">
        <w:rPr>
          <w:rFonts w:ascii="Century" w:eastAsia="PMingLiU" w:hAnsi="Century" w:cs="Arial" w:hint="eastAsia"/>
          <w:b/>
          <w:sz w:val="24"/>
          <w:szCs w:val="24"/>
          <w:lang w:eastAsia="zh-TW"/>
        </w:rPr>
        <w:t xml:space="preserve"> and to ensure the realization of their full human potential.</w:t>
      </w:r>
    </w:p>
    <w:p w14:paraId="5921F345" w14:textId="77777777" w:rsidR="00686420" w:rsidRPr="000B6994" w:rsidRDefault="00686420" w:rsidP="00C90E85">
      <w:pPr>
        <w:jc w:val="left"/>
        <w:rPr>
          <w:rFonts w:eastAsia="DFKai-SB" w:cs="Arial"/>
          <w:b/>
          <w:sz w:val="24"/>
          <w:szCs w:val="24"/>
        </w:rPr>
      </w:pPr>
    </w:p>
    <w:p w14:paraId="067E82B3" w14:textId="77777777" w:rsidR="00C442E9" w:rsidRDefault="00C442E9" w:rsidP="00C90E85">
      <w:pPr>
        <w:jc w:val="left"/>
        <w:rPr>
          <w:rFonts w:cs="Arial"/>
          <w:b/>
          <w:sz w:val="24"/>
          <w:szCs w:val="24"/>
        </w:rPr>
      </w:pPr>
      <w:r w:rsidRPr="00856504">
        <w:rPr>
          <w:rFonts w:cs="Arial"/>
          <w:b/>
          <w:sz w:val="24"/>
          <w:szCs w:val="24"/>
        </w:rPr>
        <w:t xml:space="preserve">Personal </w:t>
      </w:r>
      <w:r w:rsidRPr="00D31F31">
        <w:rPr>
          <w:rFonts w:cs="Arial"/>
          <w:b/>
          <w:sz w:val="24"/>
          <w:szCs w:val="24"/>
        </w:rPr>
        <w:t>mo</w:t>
      </w:r>
      <w:r w:rsidRPr="00856504">
        <w:rPr>
          <w:rFonts w:cs="Arial"/>
          <w:b/>
          <w:sz w:val="24"/>
          <w:szCs w:val="24"/>
        </w:rPr>
        <w:t xml:space="preserve">bility </w:t>
      </w:r>
      <w:r w:rsidRPr="00D31F31">
        <w:rPr>
          <w:rFonts w:cs="Arial"/>
          <w:b/>
          <w:sz w:val="24"/>
          <w:szCs w:val="24"/>
        </w:rPr>
        <w:t>(a</w:t>
      </w:r>
      <w:r w:rsidRPr="00856504">
        <w:rPr>
          <w:rFonts w:cs="Arial"/>
          <w:b/>
          <w:sz w:val="24"/>
          <w:szCs w:val="24"/>
        </w:rPr>
        <w:t>rt</w:t>
      </w:r>
      <w:r w:rsidRPr="00D31F31">
        <w:rPr>
          <w:rFonts w:cs="Arial"/>
          <w:b/>
          <w:sz w:val="24"/>
          <w:szCs w:val="24"/>
        </w:rPr>
        <w:t>.</w:t>
      </w:r>
      <w:r w:rsidRPr="00856504">
        <w:rPr>
          <w:rFonts w:cs="Arial"/>
          <w:b/>
          <w:sz w:val="24"/>
          <w:szCs w:val="24"/>
        </w:rPr>
        <w:t xml:space="preserve"> 20</w:t>
      </w:r>
      <w:r w:rsidRPr="00D31F31">
        <w:rPr>
          <w:rFonts w:cs="Arial"/>
          <w:b/>
          <w:sz w:val="24"/>
          <w:szCs w:val="24"/>
        </w:rPr>
        <w:t>)</w:t>
      </w:r>
      <w:r w:rsidRPr="00856504">
        <w:rPr>
          <w:rFonts w:cs="Arial"/>
          <w:b/>
          <w:sz w:val="24"/>
          <w:szCs w:val="24"/>
        </w:rPr>
        <w:t xml:space="preserve"> </w:t>
      </w:r>
    </w:p>
    <w:p w14:paraId="3E68BE55" w14:textId="77777777" w:rsidR="009D317A" w:rsidRPr="00856504" w:rsidRDefault="009D317A" w:rsidP="00C90E85">
      <w:pPr>
        <w:jc w:val="left"/>
        <w:rPr>
          <w:rFonts w:cs="Arial"/>
          <w:b/>
          <w:sz w:val="24"/>
          <w:szCs w:val="24"/>
        </w:rPr>
      </w:pPr>
    </w:p>
    <w:p w14:paraId="535A8A49" w14:textId="77777777" w:rsidR="00D4342E" w:rsidRPr="00333D29" w:rsidRDefault="00D4342E" w:rsidP="00333D29">
      <w:pPr>
        <w:pStyle w:val="af0"/>
        <w:numPr>
          <w:ilvl w:val="0"/>
          <w:numId w:val="46"/>
        </w:numPr>
        <w:jc w:val="left"/>
        <w:rPr>
          <w:rFonts w:ascii="Century" w:hAnsi="Century" w:cs="Arial"/>
          <w:sz w:val="24"/>
          <w:szCs w:val="24"/>
        </w:rPr>
      </w:pPr>
      <w:r w:rsidRPr="00333D29">
        <w:rPr>
          <w:rFonts w:ascii="Century" w:hAnsi="Century" w:cs="Arial"/>
          <w:sz w:val="24"/>
          <w:szCs w:val="24"/>
        </w:rPr>
        <w:t xml:space="preserve">The </w:t>
      </w:r>
      <w:r w:rsidR="008F2906" w:rsidRPr="00333D29">
        <w:rPr>
          <w:rFonts w:ascii="Century" w:eastAsia="PMingLiU" w:hAnsi="Century" w:cs="Arial" w:hint="eastAsia"/>
          <w:sz w:val="24"/>
          <w:szCs w:val="24"/>
          <w:lang w:eastAsia="zh-TW"/>
        </w:rPr>
        <w:t>IRC</w:t>
      </w:r>
      <w:r w:rsidRPr="00333D29">
        <w:rPr>
          <w:rFonts w:ascii="Century" w:hAnsi="Century" w:cs="Arial"/>
          <w:sz w:val="24"/>
          <w:szCs w:val="24"/>
        </w:rPr>
        <w:t xml:space="preserve"> is concerned that:</w:t>
      </w:r>
    </w:p>
    <w:p w14:paraId="5377F054" w14:textId="77777777" w:rsidR="00D4342E" w:rsidRPr="002D7709" w:rsidRDefault="00D4342E" w:rsidP="00C90E85">
      <w:pPr>
        <w:pStyle w:val="af0"/>
        <w:widowControl/>
        <w:numPr>
          <w:ilvl w:val="0"/>
          <w:numId w:val="18"/>
        </w:numPr>
        <w:jc w:val="left"/>
        <w:rPr>
          <w:rFonts w:ascii="Century" w:hAnsi="Century" w:cs="Arial"/>
          <w:sz w:val="24"/>
          <w:szCs w:val="24"/>
        </w:rPr>
      </w:pPr>
      <w:r w:rsidRPr="000A582D">
        <w:rPr>
          <w:rFonts w:ascii="Century" w:hAnsi="Century" w:cs="Arial"/>
          <w:sz w:val="24"/>
          <w:szCs w:val="24"/>
        </w:rPr>
        <w:t xml:space="preserve">A large number of </w:t>
      </w:r>
      <w:r w:rsidR="0039446E" w:rsidRPr="000A582D">
        <w:rPr>
          <w:rFonts w:ascii="Century" w:eastAsia="PMingLiU" w:hAnsi="Century" w:cs="Arial" w:hint="eastAsia"/>
          <w:sz w:val="24"/>
          <w:szCs w:val="24"/>
          <w:lang w:eastAsia="zh-TW"/>
        </w:rPr>
        <w:t>persons</w:t>
      </w:r>
      <w:r w:rsidRPr="000A582D">
        <w:rPr>
          <w:rFonts w:ascii="Century" w:hAnsi="Century" w:cs="Arial"/>
          <w:sz w:val="24"/>
          <w:szCs w:val="24"/>
        </w:rPr>
        <w:t xml:space="preserve"> with disabilities do not benefit from advances in assistive technology</w:t>
      </w:r>
      <w:r w:rsidR="00C26DD4" w:rsidRPr="000A582D">
        <w:rPr>
          <w:rFonts w:ascii="Century" w:eastAsia="PMingLiU" w:hAnsi="Century" w:cs="Arial" w:hint="eastAsia"/>
          <w:sz w:val="24"/>
          <w:szCs w:val="24"/>
          <w:lang w:eastAsia="zh-TW"/>
        </w:rPr>
        <w:t>,</w:t>
      </w:r>
      <w:r w:rsidRPr="000A582D">
        <w:rPr>
          <w:rFonts w:ascii="Century" w:hAnsi="Century" w:cs="Arial"/>
          <w:sz w:val="24"/>
          <w:szCs w:val="24"/>
        </w:rPr>
        <w:t xml:space="preserve"> including personal mobility devices</w:t>
      </w:r>
      <w:r w:rsidR="000A582D">
        <w:rPr>
          <w:rFonts w:ascii="Century" w:eastAsia="PMingLiU" w:hAnsi="Century" w:cs="Arial" w:hint="eastAsia"/>
          <w:sz w:val="24"/>
          <w:szCs w:val="24"/>
          <w:lang w:eastAsia="zh-TW"/>
        </w:rPr>
        <w:t>; this is</w:t>
      </w:r>
      <w:r w:rsidR="000A582D" w:rsidRPr="000A582D">
        <w:rPr>
          <w:rFonts w:ascii="Century" w:eastAsia="PMingLiU" w:hAnsi="Century" w:cs="Arial" w:hint="eastAsia"/>
          <w:sz w:val="24"/>
          <w:szCs w:val="24"/>
          <w:lang w:eastAsia="zh-TW"/>
        </w:rPr>
        <w:t xml:space="preserve"> due to </w:t>
      </w:r>
      <w:r w:rsidR="00C26DD4" w:rsidRPr="000A582D">
        <w:rPr>
          <w:rFonts w:ascii="Century" w:eastAsia="PMingLiU" w:hAnsi="Century" w:cs="Arial" w:hint="eastAsia"/>
          <w:sz w:val="24"/>
          <w:szCs w:val="24"/>
          <w:lang w:eastAsia="zh-TW"/>
        </w:rPr>
        <w:t xml:space="preserve">a </w:t>
      </w:r>
      <w:r w:rsidRPr="000A582D">
        <w:rPr>
          <w:rFonts w:ascii="Century" w:hAnsi="Century" w:cs="Arial"/>
          <w:sz w:val="24"/>
          <w:szCs w:val="24"/>
        </w:rPr>
        <w:t>restriction in the number of assistive devices granted per person (four items within two years)</w:t>
      </w:r>
      <w:r w:rsidR="00826C1E" w:rsidRPr="000A582D">
        <w:rPr>
          <w:rFonts w:ascii="Century" w:eastAsia="PMingLiU" w:hAnsi="Century" w:cs="Arial" w:hint="eastAsia"/>
          <w:sz w:val="24"/>
          <w:szCs w:val="24"/>
          <w:lang w:eastAsia="zh-TW"/>
        </w:rPr>
        <w:t xml:space="preserve">, as well as </w:t>
      </w:r>
      <w:r w:rsidR="00C26DD4" w:rsidRPr="000A582D">
        <w:rPr>
          <w:rFonts w:ascii="Century" w:eastAsia="PMingLiU" w:hAnsi="Century" w:cs="Arial" w:hint="eastAsia"/>
          <w:sz w:val="24"/>
          <w:szCs w:val="24"/>
          <w:lang w:eastAsia="zh-TW"/>
        </w:rPr>
        <w:t>a</w:t>
      </w:r>
      <w:r w:rsidR="00826C1E" w:rsidRPr="000A582D">
        <w:rPr>
          <w:rFonts w:ascii="Century" w:eastAsia="PMingLiU" w:hAnsi="Century" w:cs="Arial" w:hint="eastAsia"/>
          <w:sz w:val="24"/>
          <w:szCs w:val="24"/>
          <w:lang w:eastAsia="zh-TW"/>
        </w:rPr>
        <w:t xml:space="preserve"> co-payment requir</w:t>
      </w:r>
      <w:r w:rsidR="00826C1E" w:rsidRPr="002D7709">
        <w:rPr>
          <w:rFonts w:ascii="Century" w:eastAsia="PMingLiU" w:hAnsi="Century" w:cs="Arial" w:hint="eastAsia"/>
          <w:sz w:val="24"/>
          <w:szCs w:val="24"/>
          <w:lang w:eastAsia="zh-TW"/>
        </w:rPr>
        <w:t>ement</w:t>
      </w:r>
      <w:r w:rsidR="00C26DD4" w:rsidRPr="002D7709">
        <w:rPr>
          <w:rFonts w:ascii="Century" w:eastAsia="PMingLiU" w:hAnsi="Century" w:cs="Arial" w:hint="eastAsia"/>
          <w:sz w:val="24"/>
          <w:szCs w:val="24"/>
          <w:lang w:eastAsia="zh-TW"/>
        </w:rPr>
        <w:t xml:space="preserve"> that </w:t>
      </w:r>
      <w:r w:rsidRPr="002D7709">
        <w:rPr>
          <w:rFonts w:ascii="Century" w:hAnsi="Century" w:cs="Arial"/>
          <w:sz w:val="24"/>
          <w:szCs w:val="24"/>
        </w:rPr>
        <w:t>adversely affect</w:t>
      </w:r>
      <w:r w:rsidR="000A582D" w:rsidRPr="002D7709">
        <w:rPr>
          <w:rFonts w:ascii="Century" w:eastAsia="PMingLiU" w:hAnsi="Century" w:cs="Arial" w:hint="eastAsia"/>
          <w:sz w:val="24"/>
          <w:szCs w:val="24"/>
          <w:lang w:eastAsia="zh-TW"/>
        </w:rPr>
        <w:t>s</w:t>
      </w:r>
      <w:r w:rsidRPr="002D7709">
        <w:rPr>
          <w:rFonts w:ascii="Century" w:hAnsi="Century" w:cs="Arial"/>
          <w:sz w:val="24"/>
          <w:szCs w:val="24"/>
        </w:rPr>
        <w:t xml:space="preserve"> the ability of persons with disabilities to live independently and be included in the community, in particular persons with multiple and extensive disabilities;</w:t>
      </w:r>
      <w:r w:rsidR="007436CD" w:rsidRPr="002D7709">
        <w:rPr>
          <w:rFonts w:ascii="Century" w:eastAsia="PMingLiU" w:hAnsi="Century" w:cs="Arial" w:hint="eastAsia"/>
          <w:sz w:val="24"/>
          <w:szCs w:val="24"/>
          <w:lang w:eastAsia="zh-TW"/>
        </w:rPr>
        <w:t xml:space="preserve"> </w:t>
      </w:r>
      <w:r w:rsidR="00826C1E" w:rsidRPr="002D7709">
        <w:rPr>
          <w:rFonts w:ascii="Century" w:eastAsia="PMingLiU" w:hAnsi="Century" w:cs="Arial" w:hint="eastAsia"/>
          <w:sz w:val="24"/>
          <w:szCs w:val="24"/>
          <w:lang w:eastAsia="zh-TW"/>
        </w:rPr>
        <w:t>and</w:t>
      </w:r>
    </w:p>
    <w:p w14:paraId="3B4BB03D" w14:textId="77777777" w:rsidR="002D7709" w:rsidRPr="002D7709" w:rsidRDefault="002D7709" w:rsidP="00C90E85">
      <w:pPr>
        <w:pStyle w:val="af0"/>
        <w:widowControl/>
        <w:numPr>
          <w:ilvl w:val="0"/>
          <w:numId w:val="18"/>
        </w:numPr>
        <w:jc w:val="left"/>
        <w:rPr>
          <w:rFonts w:ascii="Century" w:hAnsi="Century" w:cs="Arial"/>
          <w:sz w:val="24"/>
          <w:szCs w:val="24"/>
        </w:rPr>
      </w:pPr>
      <w:r w:rsidRPr="002D7709">
        <w:rPr>
          <w:rFonts w:ascii="Century" w:eastAsia="PMingLiU" w:hAnsi="Century" w:cs="Arial" w:hint="eastAsia"/>
          <w:sz w:val="24"/>
          <w:szCs w:val="24"/>
          <w:lang w:eastAsia="zh-TW"/>
        </w:rPr>
        <w:t xml:space="preserve">Persons with epilepsy are </w:t>
      </w:r>
      <w:r>
        <w:rPr>
          <w:rFonts w:ascii="Century" w:hAnsi="Century" w:cs="Arial"/>
          <w:sz w:val="24"/>
          <w:szCs w:val="24"/>
        </w:rPr>
        <w:t xml:space="preserve">not </w:t>
      </w:r>
      <w:r>
        <w:rPr>
          <w:rFonts w:ascii="Century" w:eastAsia="PMingLiU" w:hAnsi="Century" w:cs="Arial" w:hint="eastAsia"/>
          <w:sz w:val="24"/>
          <w:szCs w:val="24"/>
          <w:lang w:eastAsia="zh-TW"/>
        </w:rPr>
        <w:t>eligible to apply for driver</w:t>
      </w:r>
      <w:r>
        <w:rPr>
          <w:rFonts w:ascii="Century" w:eastAsia="PMingLiU" w:hAnsi="Century" w:cs="Arial"/>
          <w:sz w:val="24"/>
          <w:szCs w:val="24"/>
          <w:lang w:eastAsia="zh-TW"/>
        </w:rPr>
        <w:t>’</w:t>
      </w:r>
      <w:r>
        <w:rPr>
          <w:rFonts w:ascii="Century" w:eastAsia="PMingLiU" w:hAnsi="Century" w:cs="Arial" w:hint="eastAsia"/>
          <w:sz w:val="24"/>
          <w:szCs w:val="24"/>
          <w:lang w:eastAsia="zh-TW"/>
        </w:rPr>
        <w:t>s licenses.</w:t>
      </w:r>
    </w:p>
    <w:p w14:paraId="61B4F950" w14:textId="77777777" w:rsidR="00D4342E" w:rsidRPr="002D7709" w:rsidRDefault="00D4342E" w:rsidP="00C90E85">
      <w:pPr>
        <w:pStyle w:val="af0"/>
        <w:widowControl/>
        <w:jc w:val="left"/>
        <w:rPr>
          <w:rFonts w:ascii="Century" w:hAnsi="Century" w:cs="Arial"/>
          <w:sz w:val="24"/>
          <w:szCs w:val="24"/>
        </w:rPr>
      </w:pPr>
      <w:r w:rsidRPr="002D7709">
        <w:rPr>
          <w:rFonts w:ascii="Century" w:hAnsi="Century" w:cs="Arial"/>
          <w:sz w:val="24"/>
          <w:szCs w:val="24"/>
        </w:rPr>
        <w:t xml:space="preserve"> </w:t>
      </w:r>
    </w:p>
    <w:p w14:paraId="76CD5424" w14:textId="77777777" w:rsidR="00D4342E" w:rsidRPr="00333D29" w:rsidRDefault="00D4342E" w:rsidP="00333D29">
      <w:pPr>
        <w:pStyle w:val="af0"/>
        <w:numPr>
          <w:ilvl w:val="0"/>
          <w:numId w:val="46"/>
        </w:numPr>
        <w:jc w:val="left"/>
        <w:rPr>
          <w:rFonts w:ascii="Century" w:eastAsia="DFKai-SB" w:hAnsi="Century" w:cs="Arial"/>
          <w:b/>
          <w:sz w:val="24"/>
          <w:szCs w:val="24"/>
        </w:rPr>
      </w:pPr>
      <w:r w:rsidRPr="00333D29">
        <w:rPr>
          <w:rFonts w:ascii="Century" w:eastAsia="DFKai-SB" w:hAnsi="Century" w:cs="Arial"/>
          <w:b/>
          <w:sz w:val="24"/>
          <w:szCs w:val="24"/>
        </w:rPr>
        <w:t xml:space="preserve">The </w:t>
      </w:r>
      <w:r w:rsidR="000D3494" w:rsidRPr="00333D29">
        <w:rPr>
          <w:rFonts w:ascii="Century" w:eastAsia="PMingLiU" w:hAnsi="Century" w:cs="Arial" w:hint="eastAsia"/>
          <w:b/>
          <w:sz w:val="24"/>
          <w:szCs w:val="24"/>
          <w:lang w:eastAsia="zh-TW"/>
        </w:rPr>
        <w:t>IRC</w:t>
      </w:r>
      <w:r w:rsidRPr="00333D29">
        <w:rPr>
          <w:rFonts w:ascii="Century" w:eastAsia="DFKai-SB" w:hAnsi="Century" w:cs="Arial"/>
          <w:b/>
          <w:sz w:val="24"/>
          <w:szCs w:val="24"/>
        </w:rPr>
        <w:t xml:space="preserve"> recommends that the State:</w:t>
      </w:r>
    </w:p>
    <w:p w14:paraId="3E21E05D" w14:textId="095294AC" w:rsidR="00D4342E" w:rsidRPr="000A582D" w:rsidRDefault="00F666F9" w:rsidP="00C90E85">
      <w:pPr>
        <w:pStyle w:val="af0"/>
        <w:widowControl/>
        <w:numPr>
          <w:ilvl w:val="0"/>
          <w:numId w:val="19"/>
        </w:numPr>
        <w:jc w:val="left"/>
        <w:rPr>
          <w:rFonts w:ascii="Century" w:hAnsi="Century" w:cs="Arial"/>
          <w:b/>
          <w:sz w:val="24"/>
          <w:szCs w:val="24"/>
        </w:rPr>
      </w:pPr>
      <w:r>
        <w:rPr>
          <w:rFonts w:ascii="Century" w:eastAsia="PMingLiU" w:hAnsi="Century" w:cs="Arial" w:hint="eastAsia"/>
          <w:b/>
          <w:sz w:val="24"/>
          <w:szCs w:val="24"/>
          <w:lang w:eastAsia="zh-TW"/>
        </w:rPr>
        <w:lastRenderedPageBreak/>
        <w:t xml:space="preserve">Establish for all </w:t>
      </w:r>
      <w:r>
        <w:rPr>
          <w:rFonts w:ascii="Century" w:eastAsia="PMingLiU" w:hAnsi="Century" w:cs="Arial"/>
          <w:b/>
          <w:sz w:val="24"/>
          <w:szCs w:val="24"/>
          <w:lang w:eastAsia="zh-TW"/>
        </w:rPr>
        <w:t>persons</w:t>
      </w:r>
      <w:r>
        <w:rPr>
          <w:rFonts w:ascii="Century" w:eastAsia="PMingLiU" w:hAnsi="Century" w:cs="Arial" w:hint="eastAsia"/>
          <w:b/>
          <w:sz w:val="24"/>
          <w:szCs w:val="24"/>
          <w:lang w:eastAsia="zh-TW"/>
        </w:rPr>
        <w:t xml:space="preserve"> with disabilities the mandatory provision</w:t>
      </w:r>
      <w:r w:rsidR="00422AD8">
        <w:rPr>
          <w:rFonts w:ascii="Century" w:eastAsia="PMingLiU" w:hAnsi="Century" w:cs="Arial" w:hint="eastAsia"/>
          <w:b/>
          <w:sz w:val="24"/>
          <w:szCs w:val="24"/>
          <w:lang w:eastAsia="zh-TW"/>
        </w:rPr>
        <w:t xml:space="preserve">, </w:t>
      </w:r>
      <w:r>
        <w:rPr>
          <w:rFonts w:ascii="Century" w:eastAsia="PMingLiU" w:hAnsi="Century" w:cs="Arial" w:hint="eastAsia"/>
          <w:b/>
          <w:sz w:val="24"/>
          <w:szCs w:val="24"/>
          <w:lang w:eastAsia="zh-TW"/>
        </w:rPr>
        <w:t xml:space="preserve"> maintenance </w:t>
      </w:r>
      <w:r w:rsidR="00422AD8">
        <w:rPr>
          <w:rFonts w:ascii="Century" w:eastAsia="PMingLiU" w:hAnsi="Century" w:cs="Arial" w:hint="eastAsia"/>
          <w:b/>
          <w:sz w:val="24"/>
          <w:szCs w:val="24"/>
          <w:lang w:eastAsia="zh-TW"/>
        </w:rPr>
        <w:t xml:space="preserve">and adaptation </w:t>
      </w:r>
      <w:r>
        <w:rPr>
          <w:rFonts w:ascii="Century" w:eastAsia="PMingLiU" w:hAnsi="Century" w:cs="Arial" w:hint="eastAsia"/>
          <w:b/>
          <w:sz w:val="24"/>
          <w:szCs w:val="24"/>
          <w:lang w:eastAsia="zh-TW"/>
        </w:rPr>
        <w:t>of assistive devices that are affordable or free of charge according to those persons</w:t>
      </w:r>
      <w:r w:rsidR="0001045D">
        <w:rPr>
          <w:rFonts w:ascii="Century" w:eastAsia="PMingLiU" w:hAnsi="Century" w:cs="Arial"/>
          <w:b/>
          <w:sz w:val="24"/>
          <w:szCs w:val="24"/>
          <w:lang w:eastAsia="zh-TW"/>
        </w:rPr>
        <w:t>’</w:t>
      </w:r>
      <w:r>
        <w:rPr>
          <w:rFonts w:ascii="Century" w:eastAsia="PMingLiU" w:hAnsi="Century" w:cs="Arial" w:hint="eastAsia"/>
          <w:b/>
          <w:sz w:val="24"/>
          <w:szCs w:val="24"/>
          <w:lang w:eastAsia="zh-TW"/>
        </w:rPr>
        <w:t xml:space="preserve"> means</w:t>
      </w:r>
      <w:r w:rsidR="00422AD8">
        <w:rPr>
          <w:rFonts w:ascii="Century" w:eastAsia="PMingLiU" w:hAnsi="Century" w:cs="Arial" w:hint="eastAsia"/>
          <w:b/>
          <w:sz w:val="24"/>
          <w:szCs w:val="24"/>
          <w:lang w:eastAsia="zh-TW"/>
        </w:rPr>
        <w:t xml:space="preserve"> and choice</w:t>
      </w:r>
      <w:r w:rsidR="00D4342E" w:rsidRPr="000D3494">
        <w:rPr>
          <w:rFonts w:ascii="Century" w:hAnsi="Century" w:cs="Arial"/>
          <w:b/>
          <w:sz w:val="24"/>
          <w:szCs w:val="24"/>
        </w:rPr>
        <w:t>;</w:t>
      </w:r>
      <w:r>
        <w:rPr>
          <w:rFonts w:ascii="Century" w:eastAsia="PMingLiU" w:hAnsi="Century" w:cs="Arial" w:hint="eastAsia"/>
          <w:b/>
          <w:sz w:val="24"/>
          <w:szCs w:val="24"/>
          <w:lang w:eastAsia="zh-TW"/>
        </w:rPr>
        <w:t xml:space="preserve"> </w:t>
      </w:r>
      <w:r w:rsidRPr="000A582D">
        <w:rPr>
          <w:rFonts w:ascii="Century" w:eastAsia="PMingLiU" w:hAnsi="Century" w:cs="Arial" w:hint="eastAsia"/>
          <w:b/>
          <w:sz w:val="24"/>
          <w:szCs w:val="24"/>
          <w:lang w:eastAsia="zh-TW"/>
        </w:rPr>
        <w:t>and</w:t>
      </w:r>
      <w:r w:rsidR="00D4342E" w:rsidRPr="000A582D">
        <w:rPr>
          <w:rFonts w:ascii="Century" w:hAnsi="Century" w:cs="Arial"/>
          <w:b/>
          <w:sz w:val="24"/>
          <w:szCs w:val="24"/>
        </w:rPr>
        <w:t xml:space="preserve"> </w:t>
      </w:r>
    </w:p>
    <w:p w14:paraId="34A93038" w14:textId="77777777" w:rsidR="00D4342E" w:rsidRPr="000D3494" w:rsidRDefault="002D7709" w:rsidP="00C90E85">
      <w:pPr>
        <w:pStyle w:val="af0"/>
        <w:widowControl/>
        <w:numPr>
          <w:ilvl w:val="0"/>
          <w:numId w:val="19"/>
        </w:numPr>
        <w:jc w:val="left"/>
        <w:rPr>
          <w:rFonts w:ascii="Century" w:hAnsi="Century" w:cs="Arial"/>
          <w:b/>
          <w:sz w:val="24"/>
          <w:szCs w:val="24"/>
        </w:rPr>
      </w:pPr>
      <w:r>
        <w:rPr>
          <w:rFonts w:ascii="Century" w:eastAsia="PMingLiU" w:hAnsi="Century" w:cs="Arial" w:hint="eastAsia"/>
          <w:b/>
          <w:sz w:val="24"/>
          <w:szCs w:val="24"/>
          <w:lang w:eastAsia="zh-TW"/>
        </w:rPr>
        <w:t xml:space="preserve">Revise </w:t>
      </w:r>
      <w:r w:rsidR="00D4342E" w:rsidRPr="000D3494">
        <w:rPr>
          <w:rFonts w:ascii="Century" w:hAnsi="Century" w:cs="Arial"/>
          <w:b/>
          <w:sz w:val="24"/>
          <w:szCs w:val="24"/>
        </w:rPr>
        <w:t>regu</w:t>
      </w:r>
      <w:r w:rsidR="00D4342E" w:rsidRPr="002D7709">
        <w:rPr>
          <w:rFonts w:ascii="Century" w:hAnsi="Century" w:cs="Arial"/>
          <w:b/>
          <w:sz w:val="24"/>
          <w:szCs w:val="24"/>
        </w:rPr>
        <w:t xml:space="preserve">lations for issuing driver’s licenses to persons </w:t>
      </w:r>
      <w:r w:rsidRPr="002D7709">
        <w:rPr>
          <w:rFonts w:ascii="Century" w:eastAsia="PMingLiU" w:hAnsi="Century" w:cs="Arial" w:hint="eastAsia"/>
          <w:b/>
          <w:sz w:val="24"/>
          <w:szCs w:val="24"/>
          <w:lang w:eastAsia="zh-TW"/>
        </w:rPr>
        <w:t xml:space="preserve">with </w:t>
      </w:r>
      <w:r w:rsidR="00D4342E" w:rsidRPr="002D7709">
        <w:rPr>
          <w:rFonts w:ascii="Century" w:hAnsi="Century" w:cs="Arial"/>
          <w:b/>
          <w:sz w:val="24"/>
          <w:szCs w:val="24"/>
        </w:rPr>
        <w:t>epilep</w:t>
      </w:r>
      <w:r w:rsidRPr="002D7709">
        <w:rPr>
          <w:rFonts w:ascii="Century" w:eastAsia="PMingLiU" w:hAnsi="Century" w:cs="Arial" w:hint="eastAsia"/>
          <w:b/>
          <w:sz w:val="24"/>
          <w:szCs w:val="24"/>
          <w:lang w:eastAsia="zh-TW"/>
        </w:rPr>
        <w:t>sy.</w:t>
      </w:r>
    </w:p>
    <w:p w14:paraId="59ABA56A" w14:textId="77777777" w:rsidR="00C442E9" w:rsidRPr="00856504" w:rsidRDefault="00C442E9" w:rsidP="00C90E85">
      <w:pPr>
        <w:jc w:val="left"/>
        <w:rPr>
          <w:rFonts w:cs="Arial"/>
          <w:sz w:val="24"/>
          <w:szCs w:val="24"/>
        </w:rPr>
      </w:pPr>
    </w:p>
    <w:p w14:paraId="28F5C1E1" w14:textId="77777777" w:rsidR="00FF7044" w:rsidRPr="00856504" w:rsidRDefault="00A30C12" w:rsidP="00C90E85">
      <w:pPr>
        <w:jc w:val="left"/>
        <w:rPr>
          <w:rFonts w:cs="Arial"/>
          <w:b/>
          <w:sz w:val="24"/>
          <w:szCs w:val="24"/>
        </w:rPr>
      </w:pPr>
      <w:r w:rsidRPr="00856504">
        <w:rPr>
          <w:rFonts w:cs="Arial"/>
          <w:b/>
          <w:sz w:val="24"/>
          <w:szCs w:val="24"/>
        </w:rPr>
        <w:t xml:space="preserve">Freedom of expression and opinion, and access to information </w:t>
      </w:r>
      <w:r w:rsidRPr="00D31F31">
        <w:rPr>
          <w:rFonts w:cs="Arial"/>
          <w:b/>
          <w:sz w:val="24"/>
          <w:szCs w:val="24"/>
        </w:rPr>
        <w:t>(a</w:t>
      </w:r>
      <w:r w:rsidR="00FF7044" w:rsidRPr="00856504">
        <w:rPr>
          <w:rFonts w:cs="Arial"/>
          <w:b/>
          <w:sz w:val="24"/>
          <w:szCs w:val="24"/>
        </w:rPr>
        <w:t xml:space="preserve">rt </w:t>
      </w:r>
      <w:r w:rsidRPr="00D31F31">
        <w:rPr>
          <w:rFonts w:cs="Arial"/>
          <w:b/>
          <w:sz w:val="24"/>
          <w:szCs w:val="24"/>
        </w:rPr>
        <w:t>.</w:t>
      </w:r>
      <w:r w:rsidR="00FF7044" w:rsidRPr="00856504">
        <w:rPr>
          <w:rFonts w:cs="Arial"/>
          <w:b/>
          <w:sz w:val="24"/>
          <w:szCs w:val="24"/>
        </w:rPr>
        <w:t>21</w:t>
      </w:r>
      <w:r w:rsidRPr="00D31F31">
        <w:rPr>
          <w:rFonts w:cs="Arial"/>
          <w:b/>
          <w:sz w:val="24"/>
          <w:szCs w:val="24"/>
        </w:rPr>
        <w:t>)</w:t>
      </w:r>
    </w:p>
    <w:p w14:paraId="771B9D91" w14:textId="77777777" w:rsidR="00FF7044" w:rsidRPr="00856504" w:rsidRDefault="00FF7044" w:rsidP="00C90E85">
      <w:pPr>
        <w:jc w:val="left"/>
        <w:rPr>
          <w:sz w:val="24"/>
          <w:szCs w:val="24"/>
        </w:rPr>
      </w:pPr>
    </w:p>
    <w:p w14:paraId="7978B2CB" w14:textId="77777777" w:rsidR="00B72F93" w:rsidRPr="00333D29" w:rsidRDefault="00B72F93" w:rsidP="00333D29">
      <w:pPr>
        <w:pStyle w:val="af0"/>
        <w:numPr>
          <w:ilvl w:val="0"/>
          <w:numId w:val="46"/>
        </w:numPr>
        <w:jc w:val="left"/>
        <w:rPr>
          <w:rFonts w:ascii="Century" w:hAnsi="Century" w:cs="Arial"/>
          <w:sz w:val="24"/>
          <w:szCs w:val="24"/>
        </w:rPr>
      </w:pPr>
      <w:r w:rsidRPr="00333D29">
        <w:rPr>
          <w:rFonts w:ascii="Century" w:hAnsi="Century" w:cs="Arial"/>
          <w:sz w:val="24"/>
          <w:szCs w:val="24"/>
        </w:rPr>
        <w:t xml:space="preserve">The </w:t>
      </w:r>
      <w:r w:rsidR="000D3494" w:rsidRPr="00333D29">
        <w:rPr>
          <w:rFonts w:ascii="Century" w:eastAsia="PMingLiU" w:hAnsi="Century" w:cs="Arial" w:hint="eastAsia"/>
          <w:sz w:val="24"/>
          <w:szCs w:val="24"/>
          <w:lang w:eastAsia="zh-TW"/>
        </w:rPr>
        <w:t>IRC</w:t>
      </w:r>
      <w:r w:rsidRPr="00333D29">
        <w:rPr>
          <w:rFonts w:ascii="Century" w:hAnsi="Century" w:cs="Arial"/>
          <w:sz w:val="24"/>
          <w:szCs w:val="24"/>
        </w:rPr>
        <w:t xml:space="preserve"> is concerned </w:t>
      </w:r>
      <w:r w:rsidR="00F655B2">
        <w:rPr>
          <w:rFonts w:ascii="Century" w:eastAsia="PMingLiU" w:hAnsi="Century" w:cs="Arial" w:hint="eastAsia"/>
          <w:sz w:val="24"/>
          <w:szCs w:val="24"/>
          <w:lang w:eastAsia="zh-TW"/>
        </w:rPr>
        <w:t>about</w:t>
      </w:r>
      <w:r w:rsidRPr="00333D29">
        <w:rPr>
          <w:rFonts w:ascii="Century" w:hAnsi="Century" w:cs="Arial"/>
          <w:sz w:val="24"/>
          <w:szCs w:val="24"/>
        </w:rPr>
        <w:t>:</w:t>
      </w:r>
    </w:p>
    <w:p w14:paraId="266FFDF9" w14:textId="77777777" w:rsidR="00333D29" w:rsidRPr="00333D29" w:rsidRDefault="00333D29" w:rsidP="00333D29">
      <w:pPr>
        <w:jc w:val="left"/>
        <w:rPr>
          <w:rFonts w:ascii="Century" w:eastAsia="PMingLiU" w:hAnsi="Century" w:cs="Arial"/>
          <w:sz w:val="24"/>
          <w:szCs w:val="24"/>
          <w:lang w:eastAsia="zh-TW"/>
        </w:rPr>
      </w:pPr>
    </w:p>
    <w:p w14:paraId="316F0669" w14:textId="186FF1E8" w:rsidR="0039727F" w:rsidRDefault="0039727F" w:rsidP="00C90E85">
      <w:pPr>
        <w:jc w:val="left"/>
        <w:rPr>
          <w:rFonts w:eastAsia="PMingLiU"/>
          <w:b/>
          <w:sz w:val="24"/>
          <w:szCs w:val="24"/>
          <w:lang w:eastAsia="zh-TW"/>
        </w:rPr>
      </w:pPr>
      <w:r w:rsidRPr="00856504">
        <w:rPr>
          <w:sz w:val="24"/>
          <w:szCs w:val="24"/>
        </w:rPr>
        <w:t>(</w:t>
      </w:r>
      <w:r>
        <w:rPr>
          <w:rFonts w:eastAsia="PMingLiU" w:hint="eastAsia"/>
          <w:sz w:val="24"/>
          <w:szCs w:val="24"/>
          <w:lang w:eastAsia="zh-TW"/>
        </w:rPr>
        <w:t>a</w:t>
      </w:r>
      <w:r w:rsidRPr="00856504">
        <w:rPr>
          <w:sz w:val="24"/>
          <w:szCs w:val="24"/>
        </w:rPr>
        <w:t xml:space="preserve">) The lack of recognition and support of </w:t>
      </w:r>
      <w:r>
        <w:rPr>
          <w:rFonts w:eastAsia="PMingLiU" w:hint="eastAsia"/>
          <w:sz w:val="24"/>
          <w:szCs w:val="24"/>
          <w:lang w:eastAsia="zh-TW"/>
        </w:rPr>
        <w:t xml:space="preserve">the </w:t>
      </w:r>
      <w:r w:rsidRPr="00856504">
        <w:rPr>
          <w:sz w:val="24"/>
          <w:szCs w:val="24"/>
        </w:rPr>
        <w:t>specific cultural and linguistic identity of pe</w:t>
      </w:r>
      <w:r>
        <w:rPr>
          <w:rFonts w:eastAsia="PMingLiU" w:hint="eastAsia"/>
          <w:sz w:val="24"/>
          <w:szCs w:val="24"/>
          <w:lang w:eastAsia="zh-TW"/>
        </w:rPr>
        <w:t>rsons</w:t>
      </w:r>
      <w:r w:rsidRPr="00856504">
        <w:rPr>
          <w:sz w:val="24"/>
          <w:szCs w:val="24"/>
        </w:rPr>
        <w:t xml:space="preserve"> who are deaf through the promotion of </w:t>
      </w:r>
      <w:r>
        <w:rPr>
          <w:rFonts w:eastAsia="PMingLiU" w:hint="eastAsia"/>
          <w:sz w:val="24"/>
          <w:szCs w:val="24"/>
          <w:lang w:eastAsia="zh-TW"/>
        </w:rPr>
        <w:t>Taiwanese S</w:t>
      </w:r>
      <w:r w:rsidRPr="00856504">
        <w:rPr>
          <w:sz w:val="24"/>
          <w:szCs w:val="24"/>
        </w:rPr>
        <w:t xml:space="preserve">ign </w:t>
      </w:r>
      <w:r>
        <w:rPr>
          <w:rFonts w:eastAsia="PMingLiU" w:hint="eastAsia"/>
          <w:sz w:val="24"/>
          <w:szCs w:val="24"/>
          <w:lang w:eastAsia="zh-TW"/>
        </w:rPr>
        <w:t>L</w:t>
      </w:r>
      <w:r w:rsidRPr="00856504">
        <w:rPr>
          <w:sz w:val="24"/>
          <w:szCs w:val="24"/>
        </w:rPr>
        <w:t>anguage and deaf culture</w:t>
      </w:r>
      <w:r>
        <w:rPr>
          <w:rFonts w:eastAsia="PMingLiU" w:hint="eastAsia"/>
          <w:sz w:val="24"/>
          <w:szCs w:val="24"/>
          <w:lang w:eastAsia="zh-TW"/>
        </w:rPr>
        <w:t xml:space="preserve">; </w:t>
      </w:r>
    </w:p>
    <w:p w14:paraId="0B55B287" w14:textId="19A0123F" w:rsidR="00B32779" w:rsidRPr="0039727F" w:rsidRDefault="0039727F" w:rsidP="00C90E85">
      <w:pPr>
        <w:widowControl/>
        <w:jc w:val="left"/>
        <w:rPr>
          <w:rFonts w:ascii="Century" w:hAnsi="Century"/>
          <w:sz w:val="24"/>
          <w:szCs w:val="24"/>
        </w:rPr>
      </w:pPr>
      <w:r>
        <w:rPr>
          <w:rFonts w:ascii="Century" w:eastAsia="PMingLiU" w:hAnsi="Century" w:cs="Arial" w:hint="eastAsia"/>
          <w:sz w:val="24"/>
          <w:szCs w:val="24"/>
          <w:lang w:eastAsia="zh-TW"/>
        </w:rPr>
        <w:t xml:space="preserve">(b) </w:t>
      </w:r>
      <w:r w:rsidR="000442FD" w:rsidRPr="0039727F">
        <w:rPr>
          <w:rFonts w:ascii="Century" w:eastAsia="PMingLiU" w:hAnsi="Century" w:cs="Arial" w:hint="eastAsia"/>
          <w:sz w:val="24"/>
          <w:szCs w:val="24"/>
          <w:lang w:eastAsia="zh-TW"/>
        </w:rPr>
        <w:t>The l</w:t>
      </w:r>
      <w:r w:rsidR="00190E54" w:rsidRPr="0039727F">
        <w:rPr>
          <w:rFonts w:ascii="Century" w:eastAsia="PMingLiU" w:hAnsi="Century" w:cs="Arial" w:hint="eastAsia"/>
          <w:sz w:val="24"/>
          <w:szCs w:val="24"/>
          <w:lang w:eastAsia="zh-TW"/>
        </w:rPr>
        <w:t xml:space="preserve">ack of access to </w:t>
      </w:r>
      <w:r w:rsidR="00190E54" w:rsidRPr="0039727F">
        <w:rPr>
          <w:rFonts w:ascii="Century" w:eastAsia="PMingLiU" w:hAnsi="Century" w:cs="Arial"/>
          <w:sz w:val="24"/>
          <w:szCs w:val="24"/>
          <w:lang w:eastAsia="zh-TW"/>
        </w:rPr>
        <w:t>information</w:t>
      </w:r>
      <w:r w:rsidR="00190E54" w:rsidRPr="0039727F">
        <w:rPr>
          <w:rFonts w:ascii="Century" w:eastAsia="PMingLiU" w:hAnsi="Century" w:cs="Arial" w:hint="eastAsia"/>
          <w:sz w:val="24"/>
          <w:szCs w:val="24"/>
          <w:lang w:eastAsia="zh-TW"/>
        </w:rPr>
        <w:t xml:space="preserve"> and communication</w:t>
      </w:r>
      <w:r w:rsidR="000442FD" w:rsidRPr="0039727F">
        <w:rPr>
          <w:rFonts w:ascii="Century" w:eastAsia="PMingLiU" w:hAnsi="Century" w:cs="Arial" w:hint="eastAsia"/>
          <w:sz w:val="24"/>
          <w:szCs w:val="24"/>
          <w:lang w:eastAsia="zh-TW"/>
        </w:rPr>
        <w:t xml:space="preserve"> </w:t>
      </w:r>
      <w:r w:rsidR="00190E54" w:rsidRPr="0039727F">
        <w:rPr>
          <w:rFonts w:ascii="Century" w:eastAsia="PMingLiU" w:hAnsi="Century" w:cs="Arial"/>
          <w:sz w:val="24"/>
          <w:szCs w:val="24"/>
          <w:lang w:eastAsia="zh-TW"/>
        </w:rPr>
        <w:t>technolog</w:t>
      </w:r>
      <w:r w:rsidR="000442FD" w:rsidRPr="0039727F">
        <w:rPr>
          <w:rFonts w:ascii="Century" w:eastAsia="PMingLiU" w:hAnsi="Century" w:cs="Arial" w:hint="eastAsia"/>
          <w:sz w:val="24"/>
          <w:szCs w:val="24"/>
          <w:lang w:eastAsia="zh-TW"/>
        </w:rPr>
        <w:t xml:space="preserve">ies </w:t>
      </w:r>
      <w:r w:rsidR="00190E54" w:rsidRPr="0039727F">
        <w:rPr>
          <w:rFonts w:ascii="Century" w:eastAsia="PMingLiU" w:hAnsi="Century" w:cs="Arial" w:hint="eastAsia"/>
          <w:sz w:val="24"/>
          <w:szCs w:val="24"/>
          <w:lang w:eastAsia="zh-TW"/>
        </w:rPr>
        <w:t>(ICT</w:t>
      </w:r>
      <w:r w:rsidR="000442FD" w:rsidRPr="0039727F">
        <w:rPr>
          <w:rFonts w:ascii="Century" w:eastAsia="PMingLiU" w:hAnsi="Century" w:cs="Arial" w:hint="eastAsia"/>
          <w:sz w:val="24"/>
          <w:szCs w:val="24"/>
          <w:lang w:eastAsia="zh-TW"/>
        </w:rPr>
        <w:t>s</w:t>
      </w:r>
      <w:r w:rsidR="00190E54" w:rsidRPr="0039727F">
        <w:rPr>
          <w:rFonts w:ascii="Century" w:eastAsia="PMingLiU" w:hAnsi="Century" w:cs="Arial" w:hint="eastAsia"/>
          <w:sz w:val="24"/>
          <w:szCs w:val="24"/>
          <w:lang w:eastAsia="zh-TW"/>
        </w:rPr>
        <w:t>)</w:t>
      </w:r>
      <w:r w:rsidR="000442FD" w:rsidRPr="0039727F">
        <w:rPr>
          <w:rFonts w:ascii="Century" w:eastAsia="PMingLiU" w:hAnsi="Century" w:cs="Arial" w:hint="eastAsia"/>
          <w:sz w:val="24"/>
          <w:szCs w:val="24"/>
          <w:lang w:eastAsia="zh-TW"/>
        </w:rPr>
        <w:t xml:space="preserve">, Braille, </w:t>
      </w:r>
      <w:r w:rsidR="005B4227" w:rsidRPr="0039727F">
        <w:rPr>
          <w:rFonts w:ascii="Century" w:eastAsia="PMingLiU" w:hAnsi="Century" w:cs="Arial" w:hint="eastAsia"/>
          <w:sz w:val="24"/>
          <w:szCs w:val="24"/>
          <w:lang w:eastAsia="zh-TW"/>
        </w:rPr>
        <w:t>Taiwanese Sign L</w:t>
      </w:r>
      <w:r w:rsidR="000442FD" w:rsidRPr="0039727F">
        <w:rPr>
          <w:rFonts w:ascii="Century" w:eastAsia="PMingLiU" w:hAnsi="Century" w:cs="Arial" w:hint="eastAsia"/>
          <w:sz w:val="24"/>
          <w:szCs w:val="24"/>
          <w:lang w:eastAsia="zh-TW"/>
        </w:rPr>
        <w:t xml:space="preserve">anguage, easy read formats, and digital communication, including </w:t>
      </w:r>
      <w:r w:rsidR="00E34E8B">
        <w:rPr>
          <w:rFonts w:ascii="Century" w:eastAsia="PMingLiU" w:hAnsi="Century" w:cs="Arial" w:hint="eastAsia"/>
          <w:sz w:val="24"/>
          <w:szCs w:val="24"/>
          <w:lang w:eastAsia="zh-TW"/>
        </w:rPr>
        <w:t xml:space="preserve">all government documents and information, </w:t>
      </w:r>
      <w:r w:rsidR="000442FD" w:rsidRPr="0039727F">
        <w:rPr>
          <w:rFonts w:ascii="Century" w:eastAsia="PMingLiU" w:hAnsi="Century" w:cs="Arial" w:hint="eastAsia"/>
          <w:sz w:val="24"/>
          <w:szCs w:val="24"/>
          <w:lang w:eastAsia="zh-TW"/>
        </w:rPr>
        <w:t xml:space="preserve">public and private </w:t>
      </w:r>
      <w:r w:rsidR="00B72F93" w:rsidRPr="0039727F">
        <w:rPr>
          <w:rFonts w:ascii="Century" w:hAnsi="Century" w:cs="Arial"/>
          <w:sz w:val="24"/>
          <w:szCs w:val="24"/>
        </w:rPr>
        <w:t>website</w:t>
      </w:r>
      <w:r w:rsidR="000442FD" w:rsidRPr="0039727F">
        <w:rPr>
          <w:rFonts w:ascii="Century" w:eastAsia="PMingLiU" w:hAnsi="Century" w:cs="Arial" w:hint="eastAsia"/>
          <w:sz w:val="24"/>
          <w:szCs w:val="24"/>
          <w:lang w:eastAsia="zh-TW"/>
        </w:rPr>
        <w:t xml:space="preserve">s, </w:t>
      </w:r>
      <w:r w:rsidR="00B72F93" w:rsidRPr="0039727F">
        <w:rPr>
          <w:rFonts w:ascii="Century" w:hAnsi="Century" w:cs="Arial"/>
          <w:sz w:val="24"/>
          <w:szCs w:val="24"/>
        </w:rPr>
        <w:t>news broadcasting</w:t>
      </w:r>
      <w:r w:rsidR="000442FD" w:rsidRPr="0039727F">
        <w:rPr>
          <w:rFonts w:ascii="Century" w:eastAsia="PMingLiU" w:hAnsi="Century" w:cs="Arial" w:hint="eastAsia"/>
          <w:sz w:val="24"/>
          <w:szCs w:val="24"/>
          <w:lang w:eastAsia="zh-TW"/>
        </w:rPr>
        <w:t>,</w:t>
      </w:r>
      <w:r w:rsidR="00B72F93" w:rsidRPr="0039727F">
        <w:rPr>
          <w:rFonts w:ascii="Century" w:hAnsi="Century" w:cs="Arial"/>
          <w:sz w:val="24"/>
          <w:szCs w:val="24"/>
        </w:rPr>
        <w:t xml:space="preserve"> and information on emergencies and disasters;</w:t>
      </w:r>
      <w:r w:rsidR="000442FD" w:rsidRPr="0039727F">
        <w:rPr>
          <w:rFonts w:ascii="Century" w:eastAsia="PMingLiU" w:hAnsi="Century" w:cs="Arial" w:hint="eastAsia"/>
          <w:sz w:val="24"/>
          <w:szCs w:val="24"/>
          <w:lang w:eastAsia="zh-TW"/>
        </w:rPr>
        <w:t xml:space="preserve"> </w:t>
      </w:r>
    </w:p>
    <w:p w14:paraId="71AEAA59" w14:textId="77777777" w:rsidR="00BF56FD" w:rsidRPr="00B32779" w:rsidRDefault="00BF56FD" w:rsidP="00C90E85">
      <w:pPr>
        <w:pStyle w:val="af0"/>
        <w:widowControl/>
        <w:numPr>
          <w:ilvl w:val="0"/>
          <w:numId w:val="32"/>
        </w:numPr>
        <w:jc w:val="left"/>
        <w:rPr>
          <w:rFonts w:ascii="Century" w:hAnsi="Century"/>
          <w:sz w:val="24"/>
          <w:szCs w:val="24"/>
        </w:rPr>
      </w:pPr>
      <w:r w:rsidRPr="00B32779">
        <w:rPr>
          <w:rFonts w:ascii="Century" w:eastAsia="PMingLiU" w:hAnsi="Century" w:cs="Arial"/>
          <w:sz w:val="24"/>
          <w:szCs w:val="24"/>
          <w:lang w:eastAsia="zh-TW"/>
        </w:rPr>
        <w:t>T</w:t>
      </w:r>
      <w:r w:rsidRPr="00B32779">
        <w:rPr>
          <w:rFonts w:ascii="Century" w:eastAsia="PMingLiU" w:hAnsi="Century" w:cs="Arial" w:hint="eastAsia"/>
          <w:sz w:val="24"/>
          <w:szCs w:val="24"/>
          <w:lang w:eastAsia="zh-TW"/>
        </w:rPr>
        <w:t xml:space="preserve">he CRPD not </w:t>
      </w:r>
      <w:r w:rsidR="00DD108F">
        <w:rPr>
          <w:rFonts w:ascii="Century" w:eastAsia="PMingLiU" w:hAnsi="Century" w:cs="Arial" w:hint="eastAsia"/>
          <w:sz w:val="24"/>
          <w:szCs w:val="24"/>
          <w:lang w:eastAsia="zh-TW"/>
        </w:rPr>
        <w:t xml:space="preserve">having </w:t>
      </w:r>
      <w:r w:rsidRPr="00B32779">
        <w:rPr>
          <w:rFonts w:ascii="Century" w:eastAsia="PMingLiU" w:hAnsi="Century" w:cs="Arial" w:hint="eastAsia"/>
          <w:sz w:val="24"/>
          <w:szCs w:val="24"/>
          <w:lang w:eastAsia="zh-TW"/>
        </w:rPr>
        <w:t>been translated into an easy</w:t>
      </w:r>
      <w:r w:rsidR="000442FD" w:rsidRPr="00B32779">
        <w:rPr>
          <w:rFonts w:ascii="Century" w:eastAsia="PMingLiU" w:hAnsi="Century" w:cs="Arial" w:hint="eastAsia"/>
          <w:sz w:val="24"/>
          <w:szCs w:val="24"/>
          <w:lang w:eastAsia="zh-TW"/>
        </w:rPr>
        <w:t xml:space="preserve"> </w:t>
      </w:r>
      <w:r w:rsidRPr="00B32779">
        <w:rPr>
          <w:rFonts w:ascii="Century" w:eastAsia="PMingLiU" w:hAnsi="Century" w:cs="Arial" w:hint="eastAsia"/>
          <w:sz w:val="24"/>
          <w:szCs w:val="24"/>
          <w:lang w:eastAsia="zh-TW"/>
        </w:rPr>
        <w:t xml:space="preserve">read format or Taiwanese Sign </w:t>
      </w:r>
      <w:r w:rsidRPr="00B32779">
        <w:rPr>
          <w:rFonts w:ascii="Century" w:eastAsia="PMingLiU" w:hAnsi="Century" w:cs="Arial"/>
          <w:sz w:val="24"/>
          <w:szCs w:val="24"/>
          <w:lang w:eastAsia="zh-TW"/>
        </w:rPr>
        <w:t>Language</w:t>
      </w:r>
      <w:r w:rsidR="00B32779">
        <w:rPr>
          <w:rFonts w:ascii="Century" w:eastAsia="PMingLiU" w:hAnsi="Century" w:cs="Arial" w:hint="eastAsia"/>
          <w:sz w:val="24"/>
          <w:szCs w:val="24"/>
          <w:lang w:eastAsia="zh-TW"/>
        </w:rPr>
        <w:t xml:space="preserve">; </w:t>
      </w:r>
    </w:p>
    <w:p w14:paraId="54CA1935" w14:textId="77777777" w:rsidR="00B32779" w:rsidRPr="00B32779" w:rsidRDefault="00B32779" w:rsidP="00C90E85">
      <w:pPr>
        <w:pStyle w:val="af0"/>
        <w:widowControl/>
        <w:numPr>
          <w:ilvl w:val="0"/>
          <w:numId w:val="32"/>
        </w:numPr>
        <w:jc w:val="left"/>
        <w:rPr>
          <w:rFonts w:ascii="Century" w:hAnsi="Century"/>
          <w:sz w:val="24"/>
          <w:szCs w:val="24"/>
        </w:rPr>
      </w:pPr>
      <w:r>
        <w:rPr>
          <w:rFonts w:ascii="Century" w:eastAsia="PMingLiU" w:hAnsi="Century" w:cs="Arial" w:hint="eastAsia"/>
          <w:sz w:val="24"/>
          <w:szCs w:val="24"/>
          <w:lang w:eastAsia="zh-TW"/>
        </w:rPr>
        <w:t xml:space="preserve">Persons with disabilities in particular living arrangements </w:t>
      </w:r>
      <w:r w:rsidR="00DD108F">
        <w:rPr>
          <w:rFonts w:ascii="Century" w:eastAsia="PMingLiU" w:hAnsi="Century" w:cs="Arial" w:hint="eastAsia"/>
          <w:sz w:val="24"/>
          <w:szCs w:val="24"/>
          <w:lang w:eastAsia="zh-TW"/>
        </w:rPr>
        <w:t xml:space="preserve">being unable to </w:t>
      </w:r>
      <w:r>
        <w:rPr>
          <w:rFonts w:ascii="Century" w:eastAsia="PMingLiU" w:hAnsi="Century" w:cs="Arial" w:hint="eastAsia"/>
          <w:sz w:val="24"/>
          <w:szCs w:val="24"/>
          <w:lang w:eastAsia="zh-TW"/>
        </w:rPr>
        <w:t xml:space="preserve">freely communicate with individuals outside those particular living arrangements; </w:t>
      </w:r>
      <w:r w:rsidR="00E34E8B">
        <w:rPr>
          <w:rFonts w:ascii="Century" w:eastAsia="PMingLiU" w:hAnsi="Century" w:cs="Arial" w:hint="eastAsia"/>
          <w:sz w:val="24"/>
          <w:szCs w:val="24"/>
          <w:lang w:eastAsia="zh-TW"/>
        </w:rPr>
        <w:t>and</w:t>
      </w:r>
      <w:r>
        <w:rPr>
          <w:rFonts w:ascii="Century" w:eastAsia="PMingLiU" w:hAnsi="Century" w:cs="Arial" w:hint="eastAsia"/>
          <w:sz w:val="24"/>
          <w:szCs w:val="24"/>
          <w:lang w:eastAsia="zh-TW"/>
        </w:rPr>
        <w:tab/>
      </w:r>
    </w:p>
    <w:p w14:paraId="6835F046" w14:textId="77777777" w:rsidR="004A09CC" w:rsidRDefault="00B32779" w:rsidP="00C90E85">
      <w:pPr>
        <w:pStyle w:val="af0"/>
        <w:widowControl/>
        <w:numPr>
          <w:ilvl w:val="0"/>
          <w:numId w:val="32"/>
        </w:numPr>
        <w:jc w:val="left"/>
        <w:rPr>
          <w:rFonts w:ascii="Century" w:eastAsia="PMingLiU" w:hAnsi="Century" w:cs="Arial"/>
          <w:sz w:val="24"/>
          <w:szCs w:val="24"/>
          <w:lang w:eastAsia="zh-TW"/>
        </w:rPr>
      </w:pPr>
      <w:r>
        <w:rPr>
          <w:rFonts w:ascii="Century" w:eastAsia="PMingLiU" w:hAnsi="Century" w:cs="Arial" w:hint="eastAsia"/>
          <w:sz w:val="24"/>
          <w:szCs w:val="24"/>
          <w:lang w:eastAsia="zh-TW"/>
        </w:rPr>
        <w:t xml:space="preserve">Taiwanese Sign Language not </w:t>
      </w:r>
      <w:r w:rsidR="00DD108F">
        <w:rPr>
          <w:rFonts w:ascii="Century" w:eastAsia="PMingLiU" w:hAnsi="Century" w:cs="Arial" w:hint="eastAsia"/>
          <w:sz w:val="24"/>
          <w:szCs w:val="24"/>
          <w:lang w:eastAsia="zh-TW"/>
        </w:rPr>
        <w:t xml:space="preserve">being </w:t>
      </w:r>
      <w:r>
        <w:rPr>
          <w:rFonts w:ascii="Century" w:eastAsia="PMingLiU" w:hAnsi="Century" w:cs="Arial" w:hint="eastAsia"/>
          <w:sz w:val="24"/>
          <w:szCs w:val="24"/>
          <w:lang w:eastAsia="zh-TW"/>
        </w:rPr>
        <w:t>introduced early enough to deaf children</w:t>
      </w:r>
      <w:r w:rsidR="004A09CC">
        <w:rPr>
          <w:rFonts w:ascii="Century" w:eastAsia="PMingLiU" w:hAnsi="Century" w:cs="Arial" w:hint="eastAsia"/>
          <w:sz w:val="24"/>
          <w:szCs w:val="24"/>
          <w:lang w:eastAsia="zh-TW"/>
        </w:rPr>
        <w:t>.</w:t>
      </w:r>
    </w:p>
    <w:p w14:paraId="784FAE74" w14:textId="77777777" w:rsidR="00B72F93" w:rsidRPr="004319CC" w:rsidRDefault="00B72F93" w:rsidP="00C90E85">
      <w:pPr>
        <w:pStyle w:val="af0"/>
        <w:jc w:val="left"/>
        <w:rPr>
          <w:rFonts w:ascii="Century" w:hAnsi="Century"/>
          <w:sz w:val="24"/>
          <w:szCs w:val="24"/>
        </w:rPr>
      </w:pPr>
    </w:p>
    <w:p w14:paraId="23E4901A" w14:textId="77777777" w:rsidR="00B72F93" w:rsidRDefault="00333D29" w:rsidP="00C90E85">
      <w:pPr>
        <w:jc w:val="left"/>
        <w:rPr>
          <w:rFonts w:ascii="Century" w:eastAsia="DFKai-SB" w:hAnsi="Century" w:cs="Arial"/>
          <w:b/>
          <w:sz w:val="24"/>
          <w:szCs w:val="24"/>
          <w:lang w:eastAsia="zh-TW"/>
        </w:rPr>
      </w:pPr>
      <w:r>
        <w:rPr>
          <w:rFonts w:ascii="Century" w:eastAsia="DFKai-SB" w:hAnsi="Century" w:cs="Arial"/>
          <w:b/>
          <w:sz w:val="24"/>
          <w:szCs w:val="24"/>
        </w:rPr>
        <w:t>5</w:t>
      </w:r>
      <w:r w:rsidR="00D10253">
        <w:rPr>
          <w:rFonts w:ascii="Century" w:hAnsi="Century" w:cs="Arial" w:hint="eastAsia"/>
          <w:b/>
          <w:sz w:val="24"/>
          <w:szCs w:val="24"/>
        </w:rPr>
        <w:t>7</w:t>
      </w:r>
      <w:r>
        <w:rPr>
          <w:rFonts w:ascii="Century" w:eastAsia="DFKai-SB" w:hAnsi="Century" w:cs="Arial"/>
          <w:b/>
          <w:sz w:val="24"/>
          <w:szCs w:val="24"/>
        </w:rPr>
        <w:t xml:space="preserve">. </w:t>
      </w:r>
      <w:r w:rsidR="00B72F93" w:rsidRPr="000D3494">
        <w:rPr>
          <w:rFonts w:ascii="Century" w:eastAsia="DFKai-SB" w:hAnsi="Century" w:cs="Arial"/>
          <w:b/>
          <w:sz w:val="24"/>
          <w:szCs w:val="24"/>
        </w:rPr>
        <w:t xml:space="preserve">The </w:t>
      </w:r>
      <w:r w:rsidR="000D3494" w:rsidRPr="000D3494">
        <w:rPr>
          <w:rFonts w:ascii="Century" w:eastAsia="PMingLiU" w:hAnsi="Century" w:cs="Arial" w:hint="eastAsia"/>
          <w:b/>
          <w:sz w:val="24"/>
          <w:szCs w:val="24"/>
          <w:lang w:eastAsia="zh-TW"/>
        </w:rPr>
        <w:t>IRC</w:t>
      </w:r>
      <w:r w:rsidR="00B72F93" w:rsidRPr="000D3494">
        <w:rPr>
          <w:rFonts w:ascii="Century" w:eastAsia="DFKai-SB" w:hAnsi="Century" w:cs="Arial"/>
          <w:b/>
          <w:sz w:val="24"/>
          <w:szCs w:val="24"/>
        </w:rPr>
        <w:t xml:space="preserve"> recommends that the State:</w:t>
      </w:r>
    </w:p>
    <w:p w14:paraId="127907F2" w14:textId="77777777" w:rsidR="0039727F" w:rsidRDefault="0039727F" w:rsidP="00C90E85">
      <w:pPr>
        <w:jc w:val="left"/>
        <w:rPr>
          <w:rFonts w:eastAsia="PMingLiU"/>
          <w:b/>
          <w:sz w:val="24"/>
          <w:szCs w:val="24"/>
          <w:lang w:eastAsia="zh-TW"/>
        </w:rPr>
      </w:pPr>
      <w:r w:rsidRPr="000812AB">
        <w:rPr>
          <w:b/>
          <w:sz w:val="24"/>
          <w:szCs w:val="24"/>
        </w:rPr>
        <w:t>(</w:t>
      </w:r>
      <w:r>
        <w:rPr>
          <w:rFonts w:eastAsia="PMingLiU" w:hint="eastAsia"/>
          <w:b/>
          <w:sz w:val="24"/>
          <w:szCs w:val="24"/>
          <w:lang w:eastAsia="zh-TW"/>
        </w:rPr>
        <w:t>a</w:t>
      </w:r>
      <w:r w:rsidRPr="000812AB">
        <w:rPr>
          <w:b/>
          <w:sz w:val="24"/>
          <w:szCs w:val="24"/>
        </w:rPr>
        <w:t xml:space="preserve">) </w:t>
      </w:r>
      <w:r>
        <w:rPr>
          <w:rFonts w:eastAsia="PMingLiU" w:hint="eastAsia"/>
          <w:b/>
          <w:sz w:val="24"/>
          <w:szCs w:val="24"/>
          <w:lang w:eastAsia="zh-TW"/>
        </w:rPr>
        <w:t>R</w:t>
      </w:r>
      <w:r w:rsidRPr="000812AB">
        <w:rPr>
          <w:b/>
          <w:sz w:val="24"/>
          <w:szCs w:val="24"/>
        </w:rPr>
        <w:t xml:space="preserve">ecognize </w:t>
      </w:r>
      <w:r>
        <w:rPr>
          <w:rFonts w:eastAsia="PMingLiU" w:hint="eastAsia"/>
          <w:b/>
          <w:sz w:val="24"/>
          <w:szCs w:val="24"/>
          <w:lang w:eastAsia="zh-TW"/>
        </w:rPr>
        <w:t>Taiwanese Sign L</w:t>
      </w:r>
      <w:r w:rsidRPr="000812AB">
        <w:rPr>
          <w:b/>
          <w:sz w:val="24"/>
          <w:szCs w:val="24"/>
        </w:rPr>
        <w:t xml:space="preserve">anguage as </w:t>
      </w:r>
      <w:r>
        <w:rPr>
          <w:rFonts w:eastAsia="PMingLiU" w:hint="eastAsia"/>
          <w:b/>
          <w:sz w:val="24"/>
          <w:szCs w:val="24"/>
          <w:lang w:eastAsia="zh-TW"/>
        </w:rPr>
        <w:t xml:space="preserve">an </w:t>
      </w:r>
      <w:r w:rsidRPr="000812AB">
        <w:rPr>
          <w:b/>
          <w:sz w:val="24"/>
          <w:szCs w:val="24"/>
        </w:rPr>
        <w:t>official language</w:t>
      </w:r>
      <w:r w:rsidR="007F50D9">
        <w:rPr>
          <w:rFonts w:eastAsia="PMingLiU" w:hint="eastAsia"/>
          <w:b/>
          <w:sz w:val="24"/>
          <w:szCs w:val="24"/>
          <w:lang w:eastAsia="zh-TW"/>
        </w:rPr>
        <w:t xml:space="preserve"> and allocate adequate funding for </w:t>
      </w:r>
      <w:r w:rsidR="007F50D9">
        <w:rPr>
          <w:rFonts w:eastAsia="PMingLiU"/>
          <w:b/>
          <w:sz w:val="24"/>
          <w:szCs w:val="24"/>
          <w:lang w:eastAsia="zh-TW"/>
        </w:rPr>
        <w:t>professional</w:t>
      </w:r>
      <w:r w:rsidR="007F50D9">
        <w:rPr>
          <w:rFonts w:eastAsia="PMingLiU" w:hint="eastAsia"/>
          <w:b/>
          <w:sz w:val="24"/>
          <w:szCs w:val="24"/>
          <w:lang w:eastAsia="zh-TW"/>
        </w:rPr>
        <w:t xml:space="preserve"> training </w:t>
      </w:r>
      <w:r w:rsidR="000D341D">
        <w:rPr>
          <w:rFonts w:eastAsia="PMingLiU" w:hint="eastAsia"/>
          <w:b/>
          <w:sz w:val="24"/>
          <w:szCs w:val="24"/>
          <w:lang w:eastAsia="zh-TW"/>
        </w:rPr>
        <w:t xml:space="preserve">and hiring </w:t>
      </w:r>
      <w:r w:rsidR="007F50D9">
        <w:rPr>
          <w:rFonts w:eastAsia="PMingLiU" w:hint="eastAsia"/>
          <w:b/>
          <w:sz w:val="24"/>
          <w:szCs w:val="24"/>
          <w:lang w:eastAsia="zh-TW"/>
        </w:rPr>
        <w:t>of Taiwanese Sign L</w:t>
      </w:r>
      <w:r w:rsidR="007F50D9" w:rsidRPr="000812AB">
        <w:rPr>
          <w:b/>
          <w:sz w:val="24"/>
          <w:szCs w:val="24"/>
        </w:rPr>
        <w:t>anguag</w:t>
      </w:r>
      <w:r w:rsidR="007F50D9">
        <w:rPr>
          <w:rFonts w:eastAsia="PMingLiU" w:hint="eastAsia"/>
          <w:b/>
          <w:sz w:val="24"/>
          <w:szCs w:val="24"/>
          <w:lang w:eastAsia="zh-TW"/>
        </w:rPr>
        <w:t>e</w:t>
      </w:r>
      <w:r w:rsidR="007F50D9" w:rsidRPr="000812AB">
        <w:rPr>
          <w:b/>
          <w:sz w:val="24"/>
          <w:szCs w:val="24"/>
        </w:rPr>
        <w:t xml:space="preserve"> interpreters</w:t>
      </w:r>
      <w:r w:rsidR="000D341D">
        <w:rPr>
          <w:rFonts w:eastAsia="PMingLiU" w:hint="eastAsia"/>
          <w:b/>
          <w:sz w:val="24"/>
          <w:szCs w:val="24"/>
          <w:lang w:eastAsia="zh-TW"/>
        </w:rPr>
        <w:t xml:space="preserve"> in the area of public services</w:t>
      </w:r>
      <w:r w:rsidR="007F50D9">
        <w:rPr>
          <w:rFonts w:eastAsia="PMingLiU" w:hint="eastAsia"/>
          <w:b/>
          <w:sz w:val="24"/>
          <w:szCs w:val="24"/>
          <w:lang w:eastAsia="zh-TW"/>
        </w:rPr>
        <w:t xml:space="preserve">, </w:t>
      </w:r>
      <w:r w:rsidR="007F50D9" w:rsidRPr="000812AB">
        <w:rPr>
          <w:b/>
          <w:sz w:val="24"/>
          <w:szCs w:val="24"/>
        </w:rPr>
        <w:t xml:space="preserve">set </w:t>
      </w:r>
      <w:r w:rsidR="007F50D9">
        <w:rPr>
          <w:rFonts w:eastAsia="PMingLiU" w:hint="eastAsia"/>
          <w:b/>
          <w:sz w:val="24"/>
          <w:szCs w:val="24"/>
          <w:lang w:eastAsia="zh-TW"/>
        </w:rPr>
        <w:t>a</w:t>
      </w:r>
      <w:r w:rsidR="000D341D">
        <w:rPr>
          <w:rFonts w:eastAsia="PMingLiU" w:hint="eastAsia"/>
          <w:b/>
          <w:sz w:val="24"/>
          <w:szCs w:val="24"/>
          <w:lang w:eastAsia="zh-TW"/>
        </w:rPr>
        <w:t xml:space="preserve"> sufficient </w:t>
      </w:r>
      <w:r w:rsidR="007F50D9" w:rsidRPr="000812AB">
        <w:rPr>
          <w:b/>
          <w:sz w:val="24"/>
          <w:szCs w:val="24"/>
        </w:rPr>
        <w:t xml:space="preserve">number of </w:t>
      </w:r>
      <w:r w:rsidR="007F50D9">
        <w:rPr>
          <w:rFonts w:eastAsia="PMingLiU" w:hint="eastAsia"/>
          <w:b/>
          <w:sz w:val="24"/>
          <w:szCs w:val="24"/>
          <w:lang w:eastAsia="zh-TW"/>
        </w:rPr>
        <w:t>Taiwanese Sign L</w:t>
      </w:r>
      <w:r w:rsidR="007F50D9" w:rsidRPr="000812AB">
        <w:rPr>
          <w:b/>
          <w:sz w:val="24"/>
          <w:szCs w:val="24"/>
        </w:rPr>
        <w:t>anguag</w:t>
      </w:r>
      <w:r w:rsidR="007F50D9">
        <w:rPr>
          <w:rFonts w:eastAsia="PMingLiU" w:hint="eastAsia"/>
          <w:b/>
          <w:sz w:val="24"/>
          <w:szCs w:val="24"/>
          <w:lang w:eastAsia="zh-TW"/>
        </w:rPr>
        <w:t>e</w:t>
      </w:r>
      <w:r w:rsidR="007F50D9" w:rsidRPr="000812AB">
        <w:rPr>
          <w:b/>
          <w:sz w:val="24"/>
          <w:szCs w:val="24"/>
        </w:rPr>
        <w:t xml:space="preserve"> interpreters to be trained</w:t>
      </w:r>
      <w:r w:rsidR="007F50D9">
        <w:rPr>
          <w:rFonts w:eastAsia="PMingLiU" w:hint="eastAsia"/>
          <w:b/>
          <w:sz w:val="24"/>
          <w:szCs w:val="24"/>
          <w:lang w:eastAsia="zh-TW"/>
        </w:rPr>
        <w:t xml:space="preserve">, and </w:t>
      </w:r>
      <w:r w:rsidRPr="000812AB">
        <w:rPr>
          <w:b/>
          <w:sz w:val="24"/>
          <w:szCs w:val="24"/>
        </w:rPr>
        <w:t xml:space="preserve">include </w:t>
      </w:r>
      <w:r>
        <w:rPr>
          <w:rFonts w:eastAsia="PMingLiU" w:hint="eastAsia"/>
          <w:b/>
          <w:sz w:val="24"/>
          <w:szCs w:val="24"/>
          <w:lang w:eastAsia="zh-TW"/>
        </w:rPr>
        <w:t>Taiwanese Sign L</w:t>
      </w:r>
      <w:r w:rsidRPr="000812AB">
        <w:rPr>
          <w:b/>
          <w:sz w:val="24"/>
          <w:szCs w:val="24"/>
        </w:rPr>
        <w:t>anguage</w:t>
      </w:r>
      <w:r>
        <w:rPr>
          <w:rFonts w:eastAsia="PMingLiU" w:hint="eastAsia"/>
          <w:b/>
          <w:sz w:val="24"/>
          <w:szCs w:val="24"/>
          <w:lang w:eastAsia="zh-TW"/>
        </w:rPr>
        <w:t xml:space="preserve"> </w:t>
      </w:r>
      <w:r w:rsidRPr="000812AB">
        <w:rPr>
          <w:b/>
          <w:sz w:val="24"/>
          <w:szCs w:val="24"/>
        </w:rPr>
        <w:t xml:space="preserve">as </w:t>
      </w:r>
      <w:r>
        <w:rPr>
          <w:rFonts w:eastAsia="PMingLiU" w:hint="eastAsia"/>
          <w:b/>
          <w:sz w:val="24"/>
          <w:szCs w:val="24"/>
          <w:lang w:eastAsia="zh-TW"/>
        </w:rPr>
        <w:t xml:space="preserve">an </w:t>
      </w:r>
      <w:r w:rsidRPr="000812AB">
        <w:rPr>
          <w:b/>
          <w:sz w:val="24"/>
          <w:szCs w:val="24"/>
        </w:rPr>
        <w:t xml:space="preserve">elective language in the school curriculum, enabling both deaf and hearing students to learn </w:t>
      </w:r>
      <w:r>
        <w:rPr>
          <w:rFonts w:eastAsia="PMingLiU" w:hint="eastAsia"/>
          <w:b/>
          <w:sz w:val="24"/>
          <w:szCs w:val="24"/>
          <w:lang w:eastAsia="zh-TW"/>
        </w:rPr>
        <w:t>it</w:t>
      </w:r>
      <w:r w:rsidR="009037B1">
        <w:rPr>
          <w:rFonts w:eastAsia="PMingLiU" w:hint="eastAsia"/>
          <w:b/>
          <w:sz w:val="24"/>
          <w:szCs w:val="24"/>
          <w:lang w:eastAsia="zh-TW"/>
        </w:rPr>
        <w:t>;</w:t>
      </w:r>
      <w:r w:rsidRPr="000812AB">
        <w:rPr>
          <w:b/>
          <w:sz w:val="24"/>
          <w:szCs w:val="24"/>
        </w:rPr>
        <w:t xml:space="preserve"> </w:t>
      </w:r>
    </w:p>
    <w:p w14:paraId="483281DD" w14:textId="77777777" w:rsidR="004A09CC" w:rsidRPr="004A09CC" w:rsidRDefault="004A09CC" w:rsidP="00C90E85">
      <w:pPr>
        <w:widowControl/>
        <w:jc w:val="left"/>
        <w:rPr>
          <w:rFonts w:ascii="Century" w:eastAsia="PMingLiU" w:hAnsi="Century"/>
          <w:b/>
          <w:sz w:val="24"/>
          <w:szCs w:val="24"/>
          <w:lang w:eastAsia="zh-TW"/>
        </w:rPr>
      </w:pPr>
      <w:r>
        <w:rPr>
          <w:rFonts w:eastAsia="PMingLiU" w:hint="eastAsia"/>
          <w:b/>
          <w:sz w:val="24"/>
          <w:szCs w:val="24"/>
          <w:lang w:eastAsia="zh-TW"/>
        </w:rPr>
        <w:t xml:space="preserve">(b) </w:t>
      </w:r>
      <w:r w:rsidRPr="004A09CC">
        <w:rPr>
          <w:rFonts w:eastAsia="PMingLiU" w:hint="eastAsia"/>
          <w:b/>
          <w:sz w:val="24"/>
          <w:szCs w:val="24"/>
          <w:lang w:eastAsia="zh-TW"/>
        </w:rPr>
        <w:t xml:space="preserve">Adopt and take the necessary measures to enforce legislation on access to all public and private information and communication so as to facilitate </w:t>
      </w:r>
      <w:r w:rsidRPr="004A09CC">
        <w:rPr>
          <w:rFonts w:eastAsia="PMingLiU" w:hint="eastAsia"/>
          <w:b/>
          <w:sz w:val="24"/>
          <w:szCs w:val="24"/>
          <w:lang w:eastAsia="zh-TW"/>
        </w:rPr>
        <w:lastRenderedPageBreak/>
        <w:t>access in all formats and technologies appropriate to all kinds of disabilities;</w:t>
      </w:r>
      <w:r w:rsidRPr="004A09CC">
        <w:rPr>
          <w:rFonts w:ascii="Century" w:eastAsia="PMingLiU" w:hAnsi="Century" w:cs="Arial" w:hint="eastAsia"/>
          <w:b/>
          <w:sz w:val="24"/>
          <w:szCs w:val="24"/>
          <w:lang w:eastAsia="zh-TW"/>
        </w:rPr>
        <w:t>.</w:t>
      </w:r>
    </w:p>
    <w:p w14:paraId="54ACE8E8" w14:textId="77777777" w:rsidR="00846237" w:rsidRPr="00B32779" w:rsidRDefault="00846237" w:rsidP="00C90E85">
      <w:pPr>
        <w:pStyle w:val="af0"/>
        <w:widowControl/>
        <w:numPr>
          <w:ilvl w:val="0"/>
          <w:numId w:val="31"/>
        </w:numPr>
        <w:jc w:val="left"/>
        <w:rPr>
          <w:rFonts w:ascii="Century" w:hAnsi="Century"/>
          <w:b/>
          <w:sz w:val="24"/>
          <w:szCs w:val="24"/>
        </w:rPr>
      </w:pPr>
      <w:r w:rsidRPr="00846237">
        <w:rPr>
          <w:rFonts w:ascii="Century" w:eastAsia="PMingLiU" w:hAnsi="Century" w:cs="Arial"/>
          <w:b/>
          <w:sz w:val="24"/>
          <w:szCs w:val="24"/>
          <w:lang w:eastAsia="zh-TW"/>
        </w:rPr>
        <w:t>T</w:t>
      </w:r>
      <w:r w:rsidRPr="00846237">
        <w:rPr>
          <w:rFonts w:ascii="Century" w:eastAsia="PMingLiU" w:hAnsi="Century" w:cs="Arial" w:hint="eastAsia"/>
          <w:b/>
          <w:sz w:val="24"/>
          <w:szCs w:val="24"/>
          <w:lang w:eastAsia="zh-TW"/>
        </w:rPr>
        <w:t xml:space="preserve">ranslate the CRPD into an easy read format </w:t>
      </w:r>
      <w:r w:rsidR="00B32779">
        <w:rPr>
          <w:rFonts w:ascii="Century" w:eastAsia="PMingLiU" w:hAnsi="Century" w:cs="Arial" w:hint="eastAsia"/>
          <w:b/>
          <w:sz w:val="24"/>
          <w:szCs w:val="24"/>
          <w:lang w:eastAsia="zh-TW"/>
        </w:rPr>
        <w:t xml:space="preserve">in cooperation with persons with intellectual disabilities, </w:t>
      </w:r>
      <w:r w:rsidRPr="00846237">
        <w:rPr>
          <w:rFonts w:ascii="Century" w:eastAsia="PMingLiU" w:hAnsi="Century" w:cs="Arial" w:hint="eastAsia"/>
          <w:b/>
          <w:sz w:val="24"/>
          <w:szCs w:val="24"/>
          <w:lang w:eastAsia="zh-TW"/>
        </w:rPr>
        <w:t xml:space="preserve">and </w:t>
      </w:r>
      <w:r w:rsidR="00B32779">
        <w:rPr>
          <w:rFonts w:ascii="Century" w:eastAsia="PMingLiU" w:hAnsi="Century" w:cs="Arial" w:hint="eastAsia"/>
          <w:b/>
          <w:sz w:val="24"/>
          <w:szCs w:val="24"/>
          <w:lang w:eastAsia="zh-TW"/>
        </w:rPr>
        <w:t xml:space="preserve">into </w:t>
      </w:r>
      <w:r w:rsidRPr="00846237">
        <w:rPr>
          <w:rFonts w:ascii="Century" w:eastAsia="PMingLiU" w:hAnsi="Century" w:cs="Arial" w:hint="eastAsia"/>
          <w:b/>
          <w:sz w:val="24"/>
          <w:szCs w:val="24"/>
          <w:lang w:eastAsia="zh-TW"/>
        </w:rPr>
        <w:t xml:space="preserve">Taiwanese Sign </w:t>
      </w:r>
      <w:r w:rsidRPr="00846237">
        <w:rPr>
          <w:rFonts w:ascii="Century" w:eastAsia="PMingLiU" w:hAnsi="Century" w:cs="Arial"/>
          <w:b/>
          <w:sz w:val="24"/>
          <w:szCs w:val="24"/>
          <w:lang w:eastAsia="zh-TW"/>
        </w:rPr>
        <w:t>L</w:t>
      </w:r>
      <w:r w:rsidRPr="00B32779">
        <w:rPr>
          <w:rFonts w:ascii="Century" w:eastAsia="PMingLiU" w:hAnsi="Century" w:cs="Arial"/>
          <w:b/>
          <w:sz w:val="24"/>
          <w:szCs w:val="24"/>
          <w:lang w:eastAsia="zh-TW"/>
        </w:rPr>
        <w:t>anguage</w:t>
      </w:r>
      <w:r w:rsidR="00B32779">
        <w:rPr>
          <w:rFonts w:ascii="Century" w:eastAsia="PMingLiU" w:hAnsi="Century" w:cs="Arial" w:hint="eastAsia"/>
          <w:b/>
          <w:sz w:val="24"/>
          <w:szCs w:val="24"/>
          <w:lang w:eastAsia="zh-TW"/>
        </w:rPr>
        <w:t xml:space="preserve"> in </w:t>
      </w:r>
      <w:r w:rsidR="00B32779">
        <w:rPr>
          <w:rFonts w:ascii="Century" w:eastAsia="PMingLiU" w:hAnsi="Century" w:cs="Arial"/>
          <w:b/>
          <w:sz w:val="24"/>
          <w:szCs w:val="24"/>
          <w:lang w:eastAsia="zh-TW"/>
        </w:rPr>
        <w:t>cooperation</w:t>
      </w:r>
      <w:r w:rsidR="00B32779">
        <w:rPr>
          <w:rFonts w:ascii="Century" w:eastAsia="PMingLiU" w:hAnsi="Century" w:cs="Arial" w:hint="eastAsia"/>
          <w:b/>
          <w:sz w:val="24"/>
          <w:szCs w:val="24"/>
          <w:lang w:eastAsia="zh-TW"/>
        </w:rPr>
        <w:t xml:space="preserve"> with the deaf community;</w:t>
      </w:r>
    </w:p>
    <w:p w14:paraId="086FDC29" w14:textId="77777777" w:rsidR="00846237" w:rsidRPr="00B32779" w:rsidRDefault="00B32779" w:rsidP="00C90E85">
      <w:pPr>
        <w:pStyle w:val="af0"/>
        <w:widowControl/>
        <w:numPr>
          <w:ilvl w:val="0"/>
          <w:numId w:val="31"/>
        </w:numPr>
        <w:jc w:val="left"/>
        <w:rPr>
          <w:rFonts w:ascii="Century" w:hAnsi="Century" w:cs="Arial"/>
          <w:b/>
          <w:sz w:val="24"/>
          <w:szCs w:val="24"/>
        </w:rPr>
      </w:pPr>
      <w:r w:rsidRPr="00B32779">
        <w:rPr>
          <w:rFonts w:ascii="Century" w:eastAsia="PMingLiU" w:hAnsi="Century" w:cs="Arial" w:hint="eastAsia"/>
          <w:b/>
          <w:sz w:val="24"/>
          <w:szCs w:val="24"/>
          <w:lang w:eastAsia="zh-TW"/>
        </w:rPr>
        <w:t>Ensure that persons with disabilities in particular living arrangements can freely communicate with individuals outside those particular living arrangements</w:t>
      </w:r>
      <w:r>
        <w:rPr>
          <w:rFonts w:ascii="Century" w:eastAsia="PMingLiU" w:hAnsi="Century" w:cs="Arial" w:hint="eastAsia"/>
          <w:b/>
          <w:sz w:val="24"/>
          <w:szCs w:val="24"/>
          <w:lang w:eastAsia="zh-TW"/>
        </w:rPr>
        <w:t xml:space="preserve"> at times of their own choos</w:t>
      </w:r>
      <w:r w:rsidRPr="00B32779">
        <w:rPr>
          <w:rFonts w:ascii="Century" w:eastAsia="PMingLiU" w:hAnsi="Century" w:cs="Arial" w:hint="eastAsia"/>
          <w:b/>
          <w:sz w:val="24"/>
          <w:szCs w:val="24"/>
          <w:lang w:eastAsia="zh-TW"/>
        </w:rPr>
        <w:t xml:space="preserve">ing; </w:t>
      </w:r>
      <w:r w:rsidR="004A09CC">
        <w:rPr>
          <w:rFonts w:ascii="Century" w:eastAsia="PMingLiU" w:hAnsi="Century" w:cs="Arial" w:hint="eastAsia"/>
          <w:b/>
          <w:sz w:val="24"/>
          <w:szCs w:val="24"/>
          <w:lang w:eastAsia="zh-TW"/>
        </w:rPr>
        <w:t>and</w:t>
      </w:r>
    </w:p>
    <w:p w14:paraId="465DB622" w14:textId="77777777" w:rsidR="00127CEE" w:rsidRPr="00127CEE" w:rsidRDefault="00B32779" w:rsidP="00C90E85">
      <w:pPr>
        <w:pStyle w:val="af0"/>
        <w:widowControl/>
        <w:numPr>
          <w:ilvl w:val="0"/>
          <w:numId w:val="31"/>
        </w:numPr>
        <w:jc w:val="left"/>
        <w:rPr>
          <w:rFonts w:ascii="Century" w:eastAsia="PMingLiU" w:hAnsi="Century"/>
          <w:b/>
          <w:sz w:val="24"/>
          <w:szCs w:val="24"/>
          <w:lang w:eastAsia="zh-TW"/>
        </w:rPr>
      </w:pPr>
      <w:r w:rsidRPr="00B32779">
        <w:rPr>
          <w:rFonts w:ascii="Century" w:eastAsia="PMingLiU" w:hAnsi="Century" w:cs="Arial" w:hint="eastAsia"/>
          <w:b/>
          <w:sz w:val="24"/>
          <w:szCs w:val="24"/>
          <w:lang w:eastAsia="zh-TW"/>
        </w:rPr>
        <w:t>Introduce Taiwanese Sign Language early enough to deaf children</w:t>
      </w:r>
      <w:r w:rsidR="00936A22">
        <w:rPr>
          <w:rFonts w:ascii="Century" w:eastAsia="PMingLiU" w:hAnsi="Century" w:cs="Arial" w:hint="eastAsia"/>
          <w:b/>
          <w:sz w:val="24"/>
          <w:szCs w:val="24"/>
          <w:lang w:eastAsia="zh-TW"/>
        </w:rPr>
        <w:t xml:space="preserve"> and their parents</w:t>
      </w:r>
      <w:r w:rsidR="004A09CC">
        <w:rPr>
          <w:rFonts w:ascii="Century" w:eastAsia="PMingLiU" w:hAnsi="Century" w:cs="Arial" w:hint="eastAsia"/>
          <w:b/>
          <w:sz w:val="24"/>
          <w:szCs w:val="24"/>
          <w:lang w:eastAsia="zh-TW"/>
        </w:rPr>
        <w:t>.</w:t>
      </w:r>
    </w:p>
    <w:p w14:paraId="14211AC2" w14:textId="77777777" w:rsidR="00846237" w:rsidRPr="00846237" w:rsidRDefault="00846237" w:rsidP="00C90E85">
      <w:pPr>
        <w:widowControl/>
        <w:jc w:val="left"/>
        <w:rPr>
          <w:rFonts w:ascii="Century" w:eastAsia="PMingLiU" w:hAnsi="Century"/>
          <w:b/>
          <w:sz w:val="24"/>
          <w:szCs w:val="24"/>
          <w:lang w:eastAsia="zh-TW"/>
        </w:rPr>
      </w:pPr>
    </w:p>
    <w:p w14:paraId="550C473D" w14:textId="77777777" w:rsidR="00D669B3" w:rsidRDefault="00D669B3" w:rsidP="00C90E85">
      <w:pPr>
        <w:jc w:val="left"/>
        <w:rPr>
          <w:rFonts w:eastAsia="PMingLiU"/>
          <w:b/>
          <w:sz w:val="24"/>
          <w:szCs w:val="24"/>
          <w:lang w:eastAsia="zh-TW"/>
        </w:rPr>
      </w:pPr>
      <w:r w:rsidRPr="00856504">
        <w:rPr>
          <w:b/>
          <w:sz w:val="24"/>
          <w:szCs w:val="24"/>
        </w:rPr>
        <w:t xml:space="preserve">Respect for privacy (art. 22) </w:t>
      </w:r>
    </w:p>
    <w:p w14:paraId="5315C2EE" w14:textId="77777777" w:rsidR="007651C8" w:rsidRPr="007651C8" w:rsidRDefault="007651C8" w:rsidP="00C90E85">
      <w:pPr>
        <w:jc w:val="left"/>
        <w:rPr>
          <w:rFonts w:eastAsia="PMingLiU"/>
          <w:b/>
          <w:sz w:val="24"/>
          <w:szCs w:val="24"/>
          <w:lang w:eastAsia="zh-TW"/>
        </w:rPr>
      </w:pPr>
    </w:p>
    <w:p w14:paraId="04E40127" w14:textId="77777777" w:rsidR="00D669B3" w:rsidRPr="00B93E63" w:rsidRDefault="00D10253" w:rsidP="00B93E63">
      <w:pPr>
        <w:jc w:val="left"/>
        <w:rPr>
          <w:rFonts w:eastAsia="PMingLiU"/>
          <w:sz w:val="24"/>
          <w:szCs w:val="24"/>
          <w:lang w:eastAsia="zh-TW"/>
        </w:rPr>
      </w:pPr>
      <w:r>
        <w:rPr>
          <w:rFonts w:hint="eastAsia"/>
          <w:sz w:val="24"/>
          <w:szCs w:val="24"/>
        </w:rPr>
        <w:t xml:space="preserve">58. </w:t>
      </w:r>
      <w:r w:rsidR="00D669B3" w:rsidRPr="00B93E63">
        <w:rPr>
          <w:sz w:val="24"/>
          <w:szCs w:val="24"/>
        </w:rPr>
        <w:t xml:space="preserve">The </w:t>
      </w:r>
      <w:r w:rsidR="000D3494" w:rsidRPr="00B93E63">
        <w:rPr>
          <w:rFonts w:ascii="Century" w:eastAsia="PMingLiU" w:hAnsi="Century" w:cs="Arial"/>
          <w:sz w:val="24"/>
          <w:szCs w:val="24"/>
          <w:lang w:eastAsia="zh-TW"/>
        </w:rPr>
        <w:t>IRC</w:t>
      </w:r>
      <w:r w:rsidR="00D669B3" w:rsidRPr="00B93E63">
        <w:rPr>
          <w:sz w:val="24"/>
          <w:szCs w:val="24"/>
        </w:rPr>
        <w:t xml:space="preserve"> is concerned about</w:t>
      </w:r>
      <w:r w:rsidR="00DB345C" w:rsidRPr="00B93E63">
        <w:rPr>
          <w:rFonts w:eastAsia="PMingLiU"/>
          <w:sz w:val="24"/>
          <w:szCs w:val="24"/>
          <w:lang w:eastAsia="zh-TW"/>
        </w:rPr>
        <w:t>:</w:t>
      </w:r>
    </w:p>
    <w:p w14:paraId="3A0CDCBB" w14:textId="77777777" w:rsidR="00D669B3" w:rsidRPr="00856504" w:rsidRDefault="00D669B3" w:rsidP="00C90E85">
      <w:pPr>
        <w:pStyle w:val="af0"/>
        <w:numPr>
          <w:ilvl w:val="0"/>
          <w:numId w:val="5"/>
        </w:numPr>
        <w:contextualSpacing w:val="0"/>
        <w:jc w:val="left"/>
        <w:rPr>
          <w:sz w:val="24"/>
          <w:szCs w:val="24"/>
        </w:rPr>
      </w:pPr>
      <w:r w:rsidRPr="00856504">
        <w:rPr>
          <w:sz w:val="24"/>
          <w:szCs w:val="24"/>
        </w:rPr>
        <w:t xml:space="preserve">The general lack </w:t>
      </w:r>
      <w:r w:rsidR="00DD005B" w:rsidRPr="00856504">
        <w:rPr>
          <w:sz w:val="24"/>
          <w:szCs w:val="24"/>
        </w:rPr>
        <w:t xml:space="preserve">of awareness </w:t>
      </w:r>
      <w:r w:rsidR="00DD005B">
        <w:rPr>
          <w:rFonts w:eastAsia="PMingLiU" w:hint="eastAsia"/>
          <w:sz w:val="24"/>
          <w:szCs w:val="24"/>
          <w:lang w:eastAsia="zh-TW"/>
        </w:rPr>
        <w:t xml:space="preserve">regarding </w:t>
      </w:r>
      <w:r w:rsidR="00DD005B" w:rsidRPr="00856504">
        <w:rPr>
          <w:sz w:val="24"/>
          <w:szCs w:val="24"/>
        </w:rPr>
        <w:t xml:space="preserve">the protection of privacy of persons with disabilities </w:t>
      </w:r>
      <w:r w:rsidRPr="00856504">
        <w:rPr>
          <w:sz w:val="24"/>
          <w:szCs w:val="24"/>
        </w:rPr>
        <w:t xml:space="preserve">among </w:t>
      </w:r>
      <w:r w:rsidR="00DD005B">
        <w:rPr>
          <w:rFonts w:eastAsia="PMingLiU" w:hint="eastAsia"/>
          <w:sz w:val="24"/>
          <w:szCs w:val="24"/>
          <w:lang w:eastAsia="zh-TW"/>
        </w:rPr>
        <w:t xml:space="preserve">each of the </w:t>
      </w:r>
      <w:r w:rsidR="00DB345C">
        <w:rPr>
          <w:rFonts w:eastAsia="PMingLiU" w:hint="eastAsia"/>
          <w:sz w:val="24"/>
          <w:szCs w:val="24"/>
          <w:lang w:eastAsia="zh-TW"/>
        </w:rPr>
        <w:t>f</w:t>
      </w:r>
      <w:r w:rsidRPr="00856504">
        <w:rPr>
          <w:sz w:val="24"/>
          <w:szCs w:val="24"/>
        </w:rPr>
        <w:t xml:space="preserve">ive </w:t>
      </w:r>
      <w:r w:rsidR="002A6689">
        <w:rPr>
          <w:sz w:val="24"/>
          <w:szCs w:val="24"/>
        </w:rPr>
        <w:t>Y</w:t>
      </w:r>
      <w:r w:rsidRPr="00856504">
        <w:rPr>
          <w:sz w:val="24"/>
          <w:szCs w:val="24"/>
        </w:rPr>
        <w:t>uans, including the Control Yuan</w:t>
      </w:r>
      <w:r w:rsidR="00413C28">
        <w:rPr>
          <w:rFonts w:eastAsia="PMingLiU" w:hint="eastAsia"/>
          <w:sz w:val="24"/>
          <w:szCs w:val="24"/>
          <w:lang w:eastAsia="zh-TW"/>
        </w:rPr>
        <w:t>;</w:t>
      </w:r>
    </w:p>
    <w:p w14:paraId="1A7CC82E" w14:textId="77777777" w:rsidR="00D669B3" w:rsidRPr="00856504" w:rsidRDefault="00D669B3" w:rsidP="00C90E85">
      <w:pPr>
        <w:pStyle w:val="af0"/>
        <w:numPr>
          <w:ilvl w:val="0"/>
          <w:numId w:val="5"/>
        </w:numPr>
        <w:contextualSpacing w:val="0"/>
        <w:jc w:val="left"/>
        <w:rPr>
          <w:sz w:val="24"/>
          <w:szCs w:val="24"/>
        </w:rPr>
      </w:pPr>
      <w:r w:rsidRPr="00856504">
        <w:rPr>
          <w:sz w:val="24"/>
          <w:szCs w:val="24"/>
        </w:rPr>
        <w:t>The lack of protection of privacy of persons with disabilities under the Personal Information Protection Act, and in particular, arbitrary sharing of personal information among</w:t>
      </w:r>
      <w:r w:rsidR="008D0166">
        <w:rPr>
          <w:sz w:val="24"/>
          <w:szCs w:val="24"/>
        </w:rPr>
        <w:t>st</w:t>
      </w:r>
      <w:r w:rsidRPr="00856504">
        <w:rPr>
          <w:sz w:val="24"/>
          <w:szCs w:val="24"/>
        </w:rPr>
        <w:t xml:space="preserve"> different ministries and agencies</w:t>
      </w:r>
      <w:r w:rsidR="00413C28">
        <w:rPr>
          <w:rFonts w:eastAsia="PMingLiU" w:hint="eastAsia"/>
          <w:sz w:val="24"/>
          <w:szCs w:val="24"/>
          <w:lang w:eastAsia="zh-TW"/>
        </w:rPr>
        <w:t>; and</w:t>
      </w:r>
    </w:p>
    <w:p w14:paraId="401842CF" w14:textId="77777777" w:rsidR="00D669B3" w:rsidRPr="00856504" w:rsidRDefault="00D669B3" w:rsidP="00C90E85">
      <w:pPr>
        <w:pStyle w:val="af0"/>
        <w:numPr>
          <w:ilvl w:val="0"/>
          <w:numId w:val="5"/>
        </w:numPr>
        <w:contextualSpacing w:val="0"/>
        <w:jc w:val="left"/>
        <w:rPr>
          <w:sz w:val="24"/>
          <w:szCs w:val="24"/>
        </w:rPr>
      </w:pPr>
      <w:r w:rsidRPr="00856504">
        <w:rPr>
          <w:sz w:val="24"/>
          <w:szCs w:val="24"/>
        </w:rPr>
        <w:t xml:space="preserve">The </w:t>
      </w:r>
      <w:r w:rsidR="005F2454">
        <w:rPr>
          <w:rFonts w:eastAsia="PMingLiU" w:hint="eastAsia"/>
          <w:sz w:val="24"/>
          <w:szCs w:val="24"/>
          <w:lang w:eastAsia="zh-TW"/>
        </w:rPr>
        <w:t xml:space="preserve">lack of </w:t>
      </w:r>
      <w:r w:rsidRPr="00856504">
        <w:rPr>
          <w:sz w:val="24"/>
          <w:szCs w:val="24"/>
        </w:rPr>
        <w:t>enforcement of article 24 of the Mental Health Act that protects the privacy of persons with psychosocial disabilities</w:t>
      </w:r>
      <w:r w:rsidR="006C0A40">
        <w:rPr>
          <w:rFonts w:eastAsia="PMingLiU" w:hint="eastAsia"/>
          <w:sz w:val="24"/>
          <w:szCs w:val="24"/>
          <w:lang w:eastAsia="zh-TW"/>
        </w:rPr>
        <w:t>,</w:t>
      </w:r>
      <w:r w:rsidR="005F2454">
        <w:rPr>
          <w:rFonts w:eastAsia="PMingLiU" w:hint="eastAsia"/>
          <w:sz w:val="24"/>
          <w:szCs w:val="24"/>
          <w:lang w:eastAsia="zh-TW"/>
        </w:rPr>
        <w:t xml:space="preserve"> resulting in their </w:t>
      </w:r>
      <w:r w:rsidRPr="00856504">
        <w:rPr>
          <w:sz w:val="24"/>
          <w:szCs w:val="24"/>
        </w:rPr>
        <w:t>treatment histor</w:t>
      </w:r>
      <w:r w:rsidR="005F2454">
        <w:rPr>
          <w:rFonts w:eastAsia="PMingLiU" w:hint="eastAsia"/>
          <w:sz w:val="24"/>
          <w:szCs w:val="24"/>
          <w:lang w:eastAsia="zh-TW"/>
        </w:rPr>
        <w:t xml:space="preserve">ies being </w:t>
      </w:r>
      <w:r w:rsidR="008D0166">
        <w:rPr>
          <w:sz w:val="24"/>
          <w:szCs w:val="24"/>
        </w:rPr>
        <w:t>disclosed in the public domain, including the press</w:t>
      </w:r>
      <w:r w:rsidRPr="00856504">
        <w:rPr>
          <w:sz w:val="24"/>
          <w:szCs w:val="24"/>
        </w:rPr>
        <w:t>.</w:t>
      </w:r>
    </w:p>
    <w:p w14:paraId="7DC7DE94" w14:textId="77777777" w:rsidR="00D669B3" w:rsidRPr="00856504" w:rsidRDefault="00D669B3" w:rsidP="00C90E85">
      <w:pPr>
        <w:pStyle w:val="af0"/>
        <w:ind w:left="360"/>
        <w:jc w:val="left"/>
        <w:rPr>
          <w:sz w:val="24"/>
          <w:szCs w:val="24"/>
        </w:rPr>
      </w:pPr>
    </w:p>
    <w:p w14:paraId="77B2DCBB" w14:textId="77777777" w:rsidR="00D669B3" w:rsidRPr="00B93E63" w:rsidRDefault="00D10253" w:rsidP="00B93E63">
      <w:pPr>
        <w:jc w:val="left"/>
        <w:rPr>
          <w:b/>
          <w:sz w:val="24"/>
          <w:szCs w:val="24"/>
        </w:rPr>
      </w:pPr>
      <w:r>
        <w:rPr>
          <w:rFonts w:hint="eastAsia"/>
          <w:b/>
          <w:sz w:val="24"/>
          <w:szCs w:val="24"/>
        </w:rPr>
        <w:t xml:space="preserve">59. </w:t>
      </w:r>
      <w:r w:rsidR="00D669B3" w:rsidRPr="00B93E63">
        <w:rPr>
          <w:b/>
          <w:sz w:val="24"/>
          <w:szCs w:val="24"/>
        </w:rPr>
        <w:t xml:space="preserve">The </w:t>
      </w:r>
      <w:r w:rsidR="000D3494" w:rsidRPr="00B93E63">
        <w:rPr>
          <w:rFonts w:ascii="Century" w:eastAsia="PMingLiU" w:hAnsi="Century" w:cs="Arial"/>
          <w:b/>
          <w:sz w:val="24"/>
          <w:szCs w:val="24"/>
          <w:lang w:eastAsia="zh-TW"/>
        </w:rPr>
        <w:t>IRC</w:t>
      </w:r>
      <w:r w:rsidR="00D669B3" w:rsidRPr="00B93E63">
        <w:rPr>
          <w:b/>
          <w:sz w:val="24"/>
          <w:szCs w:val="24"/>
        </w:rPr>
        <w:t xml:space="preserve"> recommends </w:t>
      </w:r>
      <w:r w:rsidR="00B70459" w:rsidRPr="00B93E63">
        <w:rPr>
          <w:b/>
          <w:sz w:val="24"/>
          <w:szCs w:val="24"/>
        </w:rPr>
        <w:t xml:space="preserve">that </w:t>
      </w:r>
      <w:r w:rsidR="00D669B3" w:rsidRPr="00B93E63">
        <w:rPr>
          <w:b/>
          <w:sz w:val="24"/>
          <w:szCs w:val="24"/>
        </w:rPr>
        <w:t>the State</w:t>
      </w:r>
      <w:r w:rsidR="00DB345C" w:rsidRPr="00B93E63">
        <w:rPr>
          <w:rFonts w:eastAsia="PMingLiU"/>
          <w:b/>
          <w:sz w:val="24"/>
          <w:szCs w:val="24"/>
          <w:lang w:eastAsia="zh-TW"/>
        </w:rPr>
        <w:t>:</w:t>
      </w:r>
    </w:p>
    <w:p w14:paraId="23CAF3A3" w14:textId="77777777" w:rsidR="00D669B3" w:rsidRPr="000812AB" w:rsidRDefault="00D669B3" w:rsidP="00C90E85">
      <w:pPr>
        <w:pStyle w:val="af0"/>
        <w:numPr>
          <w:ilvl w:val="0"/>
          <w:numId w:val="6"/>
        </w:numPr>
        <w:contextualSpacing w:val="0"/>
        <w:jc w:val="left"/>
        <w:rPr>
          <w:b/>
          <w:sz w:val="24"/>
          <w:szCs w:val="24"/>
        </w:rPr>
      </w:pPr>
      <w:r w:rsidRPr="000812AB">
        <w:rPr>
          <w:b/>
          <w:sz w:val="24"/>
          <w:szCs w:val="24"/>
        </w:rPr>
        <w:t>Promote awareness on the privacy of persons with disabilities through</w:t>
      </w:r>
      <w:r w:rsidR="002A6689">
        <w:rPr>
          <w:b/>
          <w:sz w:val="24"/>
          <w:szCs w:val="24"/>
        </w:rPr>
        <w:t>out</w:t>
      </w:r>
      <w:r w:rsidRPr="000812AB">
        <w:rPr>
          <w:b/>
          <w:sz w:val="24"/>
          <w:szCs w:val="24"/>
        </w:rPr>
        <w:t xml:space="preserve"> the </w:t>
      </w:r>
      <w:r w:rsidR="002A6689">
        <w:rPr>
          <w:b/>
          <w:sz w:val="24"/>
          <w:szCs w:val="24"/>
        </w:rPr>
        <w:t>S</w:t>
      </w:r>
      <w:r w:rsidRPr="000812AB">
        <w:rPr>
          <w:b/>
          <w:sz w:val="24"/>
          <w:szCs w:val="24"/>
        </w:rPr>
        <w:t xml:space="preserve">tate and </w:t>
      </w:r>
      <w:r w:rsidR="0086343A">
        <w:rPr>
          <w:rFonts w:eastAsia="PMingLiU" w:hint="eastAsia"/>
          <w:b/>
          <w:sz w:val="24"/>
          <w:szCs w:val="24"/>
          <w:lang w:eastAsia="zh-TW"/>
        </w:rPr>
        <w:t xml:space="preserve">in each of the </w:t>
      </w:r>
      <w:r w:rsidR="00DB345C">
        <w:rPr>
          <w:rFonts w:eastAsia="PMingLiU" w:hint="eastAsia"/>
          <w:b/>
          <w:sz w:val="24"/>
          <w:szCs w:val="24"/>
          <w:lang w:eastAsia="zh-TW"/>
        </w:rPr>
        <w:t>f</w:t>
      </w:r>
      <w:r w:rsidR="00DB345C">
        <w:rPr>
          <w:b/>
          <w:sz w:val="24"/>
          <w:szCs w:val="24"/>
        </w:rPr>
        <w:t xml:space="preserve">ive </w:t>
      </w:r>
      <w:r w:rsidR="00DB345C">
        <w:rPr>
          <w:rFonts w:eastAsia="PMingLiU" w:hint="eastAsia"/>
          <w:b/>
          <w:sz w:val="24"/>
          <w:szCs w:val="24"/>
          <w:lang w:eastAsia="zh-TW"/>
        </w:rPr>
        <w:t>Y</w:t>
      </w:r>
      <w:r w:rsidRPr="000812AB">
        <w:rPr>
          <w:b/>
          <w:sz w:val="24"/>
          <w:szCs w:val="24"/>
        </w:rPr>
        <w:t>uans, including the Control Yuan;</w:t>
      </w:r>
    </w:p>
    <w:p w14:paraId="3BF177E0" w14:textId="77777777" w:rsidR="00D669B3" w:rsidRPr="000812AB" w:rsidRDefault="00D669B3" w:rsidP="00C90E85">
      <w:pPr>
        <w:pStyle w:val="af0"/>
        <w:numPr>
          <w:ilvl w:val="0"/>
          <w:numId w:val="6"/>
        </w:numPr>
        <w:contextualSpacing w:val="0"/>
        <w:jc w:val="left"/>
        <w:rPr>
          <w:b/>
          <w:sz w:val="24"/>
          <w:szCs w:val="24"/>
        </w:rPr>
      </w:pPr>
      <w:r w:rsidRPr="000812AB">
        <w:rPr>
          <w:b/>
          <w:sz w:val="24"/>
          <w:szCs w:val="24"/>
        </w:rPr>
        <w:t xml:space="preserve">Revise the Personal Information Protection Act </w:t>
      </w:r>
      <w:r w:rsidR="00DB345C">
        <w:rPr>
          <w:rFonts w:eastAsia="PMingLiU" w:hint="eastAsia"/>
          <w:b/>
          <w:sz w:val="24"/>
          <w:szCs w:val="24"/>
          <w:lang w:eastAsia="zh-TW"/>
        </w:rPr>
        <w:t xml:space="preserve">to fully ensure the privacy of persons with disabilities, </w:t>
      </w:r>
      <w:r w:rsidRPr="000812AB">
        <w:rPr>
          <w:b/>
          <w:sz w:val="24"/>
          <w:szCs w:val="24"/>
        </w:rPr>
        <w:t xml:space="preserve">and </w:t>
      </w:r>
      <w:r w:rsidR="004A0408">
        <w:rPr>
          <w:rFonts w:eastAsia="PMingLiU" w:hint="eastAsia"/>
          <w:b/>
          <w:sz w:val="24"/>
          <w:szCs w:val="24"/>
          <w:lang w:eastAsia="zh-TW"/>
        </w:rPr>
        <w:t xml:space="preserve">also </w:t>
      </w:r>
      <w:r w:rsidRPr="000812AB">
        <w:rPr>
          <w:b/>
          <w:sz w:val="24"/>
          <w:szCs w:val="24"/>
        </w:rPr>
        <w:t xml:space="preserve">require written consent </w:t>
      </w:r>
      <w:r w:rsidR="00DB345C">
        <w:rPr>
          <w:rFonts w:eastAsia="PMingLiU" w:hint="eastAsia"/>
          <w:b/>
          <w:sz w:val="24"/>
          <w:szCs w:val="24"/>
          <w:lang w:eastAsia="zh-TW"/>
        </w:rPr>
        <w:t xml:space="preserve">from </w:t>
      </w:r>
      <w:r w:rsidRPr="000812AB">
        <w:rPr>
          <w:b/>
          <w:sz w:val="24"/>
          <w:szCs w:val="24"/>
        </w:rPr>
        <w:t>person</w:t>
      </w:r>
      <w:r w:rsidR="00DB345C">
        <w:rPr>
          <w:rFonts w:eastAsia="PMingLiU" w:hint="eastAsia"/>
          <w:b/>
          <w:sz w:val="24"/>
          <w:szCs w:val="24"/>
          <w:lang w:eastAsia="zh-TW"/>
        </w:rPr>
        <w:t>s</w:t>
      </w:r>
      <w:r w:rsidRPr="000812AB">
        <w:rPr>
          <w:b/>
          <w:sz w:val="24"/>
          <w:szCs w:val="24"/>
        </w:rPr>
        <w:t xml:space="preserve"> with disabilities </w:t>
      </w:r>
      <w:r w:rsidR="00DB345C">
        <w:rPr>
          <w:rFonts w:eastAsia="PMingLiU" w:hint="eastAsia"/>
          <w:b/>
          <w:sz w:val="24"/>
          <w:szCs w:val="24"/>
          <w:lang w:eastAsia="zh-TW"/>
        </w:rPr>
        <w:t xml:space="preserve">as a condition for the </w:t>
      </w:r>
      <w:r w:rsidRPr="000812AB">
        <w:rPr>
          <w:b/>
          <w:sz w:val="24"/>
          <w:szCs w:val="24"/>
        </w:rPr>
        <w:t>shar</w:t>
      </w:r>
      <w:r w:rsidR="00DB345C">
        <w:rPr>
          <w:rFonts w:eastAsia="PMingLiU" w:hint="eastAsia"/>
          <w:b/>
          <w:sz w:val="24"/>
          <w:szCs w:val="24"/>
          <w:lang w:eastAsia="zh-TW"/>
        </w:rPr>
        <w:t xml:space="preserve">ing of any </w:t>
      </w:r>
      <w:r w:rsidRPr="000812AB">
        <w:rPr>
          <w:b/>
          <w:sz w:val="24"/>
          <w:szCs w:val="24"/>
        </w:rPr>
        <w:t>personal information</w:t>
      </w:r>
      <w:r w:rsidR="00273B0A">
        <w:rPr>
          <w:rFonts w:eastAsia="PMingLiU" w:hint="eastAsia"/>
          <w:b/>
          <w:sz w:val="24"/>
          <w:szCs w:val="24"/>
          <w:lang w:eastAsia="zh-TW"/>
        </w:rPr>
        <w:t>;</w:t>
      </w:r>
      <w:r w:rsidR="002329F3" w:rsidRPr="002329F3">
        <w:rPr>
          <w:sz w:val="24"/>
          <w:szCs w:val="24"/>
        </w:rPr>
        <w:t xml:space="preserve"> </w:t>
      </w:r>
      <w:r w:rsidR="00DB345C">
        <w:rPr>
          <w:rFonts w:eastAsia="PMingLiU" w:hint="eastAsia"/>
          <w:b/>
          <w:sz w:val="24"/>
          <w:szCs w:val="24"/>
          <w:lang w:eastAsia="zh-TW"/>
        </w:rPr>
        <w:t>and</w:t>
      </w:r>
    </w:p>
    <w:p w14:paraId="3990A70A" w14:textId="77777777" w:rsidR="00D669B3" w:rsidRPr="000812AB" w:rsidRDefault="00273B0A" w:rsidP="00C90E85">
      <w:pPr>
        <w:pStyle w:val="af0"/>
        <w:numPr>
          <w:ilvl w:val="0"/>
          <w:numId w:val="6"/>
        </w:numPr>
        <w:contextualSpacing w:val="0"/>
        <w:jc w:val="left"/>
        <w:rPr>
          <w:b/>
          <w:sz w:val="24"/>
          <w:szCs w:val="24"/>
        </w:rPr>
      </w:pPr>
      <w:r>
        <w:rPr>
          <w:rFonts w:eastAsia="PMingLiU" w:hint="eastAsia"/>
          <w:b/>
          <w:sz w:val="24"/>
          <w:szCs w:val="24"/>
          <w:lang w:eastAsia="zh-TW"/>
        </w:rPr>
        <w:t>Strictly im</w:t>
      </w:r>
      <w:r w:rsidR="00D669B3" w:rsidRPr="000812AB">
        <w:rPr>
          <w:b/>
          <w:sz w:val="24"/>
          <w:szCs w:val="24"/>
        </w:rPr>
        <w:t xml:space="preserve">plement article 24 of the Mental Health Act </w:t>
      </w:r>
      <w:r w:rsidR="00DB345C">
        <w:rPr>
          <w:rFonts w:eastAsia="PMingLiU" w:hint="eastAsia"/>
          <w:b/>
          <w:sz w:val="24"/>
          <w:szCs w:val="24"/>
          <w:lang w:eastAsia="zh-TW"/>
        </w:rPr>
        <w:t xml:space="preserve">and </w:t>
      </w:r>
      <w:r w:rsidR="00D669B3" w:rsidRPr="000812AB">
        <w:rPr>
          <w:b/>
          <w:sz w:val="24"/>
          <w:szCs w:val="24"/>
        </w:rPr>
        <w:t>protect the privacy of persons with psychosocial disabilities, including their treatment histor</w:t>
      </w:r>
      <w:r w:rsidR="00DB345C">
        <w:rPr>
          <w:rFonts w:eastAsia="PMingLiU" w:hint="eastAsia"/>
          <w:b/>
          <w:sz w:val="24"/>
          <w:szCs w:val="24"/>
          <w:lang w:eastAsia="zh-TW"/>
        </w:rPr>
        <w:t>ies</w:t>
      </w:r>
      <w:r w:rsidR="00D669B3" w:rsidRPr="000812AB">
        <w:rPr>
          <w:b/>
          <w:sz w:val="24"/>
          <w:szCs w:val="24"/>
        </w:rPr>
        <w:t>.</w:t>
      </w:r>
    </w:p>
    <w:p w14:paraId="262D35DB" w14:textId="77777777" w:rsidR="00044718" w:rsidRPr="00856504" w:rsidRDefault="00044718" w:rsidP="00C90E85">
      <w:pPr>
        <w:jc w:val="left"/>
        <w:rPr>
          <w:b/>
          <w:sz w:val="24"/>
          <w:szCs w:val="24"/>
        </w:rPr>
      </w:pPr>
      <w:r w:rsidRPr="00856504">
        <w:rPr>
          <w:b/>
          <w:sz w:val="24"/>
          <w:szCs w:val="24"/>
        </w:rPr>
        <w:lastRenderedPageBreak/>
        <w:t>Respect for home and the family (art. 23)</w:t>
      </w:r>
    </w:p>
    <w:p w14:paraId="2F77E4E8" w14:textId="77777777" w:rsidR="00044718" w:rsidRPr="00856504" w:rsidRDefault="00044718" w:rsidP="00C90E85">
      <w:pPr>
        <w:jc w:val="left"/>
        <w:rPr>
          <w:sz w:val="24"/>
          <w:szCs w:val="24"/>
        </w:rPr>
      </w:pPr>
    </w:p>
    <w:p w14:paraId="259563A9" w14:textId="77777777" w:rsidR="00044718" w:rsidRDefault="00D10253" w:rsidP="00C90E85">
      <w:pPr>
        <w:jc w:val="left"/>
        <w:rPr>
          <w:sz w:val="24"/>
          <w:szCs w:val="24"/>
        </w:rPr>
      </w:pPr>
      <w:r>
        <w:rPr>
          <w:rFonts w:hint="eastAsia"/>
          <w:sz w:val="24"/>
          <w:szCs w:val="24"/>
        </w:rPr>
        <w:t>60</w:t>
      </w:r>
      <w:r w:rsidR="00333D29">
        <w:rPr>
          <w:sz w:val="24"/>
          <w:szCs w:val="24"/>
        </w:rPr>
        <w:t xml:space="preserve">. </w:t>
      </w:r>
      <w:r w:rsidR="00044718" w:rsidRPr="00856504">
        <w:rPr>
          <w:sz w:val="24"/>
          <w:szCs w:val="24"/>
        </w:rPr>
        <w:t xml:space="preserve">The </w:t>
      </w:r>
      <w:r w:rsidR="000D3494">
        <w:rPr>
          <w:rFonts w:ascii="Century" w:eastAsia="PMingLiU" w:hAnsi="Century" w:cs="Arial" w:hint="eastAsia"/>
          <w:sz w:val="24"/>
          <w:szCs w:val="24"/>
          <w:lang w:eastAsia="zh-TW"/>
        </w:rPr>
        <w:t>IRC</w:t>
      </w:r>
      <w:r w:rsidR="00044718" w:rsidRPr="00856504">
        <w:rPr>
          <w:sz w:val="24"/>
          <w:szCs w:val="24"/>
        </w:rPr>
        <w:t xml:space="preserve"> is concerned </w:t>
      </w:r>
      <w:r w:rsidR="008D0166">
        <w:rPr>
          <w:sz w:val="24"/>
          <w:szCs w:val="24"/>
        </w:rPr>
        <w:t>that the State</w:t>
      </w:r>
      <w:r w:rsidR="00044718" w:rsidRPr="00856504">
        <w:rPr>
          <w:sz w:val="24"/>
          <w:szCs w:val="24"/>
        </w:rPr>
        <w:t>:</w:t>
      </w:r>
    </w:p>
    <w:p w14:paraId="6F1D19E4" w14:textId="77777777" w:rsidR="00DE23A2" w:rsidRPr="00DE23A2" w:rsidRDefault="00044718" w:rsidP="00C90E85">
      <w:pPr>
        <w:jc w:val="left"/>
        <w:rPr>
          <w:rFonts w:eastAsia="PMingLiU"/>
          <w:sz w:val="24"/>
          <w:szCs w:val="24"/>
          <w:lang w:eastAsia="zh-TW"/>
        </w:rPr>
      </w:pPr>
      <w:r w:rsidRPr="00856504">
        <w:rPr>
          <w:sz w:val="24"/>
          <w:szCs w:val="24"/>
        </w:rPr>
        <w:t xml:space="preserve">(a) </w:t>
      </w:r>
      <w:r w:rsidR="00DE23A2">
        <w:rPr>
          <w:rFonts w:eastAsia="PMingLiU" w:hint="eastAsia"/>
          <w:sz w:val="24"/>
          <w:szCs w:val="24"/>
          <w:lang w:eastAsia="zh-TW"/>
        </w:rPr>
        <w:t xml:space="preserve">Lacks empirical data regarding the incidence of </w:t>
      </w:r>
      <w:r w:rsidR="00DE23A2">
        <w:rPr>
          <w:rFonts w:eastAsia="PMingLiU"/>
          <w:sz w:val="24"/>
          <w:szCs w:val="24"/>
          <w:lang w:eastAsia="zh-TW"/>
        </w:rPr>
        <w:t>sterilization</w:t>
      </w:r>
      <w:r w:rsidR="00DE23A2">
        <w:rPr>
          <w:rFonts w:eastAsia="PMingLiU" w:hint="eastAsia"/>
          <w:sz w:val="24"/>
          <w:szCs w:val="24"/>
          <w:lang w:eastAsia="zh-TW"/>
        </w:rPr>
        <w:t xml:space="preserve"> of </w:t>
      </w:r>
      <w:r w:rsidR="00DE23A2">
        <w:rPr>
          <w:rFonts w:eastAsia="PMingLiU"/>
          <w:sz w:val="24"/>
          <w:szCs w:val="24"/>
          <w:lang w:eastAsia="zh-TW"/>
        </w:rPr>
        <w:t>persons</w:t>
      </w:r>
      <w:r w:rsidR="00DE23A2">
        <w:rPr>
          <w:rFonts w:eastAsia="PMingLiU" w:hint="eastAsia"/>
          <w:sz w:val="24"/>
          <w:szCs w:val="24"/>
          <w:lang w:eastAsia="zh-TW"/>
        </w:rPr>
        <w:t xml:space="preserve"> with disabilities; </w:t>
      </w:r>
    </w:p>
    <w:p w14:paraId="4A773551" w14:textId="77777777" w:rsidR="00044718" w:rsidRPr="00DE23A2" w:rsidRDefault="00DE23A2" w:rsidP="00C90E85">
      <w:pPr>
        <w:jc w:val="left"/>
        <w:rPr>
          <w:rFonts w:eastAsia="PMingLiU"/>
          <w:sz w:val="24"/>
          <w:szCs w:val="24"/>
          <w:lang w:eastAsia="zh-TW"/>
        </w:rPr>
      </w:pPr>
      <w:r>
        <w:rPr>
          <w:rFonts w:eastAsia="PMingLiU" w:hint="eastAsia"/>
          <w:sz w:val="24"/>
          <w:szCs w:val="24"/>
          <w:lang w:eastAsia="zh-TW"/>
        </w:rPr>
        <w:t xml:space="preserve">(b) </w:t>
      </w:r>
      <w:r w:rsidR="00B6254F">
        <w:rPr>
          <w:rFonts w:eastAsia="PMingLiU" w:hint="eastAsia"/>
          <w:sz w:val="24"/>
          <w:szCs w:val="24"/>
          <w:lang w:eastAsia="zh-TW"/>
        </w:rPr>
        <w:t>L</w:t>
      </w:r>
      <w:r w:rsidR="008D0166">
        <w:rPr>
          <w:sz w:val="24"/>
          <w:szCs w:val="24"/>
        </w:rPr>
        <w:t>ack</w:t>
      </w:r>
      <w:r w:rsidR="00B6254F">
        <w:rPr>
          <w:rFonts w:eastAsia="PMingLiU" w:hint="eastAsia"/>
          <w:sz w:val="24"/>
          <w:szCs w:val="24"/>
          <w:lang w:eastAsia="zh-TW"/>
        </w:rPr>
        <w:t xml:space="preserve">s sexual and reproductive health education </w:t>
      </w:r>
      <w:r w:rsidR="00044718" w:rsidRPr="00856504">
        <w:rPr>
          <w:sz w:val="24"/>
          <w:szCs w:val="24"/>
        </w:rPr>
        <w:t>for persons with disabilities</w:t>
      </w:r>
      <w:r w:rsidR="00B6254F">
        <w:rPr>
          <w:rFonts w:eastAsia="PMingLiU" w:hint="eastAsia"/>
          <w:sz w:val="24"/>
          <w:szCs w:val="24"/>
          <w:lang w:eastAsia="zh-TW"/>
        </w:rPr>
        <w:t xml:space="preserve">, especially </w:t>
      </w:r>
      <w:r w:rsidR="00AD1173">
        <w:rPr>
          <w:rFonts w:eastAsia="PMingLiU" w:hint="eastAsia"/>
          <w:sz w:val="24"/>
          <w:szCs w:val="24"/>
          <w:lang w:eastAsia="zh-TW"/>
        </w:rPr>
        <w:t>persons who are deaf or who have intellectual disabilities</w:t>
      </w:r>
      <w:r w:rsidR="00044718" w:rsidRPr="00856504">
        <w:rPr>
          <w:sz w:val="24"/>
          <w:szCs w:val="24"/>
        </w:rPr>
        <w:t>;</w:t>
      </w:r>
      <w:r>
        <w:rPr>
          <w:sz w:val="24"/>
          <w:szCs w:val="24"/>
        </w:rPr>
        <w:t xml:space="preserve"> </w:t>
      </w:r>
      <w:r>
        <w:rPr>
          <w:rFonts w:eastAsia="PMingLiU" w:hint="eastAsia"/>
          <w:sz w:val="24"/>
          <w:szCs w:val="24"/>
          <w:lang w:eastAsia="zh-TW"/>
        </w:rPr>
        <w:t xml:space="preserve">and </w:t>
      </w:r>
    </w:p>
    <w:p w14:paraId="5A453712" w14:textId="77777777" w:rsidR="00DE23A2" w:rsidRDefault="00044718" w:rsidP="00C90E85">
      <w:pPr>
        <w:jc w:val="left"/>
        <w:rPr>
          <w:rFonts w:eastAsia="PMingLiU"/>
          <w:sz w:val="24"/>
          <w:szCs w:val="24"/>
          <w:lang w:eastAsia="zh-TW"/>
        </w:rPr>
      </w:pPr>
      <w:r w:rsidRPr="00856504">
        <w:rPr>
          <w:sz w:val="24"/>
          <w:szCs w:val="24"/>
        </w:rPr>
        <w:t>(</w:t>
      </w:r>
      <w:r w:rsidR="00DE23A2">
        <w:rPr>
          <w:rFonts w:eastAsia="PMingLiU" w:hint="eastAsia"/>
          <w:sz w:val="24"/>
          <w:szCs w:val="24"/>
          <w:lang w:eastAsia="zh-TW"/>
        </w:rPr>
        <w:t>c</w:t>
      </w:r>
      <w:r w:rsidRPr="00856504">
        <w:rPr>
          <w:sz w:val="24"/>
          <w:szCs w:val="24"/>
        </w:rPr>
        <w:t xml:space="preserve">) </w:t>
      </w:r>
      <w:r w:rsidR="00DD4538">
        <w:rPr>
          <w:rFonts w:eastAsia="PMingLiU" w:hint="eastAsia"/>
          <w:sz w:val="24"/>
          <w:szCs w:val="24"/>
          <w:lang w:eastAsia="zh-TW"/>
        </w:rPr>
        <w:t xml:space="preserve">Does not provide adequate </w:t>
      </w:r>
      <w:r w:rsidR="0027066F" w:rsidRPr="00856504">
        <w:rPr>
          <w:sz w:val="24"/>
          <w:szCs w:val="24"/>
        </w:rPr>
        <w:t>support</w:t>
      </w:r>
      <w:r w:rsidR="0027066F">
        <w:rPr>
          <w:sz w:val="24"/>
          <w:szCs w:val="24"/>
        </w:rPr>
        <w:t xml:space="preserve"> </w:t>
      </w:r>
      <w:r w:rsidR="0027066F">
        <w:rPr>
          <w:rFonts w:eastAsia="PMingLiU" w:hint="eastAsia"/>
          <w:sz w:val="24"/>
          <w:szCs w:val="24"/>
          <w:lang w:eastAsia="zh-TW"/>
        </w:rPr>
        <w:t xml:space="preserve">for </w:t>
      </w:r>
      <w:r w:rsidRPr="00856504">
        <w:rPr>
          <w:sz w:val="24"/>
          <w:szCs w:val="24"/>
        </w:rPr>
        <w:t>parents with disabilities</w:t>
      </w:r>
      <w:r w:rsidR="0027066F">
        <w:rPr>
          <w:rFonts w:eastAsia="PMingLiU" w:hint="eastAsia"/>
          <w:sz w:val="24"/>
          <w:szCs w:val="24"/>
          <w:lang w:eastAsia="zh-TW"/>
        </w:rPr>
        <w:t xml:space="preserve">, </w:t>
      </w:r>
      <w:r w:rsidRPr="00856504">
        <w:rPr>
          <w:sz w:val="24"/>
          <w:szCs w:val="24"/>
        </w:rPr>
        <w:t xml:space="preserve">resulting </w:t>
      </w:r>
      <w:r w:rsidR="00350423">
        <w:rPr>
          <w:rFonts w:eastAsia="PMingLiU" w:hint="eastAsia"/>
          <w:sz w:val="24"/>
          <w:szCs w:val="24"/>
          <w:lang w:eastAsia="zh-TW"/>
        </w:rPr>
        <w:t xml:space="preserve">in the </w:t>
      </w:r>
      <w:r w:rsidRPr="00856504">
        <w:rPr>
          <w:sz w:val="24"/>
          <w:szCs w:val="24"/>
        </w:rPr>
        <w:t xml:space="preserve">children </w:t>
      </w:r>
      <w:r w:rsidR="00350423">
        <w:rPr>
          <w:rFonts w:eastAsia="PMingLiU" w:hint="eastAsia"/>
          <w:sz w:val="24"/>
          <w:szCs w:val="24"/>
          <w:lang w:eastAsia="zh-TW"/>
        </w:rPr>
        <w:t>of those parents b</w:t>
      </w:r>
      <w:r w:rsidRPr="00856504">
        <w:rPr>
          <w:sz w:val="24"/>
          <w:szCs w:val="24"/>
        </w:rPr>
        <w:t>eing removed from the home</w:t>
      </w:r>
      <w:r w:rsidR="00DE23A2">
        <w:rPr>
          <w:rFonts w:eastAsia="PMingLiU" w:hint="eastAsia"/>
          <w:sz w:val="24"/>
          <w:szCs w:val="24"/>
          <w:lang w:eastAsia="zh-TW"/>
        </w:rPr>
        <w:t>.</w:t>
      </w:r>
    </w:p>
    <w:p w14:paraId="2C5E94CB" w14:textId="77777777" w:rsidR="00DE23A2" w:rsidRPr="00DD4538" w:rsidRDefault="00DE23A2" w:rsidP="00C90E85">
      <w:pPr>
        <w:jc w:val="left"/>
        <w:rPr>
          <w:rFonts w:eastAsia="PMingLiU"/>
          <w:sz w:val="24"/>
          <w:szCs w:val="24"/>
          <w:lang w:eastAsia="zh-TW"/>
        </w:rPr>
      </w:pPr>
    </w:p>
    <w:p w14:paraId="437EEEC3" w14:textId="77777777" w:rsidR="00044718" w:rsidRDefault="00D10253" w:rsidP="00C90E85">
      <w:pPr>
        <w:jc w:val="left"/>
        <w:rPr>
          <w:b/>
          <w:sz w:val="24"/>
          <w:szCs w:val="24"/>
        </w:rPr>
      </w:pPr>
      <w:r>
        <w:rPr>
          <w:rFonts w:hint="eastAsia"/>
          <w:b/>
          <w:sz w:val="24"/>
          <w:szCs w:val="24"/>
        </w:rPr>
        <w:t>61</w:t>
      </w:r>
      <w:r w:rsidR="00333D29">
        <w:rPr>
          <w:b/>
          <w:sz w:val="24"/>
          <w:szCs w:val="24"/>
        </w:rPr>
        <w:t xml:space="preserve">. </w:t>
      </w:r>
      <w:r w:rsidR="00044718" w:rsidRPr="000812AB">
        <w:rPr>
          <w:b/>
          <w:sz w:val="24"/>
          <w:szCs w:val="24"/>
        </w:rPr>
        <w:t>The</w:t>
      </w:r>
      <w:r w:rsidR="00044718" w:rsidRPr="000D3494">
        <w:rPr>
          <w:b/>
          <w:sz w:val="24"/>
          <w:szCs w:val="24"/>
        </w:rPr>
        <w:t xml:space="preserve"> </w:t>
      </w:r>
      <w:r w:rsidR="000D3494" w:rsidRPr="000D3494">
        <w:rPr>
          <w:rFonts w:ascii="Century" w:eastAsia="PMingLiU" w:hAnsi="Century" w:cs="Arial" w:hint="eastAsia"/>
          <w:b/>
          <w:sz w:val="24"/>
          <w:szCs w:val="24"/>
          <w:lang w:eastAsia="zh-TW"/>
        </w:rPr>
        <w:t>IRC</w:t>
      </w:r>
      <w:r w:rsidR="00044718" w:rsidRPr="000D3494">
        <w:rPr>
          <w:b/>
          <w:sz w:val="24"/>
          <w:szCs w:val="24"/>
        </w:rPr>
        <w:t xml:space="preserve"> re</w:t>
      </w:r>
      <w:r w:rsidR="00044718" w:rsidRPr="000812AB">
        <w:rPr>
          <w:b/>
          <w:sz w:val="24"/>
          <w:szCs w:val="24"/>
        </w:rPr>
        <w:t>commends that the State</w:t>
      </w:r>
      <w:r w:rsidR="008D0166">
        <w:rPr>
          <w:b/>
          <w:sz w:val="24"/>
          <w:szCs w:val="24"/>
        </w:rPr>
        <w:t>:</w:t>
      </w:r>
    </w:p>
    <w:p w14:paraId="779A7F76" w14:textId="77777777" w:rsidR="00945AFF" w:rsidRPr="005B2C05" w:rsidRDefault="00945AFF" w:rsidP="00C90E85">
      <w:pPr>
        <w:jc w:val="left"/>
        <w:rPr>
          <w:rFonts w:eastAsia="PMingLiU"/>
          <w:b/>
          <w:sz w:val="24"/>
          <w:szCs w:val="24"/>
          <w:lang w:eastAsia="zh-TW"/>
        </w:rPr>
      </w:pPr>
      <w:r>
        <w:rPr>
          <w:rFonts w:eastAsia="PMingLiU" w:hint="eastAsia"/>
          <w:b/>
          <w:sz w:val="24"/>
          <w:szCs w:val="24"/>
          <w:lang w:eastAsia="zh-TW"/>
        </w:rPr>
        <w:t xml:space="preserve">(a) </w:t>
      </w:r>
      <w:r w:rsidR="005B2C05">
        <w:rPr>
          <w:rFonts w:eastAsia="PMingLiU" w:hint="eastAsia"/>
          <w:b/>
          <w:sz w:val="24"/>
          <w:szCs w:val="24"/>
          <w:lang w:eastAsia="zh-TW"/>
        </w:rPr>
        <w:t xml:space="preserve">Investigate and </w:t>
      </w:r>
      <w:r w:rsidR="005B2C05" w:rsidRPr="005B2C05">
        <w:rPr>
          <w:rFonts w:eastAsia="PMingLiU" w:hint="eastAsia"/>
          <w:b/>
          <w:sz w:val="24"/>
          <w:szCs w:val="24"/>
          <w:lang w:eastAsia="zh-TW"/>
        </w:rPr>
        <w:t xml:space="preserve">publish data regarding the incidence of </w:t>
      </w:r>
      <w:r w:rsidR="005B2C05" w:rsidRPr="005B2C05">
        <w:rPr>
          <w:rFonts w:eastAsia="PMingLiU"/>
          <w:b/>
          <w:sz w:val="24"/>
          <w:szCs w:val="24"/>
          <w:lang w:eastAsia="zh-TW"/>
        </w:rPr>
        <w:t>sterilization</w:t>
      </w:r>
      <w:r w:rsidR="005B2C05" w:rsidRPr="005B2C05">
        <w:rPr>
          <w:rFonts w:eastAsia="PMingLiU" w:hint="eastAsia"/>
          <w:b/>
          <w:sz w:val="24"/>
          <w:szCs w:val="24"/>
          <w:lang w:eastAsia="zh-TW"/>
        </w:rPr>
        <w:t xml:space="preserve"> of </w:t>
      </w:r>
      <w:r w:rsidR="005B2C05" w:rsidRPr="005B2C05">
        <w:rPr>
          <w:rFonts w:eastAsia="PMingLiU"/>
          <w:b/>
          <w:sz w:val="24"/>
          <w:szCs w:val="24"/>
          <w:lang w:eastAsia="zh-TW"/>
        </w:rPr>
        <w:t>persons</w:t>
      </w:r>
      <w:r w:rsidR="005B2C05" w:rsidRPr="005B2C05">
        <w:rPr>
          <w:rFonts w:eastAsia="PMingLiU" w:hint="eastAsia"/>
          <w:b/>
          <w:sz w:val="24"/>
          <w:szCs w:val="24"/>
          <w:lang w:eastAsia="zh-TW"/>
        </w:rPr>
        <w:t xml:space="preserve"> with disabilities</w:t>
      </w:r>
      <w:r w:rsidR="00C31AA5">
        <w:rPr>
          <w:rFonts w:eastAsia="PMingLiU" w:hint="eastAsia"/>
          <w:b/>
          <w:sz w:val="24"/>
          <w:szCs w:val="24"/>
          <w:lang w:eastAsia="zh-TW"/>
        </w:rPr>
        <w:t>,</w:t>
      </w:r>
      <w:r w:rsidR="00D43F7E">
        <w:rPr>
          <w:rFonts w:eastAsia="PMingLiU" w:hint="eastAsia"/>
          <w:b/>
          <w:sz w:val="24"/>
          <w:szCs w:val="24"/>
          <w:lang w:eastAsia="zh-TW"/>
        </w:rPr>
        <w:t xml:space="preserve"> and educate health</w:t>
      </w:r>
      <w:r w:rsidR="00C31AA5">
        <w:rPr>
          <w:rFonts w:eastAsia="PMingLiU" w:hint="eastAsia"/>
          <w:b/>
          <w:sz w:val="24"/>
          <w:szCs w:val="24"/>
          <w:lang w:eastAsia="zh-TW"/>
        </w:rPr>
        <w:t xml:space="preserve">care </w:t>
      </w:r>
      <w:r w:rsidR="00C31AA5">
        <w:rPr>
          <w:rFonts w:eastAsia="PMingLiU"/>
          <w:b/>
          <w:sz w:val="24"/>
          <w:szCs w:val="24"/>
          <w:lang w:eastAsia="zh-TW"/>
        </w:rPr>
        <w:t>provider</w:t>
      </w:r>
      <w:r w:rsidR="00C31AA5">
        <w:rPr>
          <w:rFonts w:eastAsia="PMingLiU" w:hint="eastAsia"/>
          <w:b/>
          <w:sz w:val="24"/>
          <w:szCs w:val="24"/>
          <w:lang w:eastAsia="zh-TW"/>
        </w:rPr>
        <w:t xml:space="preserve">s on the requirement of </w:t>
      </w:r>
      <w:r w:rsidR="00C31AA5">
        <w:rPr>
          <w:rFonts w:eastAsia="PMingLiU"/>
          <w:b/>
          <w:sz w:val="24"/>
          <w:szCs w:val="24"/>
          <w:lang w:eastAsia="zh-TW"/>
        </w:rPr>
        <w:t>informed</w:t>
      </w:r>
      <w:r w:rsidR="00C31AA5">
        <w:rPr>
          <w:rFonts w:eastAsia="PMingLiU" w:hint="eastAsia"/>
          <w:b/>
          <w:sz w:val="24"/>
          <w:szCs w:val="24"/>
          <w:lang w:eastAsia="zh-TW"/>
        </w:rPr>
        <w:t xml:space="preserve"> consent;</w:t>
      </w:r>
      <w:r w:rsidR="005B2C05" w:rsidRPr="005B2C05">
        <w:rPr>
          <w:rFonts w:eastAsia="PMingLiU" w:hint="eastAsia"/>
          <w:b/>
          <w:sz w:val="24"/>
          <w:szCs w:val="24"/>
          <w:lang w:eastAsia="zh-TW"/>
        </w:rPr>
        <w:t xml:space="preserve"> </w:t>
      </w:r>
    </w:p>
    <w:p w14:paraId="7D18BCC9" w14:textId="77777777" w:rsidR="00044718" w:rsidRPr="005B2C05" w:rsidRDefault="00044718" w:rsidP="00C90E85">
      <w:pPr>
        <w:jc w:val="left"/>
        <w:rPr>
          <w:b/>
          <w:sz w:val="24"/>
          <w:szCs w:val="24"/>
        </w:rPr>
      </w:pPr>
      <w:r w:rsidRPr="005B2C05">
        <w:rPr>
          <w:b/>
          <w:sz w:val="24"/>
          <w:szCs w:val="24"/>
        </w:rPr>
        <w:t>(</w:t>
      </w:r>
      <w:r w:rsidR="00945AFF" w:rsidRPr="005B2C05">
        <w:rPr>
          <w:rFonts w:eastAsia="PMingLiU" w:hint="eastAsia"/>
          <w:b/>
          <w:sz w:val="24"/>
          <w:szCs w:val="24"/>
          <w:lang w:eastAsia="zh-TW"/>
        </w:rPr>
        <w:t>b</w:t>
      </w:r>
      <w:r w:rsidRPr="005B2C05">
        <w:rPr>
          <w:b/>
          <w:sz w:val="24"/>
          <w:szCs w:val="24"/>
        </w:rPr>
        <w:t xml:space="preserve">) </w:t>
      </w:r>
      <w:r w:rsidR="005B2C05" w:rsidRPr="005B2C05">
        <w:rPr>
          <w:rFonts w:eastAsia="PMingLiU" w:hint="eastAsia"/>
          <w:b/>
          <w:sz w:val="24"/>
          <w:szCs w:val="24"/>
          <w:lang w:eastAsia="zh-TW"/>
        </w:rPr>
        <w:t xml:space="preserve">Provide sexual and reproductive health education </w:t>
      </w:r>
      <w:r w:rsidR="00C31AA5">
        <w:rPr>
          <w:rFonts w:eastAsia="PMingLiU" w:hint="eastAsia"/>
          <w:b/>
          <w:sz w:val="24"/>
          <w:szCs w:val="24"/>
          <w:lang w:eastAsia="zh-TW"/>
        </w:rPr>
        <w:t>to</w:t>
      </w:r>
      <w:r w:rsidR="005B2C05" w:rsidRPr="005B2C05">
        <w:rPr>
          <w:b/>
          <w:sz w:val="24"/>
          <w:szCs w:val="24"/>
        </w:rPr>
        <w:t xml:space="preserve"> persons with disabilities</w:t>
      </w:r>
      <w:r w:rsidR="005B2C05" w:rsidRPr="005B2C05">
        <w:rPr>
          <w:rFonts w:eastAsia="PMingLiU" w:hint="eastAsia"/>
          <w:b/>
          <w:sz w:val="24"/>
          <w:szCs w:val="24"/>
          <w:lang w:eastAsia="zh-TW"/>
        </w:rPr>
        <w:t>, especially persons who are deaf or who have intellectual disabilities</w:t>
      </w:r>
      <w:r w:rsidR="005B2C05" w:rsidRPr="005B2C05">
        <w:rPr>
          <w:b/>
          <w:sz w:val="24"/>
          <w:szCs w:val="24"/>
        </w:rPr>
        <w:t xml:space="preserve">; </w:t>
      </w:r>
      <w:r w:rsidR="005B2C05" w:rsidRPr="005B2C05">
        <w:rPr>
          <w:rFonts w:eastAsia="PMingLiU" w:hint="eastAsia"/>
          <w:b/>
          <w:sz w:val="24"/>
          <w:szCs w:val="24"/>
          <w:lang w:eastAsia="zh-TW"/>
        </w:rPr>
        <w:t xml:space="preserve">and </w:t>
      </w:r>
    </w:p>
    <w:p w14:paraId="390F7304" w14:textId="77777777" w:rsidR="00044718" w:rsidRPr="009C2F18" w:rsidRDefault="00044718" w:rsidP="00C90E85">
      <w:pPr>
        <w:jc w:val="left"/>
        <w:rPr>
          <w:rFonts w:eastAsia="PMingLiU"/>
          <w:b/>
          <w:sz w:val="24"/>
          <w:szCs w:val="24"/>
          <w:lang w:eastAsia="zh-TW"/>
        </w:rPr>
      </w:pPr>
      <w:r w:rsidRPr="000812AB">
        <w:rPr>
          <w:b/>
          <w:sz w:val="24"/>
          <w:szCs w:val="24"/>
        </w:rPr>
        <w:t>(</w:t>
      </w:r>
      <w:r w:rsidR="00945AFF">
        <w:rPr>
          <w:rFonts w:eastAsia="PMingLiU" w:hint="eastAsia"/>
          <w:b/>
          <w:sz w:val="24"/>
          <w:szCs w:val="24"/>
          <w:lang w:eastAsia="zh-TW"/>
        </w:rPr>
        <w:t>c</w:t>
      </w:r>
      <w:r w:rsidR="00DD4538">
        <w:rPr>
          <w:b/>
          <w:sz w:val="24"/>
          <w:szCs w:val="24"/>
        </w:rPr>
        <w:t xml:space="preserve">) </w:t>
      </w:r>
      <w:r w:rsidR="00DD4538">
        <w:rPr>
          <w:rFonts w:eastAsia="PMingLiU" w:hint="eastAsia"/>
          <w:b/>
          <w:sz w:val="24"/>
          <w:szCs w:val="24"/>
          <w:lang w:eastAsia="zh-TW"/>
        </w:rPr>
        <w:t xml:space="preserve">Provide adequate </w:t>
      </w:r>
      <w:r w:rsidR="00DD4538">
        <w:rPr>
          <w:b/>
          <w:sz w:val="24"/>
          <w:szCs w:val="24"/>
        </w:rPr>
        <w:t xml:space="preserve">support </w:t>
      </w:r>
      <w:r w:rsidR="00DD4538">
        <w:rPr>
          <w:rFonts w:eastAsia="PMingLiU" w:hint="eastAsia"/>
          <w:b/>
          <w:sz w:val="24"/>
          <w:szCs w:val="24"/>
          <w:lang w:eastAsia="zh-TW"/>
        </w:rPr>
        <w:t>to e</w:t>
      </w:r>
      <w:r w:rsidRPr="000812AB">
        <w:rPr>
          <w:b/>
          <w:sz w:val="24"/>
          <w:szCs w:val="24"/>
        </w:rPr>
        <w:t xml:space="preserve">nsure that </w:t>
      </w:r>
      <w:r w:rsidR="009C2F18">
        <w:rPr>
          <w:rFonts w:eastAsia="PMingLiU" w:hint="eastAsia"/>
          <w:b/>
          <w:sz w:val="24"/>
          <w:szCs w:val="24"/>
          <w:lang w:eastAsia="zh-TW"/>
        </w:rPr>
        <w:t xml:space="preserve">biological and adoptive </w:t>
      </w:r>
      <w:r w:rsidRPr="000812AB">
        <w:rPr>
          <w:b/>
          <w:sz w:val="24"/>
          <w:szCs w:val="24"/>
        </w:rPr>
        <w:t>parents with disabilities</w:t>
      </w:r>
      <w:r w:rsidR="009C2F18">
        <w:rPr>
          <w:rFonts w:eastAsia="PMingLiU" w:hint="eastAsia"/>
          <w:b/>
          <w:sz w:val="24"/>
          <w:szCs w:val="24"/>
          <w:lang w:eastAsia="zh-TW"/>
        </w:rPr>
        <w:t xml:space="preserve"> can </w:t>
      </w:r>
      <w:r w:rsidR="009C2F18" w:rsidRPr="000812AB">
        <w:rPr>
          <w:b/>
          <w:sz w:val="24"/>
          <w:szCs w:val="24"/>
        </w:rPr>
        <w:t xml:space="preserve">fulfil their role as parents </w:t>
      </w:r>
      <w:r w:rsidR="009C2F18">
        <w:rPr>
          <w:rFonts w:eastAsia="PMingLiU" w:hint="eastAsia"/>
          <w:b/>
          <w:sz w:val="24"/>
          <w:szCs w:val="24"/>
          <w:lang w:eastAsia="zh-TW"/>
        </w:rPr>
        <w:t>and raise their children</w:t>
      </w:r>
      <w:r w:rsidR="00C16A16">
        <w:rPr>
          <w:rFonts w:eastAsia="PMingLiU" w:hint="eastAsia"/>
          <w:b/>
          <w:sz w:val="24"/>
          <w:szCs w:val="24"/>
          <w:lang w:eastAsia="zh-TW"/>
        </w:rPr>
        <w:t xml:space="preserve">, and </w:t>
      </w:r>
      <w:r w:rsidR="00DD4538">
        <w:rPr>
          <w:rFonts w:eastAsia="PMingLiU"/>
          <w:b/>
          <w:sz w:val="24"/>
          <w:szCs w:val="24"/>
          <w:lang w:eastAsia="zh-TW"/>
        </w:rPr>
        <w:t>educate</w:t>
      </w:r>
      <w:r w:rsidR="00DD4538">
        <w:rPr>
          <w:rFonts w:eastAsia="PMingLiU" w:hint="eastAsia"/>
          <w:b/>
          <w:sz w:val="24"/>
          <w:szCs w:val="24"/>
          <w:lang w:eastAsia="zh-TW"/>
        </w:rPr>
        <w:t xml:space="preserve"> </w:t>
      </w:r>
      <w:r w:rsidR="009C2F18">
        <w:rPr>
          <w:rFonts w:eastAsia="PMingLiU" w:hint="eastAsia"/>
          <w:b/>
          <w:sz w:val="24"/>
          <w:szCs w:val="24"/>
          <w:lang w:eastAsia="zh-TW"/>
        </w:rPr>
        <w:t xml:space="preserve">social service professionals regarding the rights </w:t>
      </w:r>
      <w:r w:rsidR="00DD4538">
        <w:rPr>
          <w:rFonts w:eastAsia="PMingLiU" w:hint="eastAsia"/>
          <w:b/>
          <w:sz w:val="24"/>
          <w:szCs w:val="24"/>
          <w:lang w:eastAsia="zh-TW"/>
        </w:rPr>
        <w:t xml:space="preserve">and capabilities </w:t>
      </w:r>
      <w:r w:rsidR="009C2F18">
        <w:rPr>
          <w:rFonts w:eastAsia="PMingLiU" w:hint="eastAsia"/>
          <w:b/>
          <w:sz w:val="24"/>
          <w:szCs w:val="24"/>
          <w:lang w:eastAsia="zh-TW"/>
        </w:rPr>
        <w:t>of parents with disabilities.</w:t>
      </w:r>
    </w:p>
    <w:p w14:paraId="20BC2E02" w14:textId="77777777" w:rsidR="00044718" w:rsidRPr="00856504" w:rsidRDefault="00044718" w:rsidP="00C90E85">
      <w:pPr>
        <w:jc w:val="left"/>
        <w:rPr>
          <w:sz w:val="24"/>
          <w:szCs w:val="24"/>
        </w:rPr>
      </w:pPr>
    </w:p>
    <w:p w14:paraId="6E3DB620" w14:textId="77777777" w:rsidR="006118AE" w:rsidRDefault="00CB74EF" w:rsidP="00C90E85">
      <w:pPr>
        <w:jc w:val="left"/>
        <w:rPr>
          <w:rFonts w:eastAsia="PMingLiU"/>
          <w:b/>
          <w:sz w:val="24"/>
          <w:szCs w:val="24"/>
          <w:lang w:eastAsia="zh-TW"/>
        </w:rPr>
      </w:pPr>
      <w:r w:rsidRPr="00856504">
        <w:rPr>
          <w:b/>
          <w:sz w:val="24"/>
          <w:szCs w:val="24"/>
        </w:rPr>
        <w:t>Education</w:t>
      </w:r>
      <w:r w:rsidRPr="00D31F31">
        <w:rPr>
          <w:b/>
          <w:sz w:val="24"/>
          <w:szCs w:val="24"/>
        </w:rPr>
        <w:t xml:space="preserve"> (a</w:t>
      </w:r>
      <w:r w:rsidR="006118AE" w:rsidRPr="00856504">
        <w:rPr>
          <w:b/>
          <w:sz w:val="24"/>
          <w:szCs w:val="24"/>
        </w:rPr>
        <w:t>rt</w:t>
      </w:r>
      <w:r w:rsidRPr="00D31F31">
        <w:rPr>
          <w:b/>
          <w:sz w:val="24"/>
          <w:szCs w:val="24"/>
        </w:rPr>
        <w:t>.</w:t>
      </w:r>
      <w:r w:rsidR="006118AE" w:rsidRPr="00856504">
        <w:rPr>
          <w:b/>
          <w:sz w:val="24"/>
          <w:szCs w:val="24"/>
        </w:rPr>
        <w:t xml:space="preserve"> 24</w:t>
      </w:r>
      <w:r w:rsidRPr="00D31F31">
        <w:rPr>
          <w:b/>
          <w:sz w:val="24"/>
          <w:szCs w:val="24"/>
        </w:rPr>
        <w:t>)</w:t>
      </w:r>
      <w:r w:rsidR="006118AE" w:rsidRPr="00856504">
        <w:rPr>
          <w:b/>
          <w:sz w:val="24"/>
          <w:szCs w:val="24"/>
        </w:rPr>
        <w:t xml:space="preserve">  </w:t>
      </w:r>
    </w:p>
    <w:p w14:paraId="5080DAB1" w14:textId="77777777" w:rsidR="00741FA1" w:rsidRPr="00741FA1" w:rsidRDefault="00741FA1" w:rsidP="00C90E85">
      <w:pPr>
        <w:jc w:val="left"/>
        <w:rPr>
          <w:rFonts w:eastAsia="PMingLiU"/>
          <w:b/>
          <w:sz w:val="24"/>
          <w:szCs w:val="24"/>
          <w:lang w:eastAsia="zh-TW"/>
        </w:rPr>
      </w:pPr>
    </w:p>
    <w:p w14:paraId="7A5295E2" w14:textId="77777777" w:rsidR="00511EDB" w:rsidRPr="00055625" w:rsidRDefault="00333D29" w:rsidP="00C90E85">
      <w:pPr>
        <w:jc w:val="left"/>
        <w:rPr>
          <w:b/>
          <w:sz w:val="24"/>
          <w:szCs w:val="24"/>
        </w:rPr>
      </w:pPr>
      <w:r>
        <w:rPr>
          <w:sz w:val="24"/>
          <w:szCs w:val="24"/>
        </w:rPr>
        <w:t>6</w:t>
      </w:r>
      <w:r w:rsidR="00D10253">
        <w:rPr>
          <w:rFonts w:hint="eastAsia"/>
          <w:sz w:val="24"/>
          <w:szCs w:val="24"/>
        </w:rPr>
        <w:t>2</w:t>
      </w:r>
      <w:r>
        <w:rPr>
          <w:sz w:val="24"/>
          <w:szCs w:val="24"/>
        </w:rPr>
        <w:t xml:space="preserve">. </w:t>
      </w:r>
      <w:r w:rsidR="006118AE" w:rsidRPr="00856504">
        <w:rPr>
          <w:sz w:val="24"/>
          <w:szCs w:val="24"/>
        </w:rPr>
        <w:t xml:space="preserve">The </w:t>
      </w:r>
      <w:r w:rsidR="000D3494">
        <w:rPr>
          <w:rFonts w:ascii="Century" w:eastAsia="PMingLiU" w:hAnsi="Century" w:cs="Arial" w:hint="eastAsia"/>
          <w:sz w:val="24"/>
          <w:szCs w:val="24"/>
          <w:lang w:eastAsia="zh-TW"/>
        </w:rPr>
        <w:t>IRC</w:t>
      </w:r>
      <w:r w:rsidR="006118AE" w:rsidRPr="00856504">
        <w:rPr>
          <w:sz w:val="24"/>
          <w:szCs w:val="24"/>
        </w:rPr>
        <w:t xml:space="preserve"> expresses concern that the State has not fully </w:t>
      </w:r>
      <w:r w:rsidR="00C44EAB">
        <w:rPr>
          <w:rFonts w:eastAsia="PMingLiU" w:hint="eastAsia"/>
          <w:sz w:val="24"/>
          <w:szCs w:val="24"/>
          <w:lang w:eastAsia="zh-TW"/>
        </w:rPr>
        <w:t>committed to ensuring a</w:t>
      </w:r>
      <w:r w:rsidR="00BE1853">
        <w:rPr>
          <w:rFonts w:eastAsia="PMingLiU" w:hint="eastAsia"/>
          <w:sz w:val="24"/>
          <w:szCs w:val="24"/>
          <w:lang w:eastAsia="zh-TW"/>
        </w:rPr>
        <w:t xml:space="preserve"> fully</w:t>
      </w:r>
      <w:r w:rsidR="00C44EAB">
        <w:rPr>
          <w:rFonts w:eastAsia="PMingLiU" w:hint="eastAsia"/>
          <w:sz w:val="24"/>
          <w:szCs w:val="24"/>
          <w:lang w:eastAsia="zh-TW"/>
        </w:rPr>
        <w:t xml:space="preserve"> inclusive </w:t>
      </w:r>
      <w:r w:rsidR="00C44EAB">
        <w:rPr>
          <w:rFonts w:eastAsia="PMingLiU"/>
          <w:sz w:val="24"/>
          <w:szCs w:val="24"/>
          <w:lang w:eastAsia="zh-TW"/>
        </w:rPr>
        <w:t>education</w:t>
      </w:r>
      <w:r w:rsidR="00C44EAB">
        <w:rPr>
          <w:rFonts w:eastAsia="PMingLiU" w:hint="eastAsia"/>
          <w:sz w:val="24"/>
          <w:szCs w:val="24"/>
          <w:lang w:eastAsia="zh-TW"/>
        </w:rPr>
        <w:t xml:space="preserve"> </w:t>
      </w:r>
      <w:r w:rsidR="00C44EAB">
        <w:rPr>
          <w:rFonts w:eastAsia="PMingLiU"/>
          <w:sz w:val="24"/>
          <w:szCs w:val="24"/>
          <w:lang w:eastAsia="zh-TW"/>
        </w:rPr>
        <w:t>system</w:t>
      </w:r>
      <w:r w:rsidR="00C44EAB">
        <w:rPr>
          <w:rFonts w:eastAsia="PMingLiU" w:hint="eastAsia"/>
          <w:sz w:val="24"/>
          <w:szCs w:val="24"/>
          <w:lang w:eastAsia="zh-TW"/>
        </w:rPr>
        <w:t xml:space="preserve"> at all levels. The State has not a</w:t>
      </w:r>
      <w:r w:rsidR="006118AE" w:rsidRPr="00856504">
        <w:rPr>
          <w:sz w:val="24"/>
          <w:szCs w:val="24"/>
        </w:rPr>
        <w:t xml:space="preserve">ddressed the issues raised </w:t>
      </w:r>
      <w:r w:rsidR="00347626">
        <w:rPr>
          <w:rFonts w:eastAsia="PMingLiU" w:hint="eastAsia"/>
          <w:sz w:val="24"/>
          <w:szCs w:val="24"/>
          <w:lang w:eastAsia="zh-TW"/>
        </w:rPr>
        <w:t>in</w:t>
      </w:r>
      <w:r w:rsidR="00C8668C">
        <w:rPr>
          <w:rFonts w:eastAsia="PMingLiU" w:hint="eastAsia"/>
          <w:sz w:val="24"/>
          <w:szCs w:val="24"/>
          <w:lang w:eastAsia="zh-TW"/>
        </w:rPr>
        <w:t xml:space="preserve"> </w:t>
      </w:r>
      <w:r w:rsidR="006118AE" w:rsidRPr="00856504">
        <w:rPr>
          <w:sz w:val="24"/>
          <w:szCs w:val="24"/>
        </w:rPr>
        <w:t>the</w:t>
      </w:r>
      <w:r w:rsidR="00702AB2">
        <w:rPr>
          <w:rFonts w:eastAsia="PMingLiU" w:hint="eastAsia"/>
          <w:sz w:val="24"/>
          <w:szCs w:val="24"/>
          <w:lang w:eastAsia="zh-TW"/>
        </w:rPr>
        <w:t xml:space="preserve"> UN</w:t>
      </w:r>
      <w:r w:rsidR="006118AE" w:rsidRPr="00856504">
        <w:rPr>
          <w:sz w:val="24"/>
          <w:szCs w:val="24"/>
        </w:rPr>
        <w:t xml:space="preserve"> CRPD Committee</w:t>
      </w:r>
      <w:r w:rsidR="00C8668C">
        <w:rPr>
          <w:rFonts w:eastAsia="PMingLiU"/>
          <w:sz w:val="24"/>
          <w:szCs w:val="24"/>
          <w:lang w:eastAsia="zh-TW"/>
        </w:rPr>
        <w:t>’</w:t>
      </w:r>
      <w:r w:rsidR="00C8668C">
        <w:rPr>
          <w:rFonts w:eastAsia="PMingLiU" w:hint="eastAsia"/>
          <w:sz w:val="24"/>
          <w:szCs w:val="24"/>
          <w:lang w:eastAsia="zh-TW"/>
        </w:rPr>
        <w:t>s</w:t>
      </w:r>
      <w:r w:rsidR="006118AE" w:rsidRPr="00856504">
        <w:rPr>
          <w:sz w:val="24"/>
          <w:szCs w:val="24"/>
        </w:rPr>
        <w:t xml:space="preserve"> General Comment </w:t>
      </w:r>
      <w:r w:rsidR="00E337C4">
        <w:rPr>
          <w:rFonts w:eastAsia="PMingLiU" w:hint="eastAsia"/>
          <w:sz w:val="24"/>
          <w:szCs w:val="24"/>
          <w:lang w:eastAsia="zh-TW"/>
        </w:rPr>
        <w:t xml:space="preserve">No. </w:t>
      </w:r>
      <w:r w:rsidR="006118AE" w:rsidRPr="00856504">
        <w:rPr>
          <w:sz w:val="24"/>
          <w:szCs w:val="24"/>
        </w:rPr>
        <w:t>4</w:t>
      </w:r>
      <w:r w:rsidR="00BE1853">
        <w:rPr>
          <w:rFonts w:eastAsia="PMingLiU" w:hint="eastAsia"/>
          <w:sz w:val="24"/>
          <w:szCs w:val="24"/>
          <w:lang w:eastAsia="zh-TW"/>
        </w:rPr>
        <w:t xml:space="preserve"> to become fully inclusive</w:t>
      </w:r>
      <w:r w:rsidR="00347626">
        <w:rPr>
          <w:rFonts w:eastAsia="PMingLiU" w:hint="eastAsia"/>
          <w:sz w:val="24"/>
          <w:szCs w:val="24"/>
          <w:lang w:eastAsia="zh-TW"/>
        </w:rPr>
        <w:t>, and in particular fails to distinguish between exclusion, segregation, integration, and inclusion.</w:t>
      </w:r>
      <w:r w:rsidR="00C8668C">
        <w:rPr>
          <w:rFonts w:eastAsia="PMingLiU" w:hint="eastAsia"/>
          <w:sz w:val="24"/>
          <w:szCs w:val="24"/>
          <w:lang w:eastAsia="zh-TW"/>
        </w:rPr>
        <w:t xml:space="preserve"> </w:t>
      </w:r>
      <w:r w:rsidR="00C44EAB">
        <w:rPr>
          <w:rFonts w:eastAsia="PMingLiU" w:hint="eastAsia"/>
          <w:sz w:val="24"/>
          <w:szCs w:val="24"/>
          <w:lang w:eastAsia="zh-TW"/>
        </w:rPr>
        <w:t xml:space="preserve">Likewise, the State has not addressed the implications of Goal 4 of the </w:t>
      </w:r>
      <w:r w:rsidR="00C44EAB">
        <w:rPr>
          <w:rFonts w:eastAsia="PMingLiU"/>
          <w:sz w:val="24"/>
          <w:szCs w:val="24"/>
          <w:lang w:eastAsia="zh-TW"/>
        </w:rPr>
        <w:t>Sustainable</w:t>
      </w:r>
      <w:r w:rsidR="00C44EAB">
        <w:rPr>
          <w:rFonts w:eastAsia="PMingLiU" w:hint="eastAsia"/>
          <w:sz w:val="24"/>
          <w:szCs w:val="24"/>
          <w:lang w:eastAsia="zh-TW"/>
        </w:rPr>
        <w:t xml:space="preserve"> Development G</w:t>
      </w:r>
      <w:r w:rsidR="00EC4CAD">
        <w:rPr>
          <w:rFonts w:eastAsia="PMingLiU" w:hint="eastAsia"/>
          <w:sz w:val="24"/>
          <w:szCs w:val="24"/>
          <w:lang w:eastAsia="zh-TW"/>
        </w:rPr>
        <w:t xml:space="preserve">oals which calls for </w:t>
      </w:r>
      <w:r w:rsidR="00EC4CAD">
        <w:rPr>
          <w:rFonts w:eastAsia="PMingLiU"/>
          <w:sz w:val="24"/>
          <w:szCs w:val="24"/>
          <w:lang w:eastAsia="zh-TW"/>
        </w:rPr>
        <w:t>“</w:t>
      </w:r>
      <w:r w:rsidR="00EC4CAD">
        <w:rPr>
          <w:rFonts w:eastAsia="PMingLiU" w:hint="eastAsia"/>
          <w:sz w:val="24"/>
          <w:szCs w:val="24"/>
          <w:lang w:eastAsia="zh-TW"/>
        </w:rPr>
        <w:t>inclusive and quality education.</w:t>
      </w:r>
      <w:r w:rsidR="00EC4CAD">
        <w:rPr>
          <w:rFonts w:eastAsia="PMingLiU"/>
          <w:sz w:val="24"/>
          <w:szCs w:val="24"/>
          <w:lang w:eastAsia="zh-TW"/>
        </w:rPr>
        <w:t>”</w:t>
      </w:r>
      <w:r w:rsidR="00C44EAB">
        <w:rPr>
          <w:rFonts w:eastAsia="PMingLiU" w:hint="eastAsia"/>
          <w:sz w:val="24"/>
          <w:szCs w:val="24"/>
          <w:lang w:eastAsia="zh-TW"/>
        </w:rPr>
        <w:t xml:space="preserve"> </w:t>
      </w:r>
      <w:r w:rsidR="00B66B88" w:rsidRPr="00055625">
        <w:rPr>
          <w:rFonts w:eastAsia="PMingLiU" w:hint="eastAsia"/>
          <w:sz w:val="24"/>
          <w:szCs w:val="24"/>
          <w:lang w:eastAsia="zh-TW"/>
        </w:rPr>
        <w:t>T</w:t>
      </w:r>
      <w:r w:rsidR="00C8668C" w:rsidRPr="00055625">
        <w:rPr>
          <w:rFonts w:eastAsia="PMingLiU" w:hint="eastAsia"/>
          <w:sz w:val="24"/>
          <w:szCs w:val="24"/>
          <w:lang w:eastAsia="zh-TW"/>
        </w:rPr>
        <w:t xml:space="preserve">he </w:t>
      </w:r>
      <w:r w:rsidR="000D3494" w:rsidRPr="00055625">
        <w:rPr>
          <w:rFonts w:ascii="Century" w:eastAsia="PMingLiU" w:hAnsi="Century" w:cs="Arial" w:hint="eastAsia"/>
          <w:sz w:val="24"/>
          <w:szCs w:val="24"/>
          <w:lang w:eastAsia="zh-TW"/>
        </w:rPr>
        <w:t>IRC</w:t>
      </w:r>
      <w:r w:rsidR="00511EDB" w:rsidRPr="00055625">
        <w:rPr>
          <w:sz w:val="24"/>
          <w:szCs w:val="24"/>
        </w:rPr>
        <w:t>:</w:t>
      </w:r>
    </w:p>
    <w:p w14:paraId="4D4CFA48" w14:textId="77777777" w:rsidR="00511EDB" w:rsidRDefault="00511EDB" w:rsidP="00C90E85">
      <w:pPr>
        <w:pStyle w:val="af0"/>
        <w:numPr>
          <w:ilvl w:val="0"/>
          <w:numId w:val="12"/>
        </w:numPr>
        <w:jc w:val="left"/>
        <w:rPr>
          <w:sz w:val="24"/>
          <w:szCs w:val="24"/>
        </w:rPr>
      </w:pPr>
      <w:r>
        <w:rPr>
          <w:sz w:val="24"/>
          <w:szCs w:val="24"/>
        </w:rPr>
        <w:t xml:space="preserve">Expresses concern at the lack of a time-limited plan to transform the education system to comply with </w:t>
      </w:r>
      <w:r w:rsidR="004C7019">
        <w:rPr>
          <w:rFonts w:eastAsia="PMingLiU" w:hint="eastAsia"/>
          <w:sz w:val="24"/>
          <w:szCs w:val="24"/>
          <w:lang w:eastAsia="zh-TW"/>
        </w:rPr>
        <w:t xml:space="preserve">UN CRPD Committee </w:t>
      </w:r>
      <w:r>
        <w:rPr>
          <w:sz w:val="24"/>
          <w:szCs w:val="24"/>
        </w:rPr>
        <w:t xml:space="preserve">General Comment </w:t>
      </w:r>
      <w:r w:rsidR="00F73253">
        <w:rPr>
          <w:rFonts w:eastAsia="PMingLiU" w:hint="eastAsia"/>
          <w:sz w:val="24"/>
          <w:szCs w:val="24"/>
          <w:lang w:eastAsia="zh-TW"/>
        </w:rPr>
        <w:t xml:space="preserve">No. </w:t>
      </w:r>
      <w:r>
        <w:rPr>
          <w:sz w:val="24"/>
          <w:szCs w:val="24"/>
        </w:rPr>
        <w:t xml:space="preserve">4; </w:t>
      </w:r>
      <w:r w:rsidR="006118AE" w:rsidRPr="000812AB">
        <w:rPr>
          <w:sz w:val="24"/>
          <w:szCs w:val="24"/>
        </w:rPr>
        <w:t xml:space="preserve"> </w:t>
      </w:r>
    </w:p>
    <w:p w14:paraId="1D2A8DAD" w14:textId="77777777" w:rsidR="00511EDB" w:rsidRPr="00D907AA" w:rsidRDefault="00511EDB" w:rsidP="00C90E85">
      <w:pPr>
        <w:pStyle w:val="af0"/>
        <w:numPr>
          <w:ilvl w:val="0"/>
          <w:numId w:val="12"/>
        </w:numPr>
        <w:jc w:val="left"/>
        <w:rPr>
          <w:sz w:val="24"/>
          <w:szCs w:val="24"/>
        </w:rPr>
      </w:pPr>
      <w:r>
        <w:rPr>
          <w:sz w:val="24"/>
          <w:szCs w:val="24"/>
        </w:rPr>
        <w:lastRenderedPageBreak/>
        <w:t xml:space="preserve">Expresses concern that the State </w:t>
      </w:r>
      <w:r w:rsidR="00235C3F">
        <w:rPr>
          <w:rFonts w:eastAsia="PMingLiU" w:hint="eastAsia"/>
          <w:sz w:val="24"/>
          <w:szCs w:val="24"/>
          <w:lang w:eastAsia="zh-TW"/>
        </w:rPr>
        <w:t xml:space="preserve">restricts the participation of students with </w:t>
      </w:r>
      <w:r w:rsidR="00235C3F">
        <w:rPr>
          <w:rFonts w:eastAsia="PMingLiU"/>
          <w:sz w:val="24"/>
          <w:szCs w:val="24"/>
          <w:lang w:eastAsia="zh-TW"/>
        </w:rPr>
        <w:t>disabilities</w:t>
      </w:r>
      <w:r w:rsidR="00235C3F">
        <w:rPr>
          <w:rFonts w:eastAsia="PMingLiU" w:hint="eastAsia"/>
          <w:sz w:val="24"/>
          <w:szCs w:val="24"/>
          <w:lang w:eastAsia="zh-TW"/>
        </w:rPr>
        <w:t xml:space="preserve"> in regular classes within </w:t>
      </w:r>
      <w:r w:rsidR="00235C3F">
        <w:rPr>
          <w:rFonts w:eastAsia="PMingLiU"/>
          <w:sz w:val="24"/>
          <w:szCs w:val="24"/>
          <w:lang w:eastAsia="zh-TW"/>
        </w:rPr>
        <w:t>regular</w:t>
      </w:r>
      <w:r w:rsidR="00235C3F">
        <w:rPr>
          <w:rFonts w:eastAsia="PMingLiU" w:hint="eastAsia"/>
          <w:sz w:val="24"/>
          <w:szCs w:val="24"/>
          <w:lang w:eastAsia="zh-TW"/>
        </w:rPr>
        <w:t xml:space="preserve"> s</w:t>
      </w:r>
      <w:r w:rsidR="00A42D54">
        <w:rPr>
          <w:rFonts w:eastAsia="PMingLiU" w:hint="eastAsia"/>
          <w:sz w:val="24"/>
          <w:szCs w:val="24"/>
          <w:lang w:eastAsia="zh-TW"/>
        </w:rPr>
        <w:t>chools</w:t>
      </w:r>
      <w:r w:rsidR="00235C3F">
        <w:rPr>
          <w:rFonts w:eastAsia="PMingLiU" w:hint="eastAsia"/>
          <w:sz w:val="24"/>
          <w:szCs w:val="24"/>
          <w:lang w:eastAsia="zh-TW"/>
        </w:rPr>
        <w:t xml:space="preserve">, and </w:t>
      </w:r>
      <w:r>
        <w:rPr>
          <w:sz w:val="24"/>
          <w:szCs w:val="24"/>
        </w:rPr>
        <w:t xml:space="preserve">imposes limits on </w:t>
      </w:r>
      <w:r w:rsidR="00EC4CAD">
        <w:rPr>
          <w:rFonts w:eastAsia="PMingLiU" w:hint="eastAsia"/>
          <w:sz w:val="24"/>
          <w:szCs w:val="24"/>
          <w:lang w:eastAsia="zh-TW"/>
        </w:rPr>
        <w:t xml:space="preserve">students with </w:t>
      </w:r>
      <w:r w:rsidR="00EC4CAD">
        <w:rPr>
          <w:rFonts w:eastAsia="PMingLiU"/>
          <w:sz w:val="24"/>
          <w:szCs w:val="24"/>
          <w:lang w:eastAsia="zh-TW"/>
        </w:rPr>
        <w:t>disabilities</w:t>
      </w:r>
      <w:r w:rsidR="00EC4CAD">
        <w:rPr>
          <w:sz w:val="24"/>
          <w:szCs w:val="24"/>
        </w:rPr>
        <w:t xml:space="preserve"> </w:t>
      </w:r>
      <w:r w:rsidR="00EC4CAD">
        <w:rPr>
          <w:rFonts w:eastAsia="PMingLiU" w:hint="eastAsia"/>
          <w:sz w:val="24"/>
          <w:szCs w:val="24"/>
          <w:lang w:eastAsia="zh-TW"/>
        </w:rPr>
        <w:t xml:space="preserve">in </w:t>
      </w:r>
      <w:r>
        <w:rPr>
          <w:sz w:val="24"/>
          <w:szCs w:val="24"/>
        </w:rPr>
        <w:t>vocational</w:t>
      </w:r>
      <w:r w:rsidR="00EC4CAD">
        <w:rPr>
          <w:sz w:val="24"/>
          <w:szCs w:val="24"/>
        </w:rPr>
        <w:t xml:space="preserve"> and professional training</w:t>
      </w:r>
      <w:r w:rsidR="00681FEF">
        <w:rPr>
          <w:sz w:val="24"/>
          <w:szCs w:val="24"/>
        </w:rPr>
        <w:t>;</w:t>
      </w:r>
    </w:p>
    <w:p w14:paraId="0489E072" w14:textId="77777777" w:rsidR="00CF0ADE" w:rsidRPr="00CF0ADE" w:rsidRDefault="00681FEF" w:rsidP="00C90E85">
      <w:pPr>
        <w:widowControl/>
        <w:numPr>
          <w:ilvl w:val="0"/>
          <w:numId w:val="15"/>
        </w:numPr>
        <w:contextualSpacing/>
        <w:jc w:val="left"/>
        <w:rPr>
          <w:rFonts w:eastAsia="ＭＳ 明朝" w:cs="Arial"/>
          <w:kern w:val="0"/>
          <w:sz w:val="24"/>
          <w:szCs w:val="24"/>
          <w:lang w:val="en-GB" w:eastAsia="en-US"/>
        </w:rPr>
      </w:pPr>
      <w:r>
        <w:rPr>
          <w:sz w:val="24"/>
          <w:szCs w:val="24"/>
        </w:rPr>
        <w:t xml:space="preserve">Expresses concern that students with disabilities are not permitted to participate </w:t>
      </w:r>
      <w:r w:rsidR="00A42D54">
        <w:rPr>
          <w:rFonts w:eastAsia="PMingLiU" w:hint="eastAsia"/>
          <w:sz w:val="24"/>
          <w:szCs w:val="24"/>
          <w:lang w:eastAsia="zh-TW"/>
        </w:rPr>
        <w:t xml:space="preserve">in the </w:t>
      </w:r>
      <w:r w:rsidR="00A42D54">
        <w:rPr>
          <w:rFonts w:eastAsia="PMingLiU"/>
          <w:sz w:val="24"/>
          <w:szCs w:val="24"/>
          <w:lang w:eastAsia="zh-TW"/>
        </w:rPr>
        <w:t>formulation</w:t>
      </w:r>
      <w:r w:rsidR="00A42D54">
        <w:rPr>
          <w:rFonts w:eastAsia="PMingLiU" w:hint="eastAsia"/>
          <w:sz w:val="24"/>
          <w:szCs w:val="24"/>
          <w:lang w:eastAsia="zh-TW"/>
        </w:rPr>
        <w:t xml:space="preserve"> and monitoring of </w:t>
      </w:r>
      <w:r w:rsidR="007B2E10">
        <w:rPr>
          <w:sz w:val="24"/>
          <w:szCs w:val="24"/>
        </w:rPr>
        <w:t>th</w:t>
      </w:r>
      <w:r>
        <w:rPr>
          <w:sz w:val="24"/>
          <w:szCs w:val="24"/>
        </w:rPr>
        <w:t>eir own Individual Education Plans</w:t>
      </w:r>
      <w:r w:rsidR="00CF0ADE">
        <w:rPr>
          <w:rFonts w:eastAsia="PMingLiU" w:hint="eastAsia"/>
          <w:sz w:val="24"/>
          <w:szCs w:val="24"/>
          <w:lang w:eastAsia="zh-TW"/>
        </w:rPr>
        <w:t>;</w:t>
      </w:r>
      <w:r w:rsidR="00DF7D7A" w:rsidRPr="00DF7D7A">
        <w:rPr>
          <w:rFonts w:eastAsia="ＭＳ 明朝" w:cs="Arial"/>
          <w:kern w:val="0"/>
          <w:sz w:val="24"/>
          <w:szCs w:val="24"/>
          <w:lang w:val="en-GB" w:eastAsia="en-US"/>
        </w:rPr>
        <w:t xml:space="preserve"> </w:t>
      </w:r>
    </w:p>
    <w:p w14:paraId="38742A8A" w14:textId="77777777" w:rsidR="008F57E7" w:rsidRPr="00707E3A" w:rsidRDefault="00CF0ADE" w:rsidP="00C90E85">
      <w:pPr>
        <w:widowControl/>
        <w:numPr>
          <w:ilvl w:val="0"/>
          <w:numId w:val="15"/>
        </w:numPr>
        <w:contextualSpacing/>
        <w:jc w:val="left"/>
        <w:rPr>
          <w:b/>
          <w:sz w:val="24"/>
          <w:szCs w:val="24"/>
        </w:rPr>
      </w:pPr>
      <w:r w:rsidRPr="008F57E7">
        <w:rPr>
          <w:rFonts w:eastAsia="PMingLiU" w:cs="Arial" w:hint="eastAsia"/>
          <w:kern w:val="0"/>
          <w:sz w:val="24"/>
          <w:szCs w:val="24"/>
          <w:lang w:val="en-GB" w:eastAsia="zh-TW"/>
        </w:rPr>
        <w:t>Expresses concern that t</w:t>
      </w:r>
      <w:r w:rsidR="00DF7D7A" w:rsidRPr="008F57E7">
        <w:rPr>
          <w:rFonts w:eastAsia="ＭＳ 明朝" w:cs="Arial"/>
          <w:kern w:val="0"/>
          <w:sz w:val="24"/>
          <w:szCs w:val="24"/>
          <w:lang w:val="en-GB" w:eastAsia="en-US"/>
        </w:rPr>
        <w:t xml:space="preserve">he education of children, youth and adults with disabilities in </w:t>
      </w:r>
      <w:r w:rsidR="00A07B31">
        <w:rPr>
          <w:rFonts w:eastAsia="PMingLiU" w:cs="Arial" w:hint="eastAsia"/>
          <w:kern w:val="0"/>
          <w:sz w:val="24"/>
          <w:szCs w:val="24"/>
          <w:lang w:val="en-GB" w:eastAsia="zh-TW"/>
        </w:rPr>
        <w:t>regular</w:t>
      </w:r>
      <w:r w:rsidR="00DF7D7A" w:rsidRPr="008F57E7">
        <w:rPr>
          <w:rFonts w:eastAsia="ＭＳ 明朝" w:cs="Arial"/>
          <w:kern w:val="0"/>
          <w:sz w:val="24"/>
          <w:szCs w:val="24"/>
          <w:lang w:val="en-GB" w:eastAsia="en-US"/>
        </w:rPr>
        <w:t xml:space="preserve"> educational facilities is hindered by, among other things, the lack of universal design</w:t>
      </w:r>
      <w:r w:rsidR="005408D6" w:rsidRPr="008F57E7">
        <w:rPr>
          <w:rFonts w:eastAsia="PMingLiU" w:cs="Arial" w:hint="eastAsia"/>
          <w:kern w:val="0"/>
          <w:sz w:val="24"/>
          <w:szCs w:val="24"/>
          <w:lang w:val="en-GB" w:eastAsia="zh-TW"/>
        </w:rPr>
        <w:t>, universal design for learning,</w:t>
      </w:r>
      <w:r w:rsidR="00DF7D7A" w:rsidRPr="008F57E7">
        <w:rPr>
          <w:rFonts w:eastAsia="ＭＳ 明朝" w:cs="Arial"/>
          <w:kern w:val="0"/>
          <w:sz w:val="24"/>
          <w:szCs w:val="24"/>
          <w:lang w:val="en-GB" w:eastAsia="en-US"/>
        </w:rPr>
        <w:t xml:space="preserve"> </w:t>
      </w:r>
      <w:r w:rsidRPr="008F57E7">
        <w:rPr>
          <w:rFonts w:eastAsia="PMingLiU" w:cs="Arial" w:hint="eastAsia"/>
          <w:kern w:val="0"/>
          <w:sz w:val="24"/>
          <w:szCs w:val="24"/>
          <w:lang w:val="en-GB" w:eastAsia="zh-TW"/>
        </w:rPr>
        <w:t xml:space="preserve">and reasonable </w:t>
      </w:r>
      <w:r w:rsidRPr="008F57E7">
        <w:rPr>
          <w:rFonts w:eastAsia="PMingLiU" w:cs="Arial"/>
          <w:kern w:val="0"/>
          <w:sz w:val="24"/>
          <w:szCs w:val="24"/>
          <w:lang w:val="en-GB" w:eastAsia="zh-TW"/>
        </w:rPr>
        <w:t>accommodations</w:t>
      </w:r>
      <w:r w:rsidRPr="008F57E7">
        <w:rPr>
          <w:rFonts w:eastAsia="PMingLiU" w:cs="Arial" w:hint="eastAsia"/>
          <w:kern w:val="0"/>
          <w:sz w:val="24"/>
          <w:szCs w:val="24"/>
          <w:lang w:val="en-GB" w:eastAsia="zh-TW"/>
        </w:rPr>
        <w:t xml:space="preserve"> </w:t>
      </w:r>
      <w:r w:rsidR="00DF7D7A" w:rsidRPr="008F57E7">
        <w:rPr>
          <w:rFonts w:eastAsia="ＭＳ 明朝" w:cs="Arial"/>
          <w:kern w:val="0"/>
          <w:sz w:val="24"/>
          <w:szCs w:val="24"/>
          <w:lang w:val="en-GB" w:eastAsia="en-US"/>
        </w:rPr>
        <w:t>in all academic and</w:t>
      </w:r>
      <w:r w:rsidR="00D907AA" w:rsidRPr="008F57E7">
        <w:rPr>
          <w:rFonts w:eastAsia="ＭＳ 明朝" w:cs="Arial"/>
          <w:kern w:val="0"/>
          <w:sz w:val="24"/>
          <w:szCs w:val="24"/>
          <w:lang w:val="en-GB" w:eastAsia="en-US"/>
        </w:rPr>
        <w:t xml:space="preserve"> social aspects of student life</w:t>
      </w:r>
      <w:r w:rsidR="008F57E7" w:rsidRPr="008F57E7">
        <w:rPr>
          <w:rFonts w:eastAsia="PMingLiU" w:cs="Arial" w:hint="eastAsia"/>
          <w:kern w:val="0"/>
          <w:sz w:val="24"/>
          <w:szCs w:val="24"/>
          <w:lang w:val="en-GB" w:eastAsia="zh-TW"/>
        </w:rPr>
        <w:t xml:space="preserve">; </w:t>
      </w:r>
    </w:p>
    <w:p w14:paraId="5B90C1A7" w14:textId="77777777" w:rsidR="00707E3A" w:rsidRPr="008F57E7" w:rsidRDefault="00707E3A" w:rsidP="00C90E85">
      <w:pPr>
        <w:widowControl/>
        <w:numPr>
          <w:ilvl w:val="0"/>
          <w:numId w:val="15"/>
        </w:numPr>
        <w:contextualSpacing/>
        <w:jc w:val="left"/>
        <w:rPr>
          <w:b/>
          <w:sz w:val="24"/>
          <w:szCs w:val="24"/>
        </w:rPr>
      </w:pPr>
      <w:r>
        <w:rPr>
          <w:rFonts w:eastAsia="PMingLiU" w:cs="Arial" w:hint="eastAsia"/>
          <w:kern w:val="0"/>
          <w:sz w:val="24"/>
          <w:szCs w:val="24"/>
          <w:lang w:val="en-GB" w:eastAsia="zh-TW"/>
        </w:rPr>
        <w:t xml:space="preserve">Expresses concern that many families </w:t>
      </w:r>
      <w:r w:rsidR="005E7D09">
        <w:rPr>
          <w:rFonts w:eastAsia="PMingLiU" w:cs="Arial" w:hint="eastAsia"/>
          <w:kern w:val="0"/>
          <w:sz w:val="24"/>
          <w:szCs w:val="24"/>
          <w:lang w:val="en-GB" w:eastAsia="zh-TW"/>
        </w:rPr>
        <w:t xml:space="preserve">either provide or </w:t>
      </w:r>
      <w:r>
        <w:rPr>
          <w:rFonts w:eastAsia="PMingLiU" w:cs="Arial" w:hint="eastAsia"/>
          <w:kern w:val="0"/>
          <w:sz w:val="24"/>
          <w:szCs w:val="24"/>
          <w:lang w:val="en-GB" w:eastAsia="zh-TW"/>
        </w:rPr>
        <w:t xml:space="preserve">pay for individual </w:t>
      </w:r>
      <w:r w:rsidR="00054BA5">
        <w:rPr>
          <w:rFonts w:eastAsia="PMingLiU" w:cs="Arial" w:hint="eastAsia"/>
          <w:kern w:val="0"/>
          <w:sz w:val="24"/>
          <w:szCs w:val="24"/>
          <w:lang w:val="en-GB" w:eastAsia="zh-TW"/>
        </w:rPr>
        <w:t xml:space="preserve">school-related </w:t>
      </w:r>
      <w:r>
        <w:rPr>
          <w:rFonts w:eastAsia="PMingLiU" w:cs="Arial" w:hint="eastAsia"/>
          <w:kern w:val="0"/>
          <w:sz w:val="24"/>
          <w:szCs w:val="24"/>
          <w:lang w:val="en-GB" w:eastAsia="zh-TW"/>
        </w:rPr>
        <w:t xml:space="preserve">supports without which their </w:t>
      </w:r>
      <w:r w:rsidR="00BC6C73">
        <w:rPr>
          <w:rFonts w:eastAsia="PMingLiU" w:cs="Arial" w:hint="eastAsia"/>
          <w:kern w:val="0"/>
          <w:sz w:val="24"/>
          <w:szCs w:val="24"/>
          <w:lang w:val="en-GB" w:eastAsia="zh-TW"/>
        </w:rPr>
        <w:t>children</w:t>
      </w:r>
      <w:r>
        <w:rPr>
          <w:rFonts w:eastAsia="PMingLiU" w:cs="Arial" w:hint="eastAsia"/>
          <w:kern w:val="0"/>
          <w:sz w:val="24"/>
          <w:szCs w:val="24"/>
          <w:lang w:val="en-GB" w:eastAsia="zh-TW"/>
        </w:rPr>
        <w:t xml:space="preserve"> are </w:t>
      </w:r>
      <w:r w:rsidR="00B92BB1">
        <w:rPr>
          <w:rFonts w:eastAsia="PMingLiU" w:cs="Arial" w:hint="eastAsia"/>
          <w:kern w:val="0"/>
          <w:sz w:val="24"/>
          <w:szCs w:val="24"/>
          <w:lang w:val="en-GB" w:eastAsia="zh-TW"/>
        </w:rPr>
        <w:t xml:space="preserve">unable to attend </w:t>
      </w:r>
      <w:r>
        <w:rPr>
          <w:rFonts w:eastAsia="PMingLiU" w:cs="Arial" w:hint="eastAsia"/>
          <w:kern w:val="0"/>
          <w:sz w:val="24"/>
          <w:szCs w:val="24"/>
          <w:lang w:val="en-GB" w:eastAsia="zh-TW"/>
        </w:rPr>
        <w:t>school;</w:t>
      </w:r>
      <w:r w:rsidR="00C24B23">
        <w:rPr>
          <w:rFonts w:eastAsia="PMingLiU" w:cs="Arial" w:hint="eastAsia"/>
          <w:kern w:val="0"/>
          <w:sz w:val="24"/>
          <w:szCs w:val="24"/>
          <w:lang w:val="en-GB" w:eastAsia="zh-TW"/>
        </w:rPr>
        <w:t xml:space="preserve"> </w:t>
      </w:r>
    </w:p>
    <w:p w14:paraId="5B62157C" w14:textId="77777777" w:rsidR="00D907AA" w:rsidRPr="008425C7" w:rsidRDefault="008F57E7" w:rsidP="00C90E85">
      <w:pPr>
        <w:widowControl/>
        <w:numPr>
          <w:ilvl w:val="0"/>
          <w:numId w:val="15"/>
        </w:numPr>
        <w:contextualSpacing/>
        <w:jc w:val="left"/>
        <w:rPr>
          <w:sz w:val="24"/>
          <w:szCs w:val="24"/>
        </w:rPr>
      </w:pPr>
      <w:r w:rsidRPr="008F57E7">
        <w:rPr>
          <w:rFonts w:eastAsia="PMingLiU" w:hint="eastAsia"/>
          <w:sz w:val="24"/>
          <w:szCs w:val="24"/>
          <w:lang w:eastAsia="zh-TW"/>
        </w:rPr>
        <w:t xml:space="preserve">Expresses </w:t>
      </w:r>
      <w:r>
        <w:rPr>
          <w:rFonts w:eastAsia="PMingLiU" w:hint="eastAsia"/>
          <w:sz w:val="24"/>
          <w:szCs w:val="24"/>
          <w:lang w:eastAsia="zh-TW"/>
        </w:rPr>
        <w:t>concern at the lack of teacher training to support students with disabilities in regular classrooms;</w:t>
      </w:r>
      <w:r w:rsidR="00EC4CAD">
        <w:rPr>
          <w:rFonts w:eastAsia="PMingLiU" w:hint="eastAsia"/>
          <w:sz w:val="24"/>
          <w:szCs w:val="24"/>
          <w:lang w:eastAsia="zh-TW"/>
        </w:rPr>
        <w:t xml:space="preserve"> and</w:t>
      </w:r>
    </w:p>
    <w:p w14:paraId="5CDF0C83" w14:textId="77777777" w:rsidR="008425C7" w:rsidRPr="008F57E7" w:rsidRDefault="008425C7" w:rsidP="00C90E85">
      <w:pPr>
        <w:widowControl/>
        <w:numPr>
          <w:ilvl w:val="0"/>
          <w:numId w:val="15"/>
        </w:numPr>
        <w:contextualSpacing/>
        <w:jc w:val="left"/>
        <w:rPr>
          <w:sz w:val="24"/>
          <w:szCs w:val="24"/>
        </w:rPr>
      </w:pPr>
      <w:r>
        <w:rPr>
          <w:rFonts w:eastAsia="PMingLiU" w:hint="eastAsia"/>
          <w:sz w:val="24"/>
          <w:szCs w:val="24"/>
          <w:lang w:eastAsia="zh-TW"/>
        </w:rPr>
        <w:t xml:space="preserve">Expresses concern at the lack of instruction of Taiwanese Sign </w:t>
      </w:r>
      <w:r>
        <w:rPr>
          <w:rFonts w:eastAsia="PMingLiU"/>
          <w:sz w:val="24"/>
          <w:szCs w:val="24"/>
          <w:lang w:eastAsia="zh-TW"/>
        </w:rPr>
        <w:t>Language</w:t>
      </w:r>
      <w:r>
        <w:rPr>
          <w:rFonts w:eastAsia="PMingLiU" w:hint="eastAsia"/>
          <w:sz w:val="24"/>
          <w:szCs w:val="24"/>
          <w:lang w:eastAsia="zh-TW"/>
        </w:rPr>
        <w:t xml:space="preserve"> in the </w:t>
      </w:r>
      <w:r>
        <w:rPr>
          <w:rFonts w:eastAsia="PMingLiU"/>
          <w:sz w:val="24"/>
          <w:szCs w:val="24"/>
          <w:lang w:eastAsia="zh-TW"/>
        </w:rPr>
        <w:t>education</w:t>
      </w:r>
      <w:r>
        <w:rPr>
          <w:rFonts w:eastAsia="PMingLiU" w:hint="eastAsia"/>
          <w:sz w:val="24"/>
          <w:szCs w:val="24"/>
          <w:lang w:eastAsia="zh-TW"/>
        </w:rPr>
        <w:t xml:space="preserve"> system</w:t>
      </w:r>
      <w:r w:rsidR="00EC4CAD">
        <w:rPr>
          <w:rFonts w:eastAsia="PMingLiU" w:hint="eastAsia"/>
          <w:sz w:val="24"/>
          <w:szCs w:val="24"/>
          <w:lang w:eastAsia="zh-TW"/>
        </w:rPr>
        <w:t>.</w:t>
      </w:r>
      <w:r>
        <w:rPr>
          <w:rFonts w:eastAsia="PMingLiU" w:hint="eastAsia"/>
          <w:sz w:val="24"/>
          <w:szCs w:val="24"/>
          <w:lang w:eastAsia="zh-TW"/>
        </w:rPr>
        <w:t xml:space="preserve">  </w:t>
      </w:r>
    </w:p>
    <w:p w14:paraId="73EFEEF4" w14:textId="77777777" w:rsidR="00D907AA" w:rsidRPr="00EC4CAD" w:rsidRDefault="00D907AA" w:rsidP="00C90E85">
      <w:pPr>
        <w:widowControl/>
        <w:ind w:left="360"/>
        <w:contextualSpacing/>
        <w:jc w:val="left"/>
        <w:rPr>
          <w:rFonts w:eastAsia="PMingLiU" w:cs="Arial"/>
          <w:kern w:val="0"/>
          <w:sz w:val="24"/>
          <w:szCs w:val="24"/>
          <w:lang w:eastAsia="zh-TW"/>
        </w:rPr>
      </w:pPr>
    </w:p>
    <w:p w14:paraId="56AF0006" w14:textId="77777777" w:rsidR="006118AE" w:rsidRPr="00D907AA" w:rsidRDefault="00333D29" w:rsidP="00C90E85">
      <w:pPr>
        <w:widowControl/>
        <w:ind w:left="360"/>
        <w:contextualSpacing/>
        <w:jc w:val="left"/>
        <w:rPr>
          <w:b/>
          <w:sz w:val="24"/>
          <w:szCs w:val="24"/>
        </w:rPr>
      </w:pPr>
      <w:r>
        <w:rPr>
          <w:b/>
          <w:sz w:val="24"/>
          <w:szCs w:val="24"/>
        </w:rPr>
        <w:t>6</w:t>
      </w:r>
      <w:r w:rsidR="00D10253">
        <w:rPr>
          <w:rFonts w:hint="eastAsia"/>
          <w:b/>
          <w:sz w:val="24"/>
          <w:szCs w:val="24"/>
        </w:rPr>
        <w:t>3</w:t>
      </w:r>
      <w:r>
        <w:rPr>
          <w:b/>
          <w:sz w:val="24"/>
          <w:szCs w:val="24"/>
        </w:rPr>
        <w:t xml:space="preserve">. </w:t>
      </w:r>
      <w:r w:rsidR="006118AE" w:rsidRPr="00D907AA">
        <w:rPr>
          <w:b/>
          <w:sz w:val="24"/>
          <w:szCs w:val="24"/>
        </w:rPr>
        <w:t xml:space="preserve">The </w:t>
      </w:r>
      <w:r w:rsidR="000D3494" w:rsidRPr="00D907AA">
        <w:rPr>
          <w:rFonts w:ascii="Century" w:eastAsia="PMingLiU" w:hAnsi="Century" w:cs="Arial" w:hint="eastAsia"/>
          <w:b/>
          <w:sz w:val="24"/>
          <w:szCs w:val="24"/>
          <w:lang w:eastAsia="zh-TW"/>
        </w:rPr>
        <w:t>IRC</w:t>
      </w:r>
      <w:r w:rsidR="000D3494" w:rsidRPr="00D907AA">
        <w:rPr>
          <w:b/>
          <w:sz w:val="24"/>
          <w:szCs w:val="24"/>
        </w:rPr>
        <w:t xml:space="preserve"> </w:t>
      </w:r>
      <w:r w:rsidR="006118AE" w:rsidRPr="00D907AA">
        <w:rPr>
          <w:b/>
          <w:sz w:val="24"/>
          <w:szCs w:val="24"/>
        </w:rPr>
        <w:t>recommends that the State:</w:t>
      </w:r>
    </w:p>
    <w:p w14:paraId="12A0C9EA" w14:textId="77777777" w:rsidR="006118AE" w:rsidRPr="000812AB" w:rsidRDefault="006118AE" w:rsidP="00C90E85">
      <w:pPr>
        <w:pStyle w:val="af0"/>
        <w:widowControl/>
        <w:numPr>
          <w:ilvl w:val="0"/>
          <w:numId w:val="7"/>
        </w:numPr>
        <w:jc w:val="left"/>
        <w:rPr>
          <w:b/>
          <w:sz w:val="24"/>
          <w:szCs w:val="24"/>
        </w:rPr>
      </w:pPr>
      <w:r w:rsidRPr="000812AB">
        <w:rPr>
          <w:b/>
          <w:sz w:val="24"/>
          <w:szCs w:val="24"/>
        </w:rPr>
        <w:t xml:space="preserve">In </w:t>
      </w:r>
      <w:r w:rsidR="008D0166">
        <w:rPr>
          <w:b/>
          <w:sz w:val="24"/>
          <w:szCs w:val="24"/>
        </w:rPr>
        <w:t xml:space="preserve">close </w:t>
      </w:r>
      <w:r w:rsidRPr="000812AB">
        <w:rPr>
          <w:b/>
          <w:sz w:val="24"/>
          <w:szCs w:val="24"/>
        </w:rPr>
        <w:t>cooperation with persons with disabilities</w:t>
      </w:r>
      <w:r w:rsidR="008D0166">
        <w:rPr>
          <w:b/>
          <w:sz w:val="24"/>
          <w:szCs w:val="24"/>
        </w:rPr>
        <w:t>, their families</w:t>
      </w:r>
      <w:r w:rsidR="00556DB4">
        <w:rPr>
          <w:rFonts w:eastAsia="PMingLiU" w:hint="eastAsia"/>
          <w:b/>
          <w:sz w:val="24"/>
          <w:szCs w:val="24"/>
          <w:lang w:eastAsia="zh-TW"/>
        </w:rPr>
        <w:t>,</w:t>
      </w:r>
      <w:r w:rsidR="008D0166">
        <w:rPr>
          <w:b/>
          <w:sz w:val="24"/>
          <w:szCs w:val="24"/>
        </w:rPr>
        <w:t xml:space="preserve"> and </w:t>
      </w:r>
      <w:r w:rsidR="00556DB4">
        <w:rPr>
          <w:rFonts w:eastAsia="PMingLiU" w:hint="eastAsia"/>
          <w:b/>
          <w:sz w:val="24"/>
          <w:szCs w:val="24"/>
          <w:lang w:eastAsia="zh-TW"/>
        </w:rPr>
        <w:t xml:space="preserve">their </w:t>
      </w:r>
      <w:r w:rsidR="008D0166">
        <w:rPr>
          <w:b/>
          <w:sz w:val="24"/>
          <w:szCs w:val="24"/>
        </w:rPr>
        <w:t>representative organizations</w:t>
      </w:r>
      <w:r w:rsidRPr="000812AB">
        <w:rPr>
          <w:b/>
          <w:sz w:val="24"/>
          <w:szCs w:val="24"/>
        </w:rPr>
        <w:t xml:space="preserve"> undertake a thorough review of both the regular education system and the special education system and develop a time-limited plan to transform </w:t>
      </w:r>
      <w:r w:rsidR="006D183D">
        <w:rPr>
          <w:rFonts w:eastAsia="PMingLiU" w:hint="eastAsia"/>
          <w:b/>
          <w:sz w:val="24"/>
          <w:szCs w:val="24"/>
          <w:lang w:eastAsia="zh-TW"/>
        </w:rPr>
        <w:t xml:space="preserve">and unify </w:t>
      </w:r>
      <w:r w:rsidRPr="000812AB">
        <w:rPr>
          <w:b/>
          <w:sz w:val="24"/>
          <w:szCs w:val="24"/>
        </w:rPr>
        <w:t xml:space="preserve">the existing </w:t>
      </w:r>
      <w:r w:rsidR="00422FCE">
        <w:rPr>
          <w:b/>
          <w:sz w:val="24"/>
          <w:szCs w:val="24"/>
        </w:rPr>
        <w:t>system</w:t>
      </w:r>
      <w:r w:rsidR="00422FCE">
        <w:rPr>
          <w:rFonts w:eastAsia="PMingLiU" w:hint="eastAsia"/>
          <w:b/>
          <w:sz w:val="24"/>
          <w:szCs w:val="24"/>
          <w:lang w:eastAsia="zh-TW"/>
        </w:rPr>
        <w:t>s</w:t>
      </w:r>
      <w:r w:rsidRPr="000812AB">
        <w:rPr>
          <w:b/>
          <w:sz w:val="24"/>
          <w:szCs w:val="24"/>
        </w:rPr>
        <w:t xml:space="preserve"> to </w:t>
      </w:r>
      <w:r w:rsidR="006D183D">
        <w:rPr>
          <w:rFonts w:eastAsia="PMingLiU" w:hint="eastAsia"/>
          <w:b/>
          <w:sz w:val="24"/>
          <w:szCs w:val="24"/>
          <w:lang w:eastAsia="zh-TW"/>
        </w:rPr>
        <w:t xml:space="preserve">become fully inclusive and thus </w:t>
      </w:r>
      <w:r w:rsidRPr="000812AB">
        <w:rPr>
          <w:b/>
          <w:sz w:val="24"/>
          <w:szCs w:val="24"/>
        </w:rPr>
        <w:t xml:space="preserve">conform to </w:t>
      </w:r>
      <w:r w:rsidR="00ED4D61">
        <w:rPr>
          <w:rFonts w:eastAsia="PMingLiU" w:hint="eastAsia"/>
          <w:b/>
          <w:sz w:val="24"/>
          <w:szCs w:val="24"/>
          <w:lang w:eastAsia="zh-TW"/>
        </w:rPr>
        <w:t xml:space="preserve">UN CRPD Committee </w:t>
      </w:r>
      <w:r w:rsidRPr="000812AB">
        <w:rPr>
          <w:b/>
          <w:sz w:val="24"/>
          <w:szCs w:val="24"/>
        </w:rPr>
        <w:t xml:space="preserve">General Comment </w:t>
      </w:r>
      <w:r w:rsidR="00F73253">
        <w:rPr>
          <w:rFonts w:eastAsia="PMingLiU" w:hint="eastAsia"/>
          <w:b/>
          <w:sz w:val="24"/>
          <w:szCs w:val="24"/>
          <w:lang w:eastAsia="zh-TW"/>
        </w:rPr>
        <w:t xml:space="preserve">No. </w:t>
      </w:r>
      <w:r w:rsidRPr="000812AB">
        <w:rPr>
          <w:b/>
          <w:sz w:val="24"/>
          <w:szCs w:val="24"/>
        </w:rPr>
        <w:t>4;</w:t>
      </w:r>
    </w:p>
    <w:p w14:paraId="3D6EC06B" w14:textId="77777777" w:rsidR="006118AE" w:rsidRPr="000812AB" w:rsidRDefault="006118AE" w:rsidP="00C90E85">
      <w:pPr>
        <w:pStyle w:val="af0"/>
        <w:widowControl/>
        <w:numPr>
          <w:ilvl w:val="0"/>
          <w:numId w:val="7"/>
        </w:numPr>
        <w:jc w:val="left"/>
        <w:rPr>
          <w:b/>
          <w:sz w:val="24"/>
          <w:szCs w:val="24"/>
        </w:rPr>
      </w:pPr>
      <w:r w:rsidRPr="000812AB">
        <w:rPr>
          <w:b/>
          <w:sz w:val="24"/>
          <w:szCs w:val="24"/>
        </w:rPr>
        <w:t xml:space="preserve">Immediately recognize the right of </w:t>
      </w:r>
      <w:r w:rsidR="00235C3F">
        <w:rPr>
          <w:rFonts w:eastAsia="PMingLiU" w:hint="eastAsia"/>
          <w:b/>
          <w:sz w:val="24"/>
          <w:szCs w:val="24"/>
          <w:lang w:eastAsia="zh-TW"/>
        </w:rPr>
        <w:t>students</w:t>
      </w:r>
      <w:r w:rsidRPr="000812AB">
        <w:rPr>
          <w:b/>
          <w:sz w:val="24"/>
          <w:szCs w:val="24"/>
        </w:rPr>
        <w:t xml:space="preserve"> with disabilities to participate in regular classes within regular s</w:t>
      </w:r>
      <w:r w:rsidR="007E30AF">
        <w:rPr>
          <w:rFonts w:eastAsia="PMingLiU" w:hint="eastAsia"/>
          <w:b/>
          <w:sz w:val="24"/>
          <w:szCs w:val="24"/>
          <w:lang w:eastAsia="zh-TW"/>
        </w:rPr>
        <w:t>chools</w:t>
      </w:r>
      <w:r w:rsidR="00D52309">
        <w:rPr>
          <w:rFonts w:eastAsia="PMingLiU" w:hint="eastAsia"/>
          <w:b/>
          <w:sz w:val="24"/>
          <w:szCs w:val="24"/>
          <w:lang w:eastAsia="zh-TW"/>
        </w:rPr>
        <w:t>,</w:t>
      </w:r>
      <w:r w:rsidRPr="000812AB">
        <w:rPr>
          <w:b/>
          <w:sz w:val="24"/>
          <w:szCs w:val="24"/>
        </w:rPr>
        <w:t xml:space="preserve"> </w:t>
      </w:r>
      <w:r w:rsidR="008D0166">
        <w:rPr>
          <w:b/>
          <w:sz w:val="24"/>
          <w:szCs w:val="24"/>
        </w:rPr>
        <w:t xml:space="preserve">including </w:t>
      </w:r>
      <w:r w:rsidRPr="000812AB">
        <w:rPr>
          <w:b/>
          <w:sz w:val="24"/>
          <w:szCs w:val="24"/>
        </w:rPr>
        <w:t>eliminating restrictions on vocational or professional training;</w:t>
      </w:r>
    </w:p>
    <w:p w14:paraId="5CD89B5E" w14:textId="77777777" w:rsidR="006118AE" w:rsidRPr="00643A94" w:rsidRDefault="0018156B" w:rsidP="00C90E85">
      <w:pPr>
        <w:pStyle w:val="af0"/>
        <w:widowControl/>
        <w:numPr>
          <w:ilvl w:val="0"/>
          <w:numId w:val="7"/>
        </w:numPr>
        <w:jc w:val="left"/>
        <w:rPr>
          <w:b/>
          <w:sz w:val="24"/>
          <w:szCs w:val="24"/>
        </w:rPr>
      </w:pPr>
      <w:r>
        <w:rPr>
          <w:rFonts w:eastAsia="PMingLiU" w:hint="eastAsia"/>
          <w:b/>
          <w:sz w:val="24"/>
          <w:szCs w:val="24"/>
          <w:lang w:eastAsia="zh-TW"/>
        </w:rPr>
        <w:t>Enable</w:t>
      </w:r>
      <w:r w:rsidR="006118AE" w:rsidRPr="000812AB">
        <w:rPr>
          <w:b/>
          <w:sz w:val="24"/>
          <w:szCs w:val="24"/>
        </w:rPr>
        <w:t xml:space="preserve"> students with disabilities to participate in the</w:t>
      </w:r>
      <w:r w:rsidR="00561562">
        <w:rPr>
          <w:rFonts w:eastAsia="PMingLiU" w:hint="eastAsia"/>
          <w:b/>
          <w:sz w:val="24"/>
          <w:szCs w:val="24"/>
          <w:lang w:eastAsia="zh-TW"/>
        </w:rPr>
        <w:t xml:space="preserve"> formulation and monitoring of their </w:t>
      </w:r>
      <w:r w:rsidR="006118AE" w:rsidRPr="000812AB">
        <w:rPr>
          <w:b/>
          <w:sz w:val="24"/>
          <w:szCs w:val="24"/>
        </w:rPr>
        <w:t xml:space="preserve">own Individual Education Plans, consistent with Article 7 (evolving capacity of children) </w:t>
      </w:r>
      <w:r w:rsidR="00643A94">
        <w:rPr>
          <w:b/>
          <w:sz w:val="24"/>
          <w:szCs w:val="24"/>
        </w:rPr>
        <w:t>and Article 12 (legal capacity)</w:t>
      </w:r>
      <w:r w:rsidR="00643A94">
        <w:rPr>
          <w:rFonts w:eastAsia="PMingLiU" w:hint="eastAsia"/>
          <w:b/>
          <w:sz w:val="24"/>
          <w:szCs w:val="24"/>
          <w:lang w:eastAsia="zh-TW"/>
        </w:rPr>
        <w:t>;</w:t>
      </w:r>
    </w:p>
    <w:p w14:paraId="7CCD3E76" w14:textId="77777777" w:rsidR="002677EE" w:rsidRPr="00EE49BB" w:rsidRDefault="002677EE" w:rsidP="00C90E85">
      <w:pPr>
        <w:pStyle w:val="af0"/>
        <w:widowControl/>
        <w:numPr>
          <w:ilvl w:val="0"/>
          <w:numId w:val="7"/>
        </w:numPr>
        <w:jc w:val="left"/>
        <w:rPr>
          <w:b/>
          <w:sz w:val="24"/>
          <w:szCs w:val="24"/>
        </w:rPr>
      </w:pPr>
      <w:r w:rsidRPr="00727B52">
        <w:rPr>
          <w:rFonts w:hint="eastAsia"/>
          <w:b/>
          <w:sz w:val="24"/>
          <w:szCs w:val="24"/>
          <w:lang w:val="en-GB"/>
        </w:rPr>
        <w:t>E</w:t>
      </w:r>
      <w:r w:rsidRPr="00727B52">
        <w:rPr>
          <w:rFonts w:eastAsia="PMingLiU" w:hint="eastAsia"/>
          <w:b/>
          <w:sz w:val="24"/>
          <w:szCs w:val="24"/>
          <w:lang w:val="en-GB" w:eastAsia="zh-TW"/>
        </w:rPr>
        <w:t xml:space="preserve">nsure </w:t>
      </w:r>
      <w:r w:rsidRPr="00727B52">
        <w:rPr>
          <w:rFonts w:hint="eastAsia"/>
          <w:b/>
          <w:sz w:val="24"/>
          <w:szCs w:val="24"/>
          <w:lang w:val="en-GB"/>
        </w:rPr>
        <w:t>t</w:t>
      </w:r>
      <w:r w:rsidRPr="00727B52">
        <w:rPr>
          <w:b/>
          <w:sz w:val="24"/>
          <w:szCs w:val="24"/>
          <w:lang w:val="en-GB"/>
        </w:rPr>
        <w:t xml:space="preserve">he education of children, youth and adults with disabilities in </w:t>
      </w:r>
      <w:r w:rsidR="00A07B31">
        <w:rPr>
          <w:rFonts w:eastAsia="PMingLiU" w:hint="eastAsia"/>
          <w:b/>
          <w:sz w:val="24"/>
          <w:szCs w:val="24"/>
          <w:lang w:val="en-GB" w:eastAsia="zh-TW"/>
        </w:rPr>
        <w:t>regular</w:t>
      </w:r>
      <w:r w:rsidRPr="00727B52">
        <w:rPr>
          <w:b/>
          <w:sz w:val="24"/>
          <w:szCs w:val="24"/>
          <w:lang w:val="en-GB"/>
        </w:rPr>
        <w:t xml:space="preserve"> educational facilities by</w:t>
      </w:r>
      <w:r w:rsidRPr="00727B52">
        <w:rPr>
          <w:rFonts w:eastAsia="PMingLiU" w:hint="eastAsia"/>
          <w:b/>
          <w:sz w:val="24"/>
          <w:szCs w:val="24"/>
          <w:lang w:val="en-GB" w:eastAsia="zh-TW"/>
        </w:rPr>
        <w:t xml:space="preserve"> providing</w:t>
      </w:r>
      <w:r w:rsidRPr="00727B52">
        <w:rPr>
          <w:b/>
          <w:sz w:val="24"/>
          <w:szCs w:val="24"/>
          <w:lang w:val="en-GB"/>
        </w:rPr>
        <w:t xml:space="preserve">, among </w:t>
      </w:r>
      <w:r w:rsidRPr="00727B52">
        <w:rPr>
          <w:b/>
          <w:sz w:val="24"/>
          <w:szCs w:val="24"/>
          <w:lang w:val="en-GB"/>
        </w:rPr>
        <w:lastRenderedPageBreak/>
        <w:t xml:space="preserve">other things, </w:t>
      </w:r>
      <w:r w:rsidRPr="00727B52">
        <w:rPr>
          <w:rFonts w:eastAsia="PMingLiU" w:hint="eastAsia"/>
          <w:b/>
          <w:sz w:val="24"/>
          <w:szCs w:val="24"/>
          <w:lang w:val="en-GB" w:eastAsia="zh-TW"/>
        </w:rPr>
        <w:t>u</w:t>
      </w:r>
      <w:r w:rsidRPr="00727B52">
        <w:rPr>
          <w:b/>
          <w:sz w:val="24"/>
          <w:szCs w:val="24"/>
          <w:lang w:val="en-GB"/>
        </w:rPr>
        <w:t>niversal design</w:t>
      </w:r>
      <w:r w:rsidRPr="00727B52">
        <w:rPr>
          <w:rFonts w:eastAsia="PMingLiU" w:hint="eastAsia"/>
          <w:b/>
          <w:sz w:val="24"/>
          <w:szCs w:val="24"/>
          <w:lang w:val="en-GB" w:eastAsia="zh-TW"/>
        </w:rPr>
        <w:t>, universal design for learning,</w:t>
      </w:r>
      <w:r w:rsidRPr="00727B52">
        <w:rPr>
          <w:b/>
          <w:sz w:val="24"/>
          <w:szCs w:val="24"/>
          <w:lang w:val="en-GB"/>
        </w:rPr>
        <w:t xml:space="preserve"> </w:t>
      </w:r>
      <w:r w:rsidRPr="00727B52">
        <w:rPr>
          <w:rFonts w:hint="eastAsia"/>
          <w:b/>
          <w:sz w:val="24"/>
          <w:szCs w:val="24"/>
          <w:lang w:val="en-GB"/>
        </w:rPr>
        <w:t>and reasonabl</w:t>
      </w:r>
      <w:r w:rsidRPr="00EE49BB">
        <w:rPr>
          <w:rFonts w:hint="eastAsia"/>
          <w:b/>
          <w:sz w:val="24"/>
          <w:szCs w:val="24"/>
          <w:lang w:val="en-GB"/>
        </w:rPr>
        <w:t xml:space="preserve">e </w:t>
      </w:r>
      <w:r w:rsidRPr="00EE49BB">
        <w:rPr>
          <w:b/>
          <w:sz w:val="24"/>
          <w:szCs w:val="24"/>
          <w:lang w:val="en-GB"/>
        </w:rPr>
        <w:t>accommodations</w:t>
      </w:r>
      <w:r w:rsidRPr="00EE49BB">
        <w:rPr>
          <w:rFonts w:hint="eastAsia"/>
          <w:b/>
          <w:sz w:val="24"/>
          <w:szCs w:val="24"/>
          <w:lang w:val="en-GB"/>
        </w:rPr>
        <w:t xml:space="preserve"> </w:t>
      </w:r>
      <w:r w:rsidRPr="00EE49BB">
        <w:rPr>
          <w:b/>
          <w:sz w:val="24"/>
          <w:szCs w:val="24"/>
          <w:lang w:val="en-GB"/>
        </w:rPr>
        <w:t>in all academic and social aspects of student l</w:t>
      </w:r>
      <w:r w:rsidRPr="00EE49BB">
        <w:rPr>
          <w:rFonts w:eastAsia="PMingLiU" w:hint="eastAsia"/>
          <w:b/>
          <w:sz w:val="24"/>
          <w:szCs w:val="24"/>
          <w:lang w:val="en-GB" w:eastAsia="zh-TW"/>
        </w:rPr>
        <w:t>ife</w:t>
      </w:r>
      <w:r w:rsidR="00051075" w:rsidRPr="00EE49BB">
        <w:rPr>
          <w:rFonts w:eastAsia="PMingLiU" w:hint="eastAsia"/>
          <w:b/>
          <w:sz w:val="24"/>
          <w:szCs w:val="24"/>
          <w:lang w:val="en-GB" w:eastAsia="zh-TW"/>
        </w:rPr>
        <w:t>;</w:t>
      </w:r>
    </w:p>
    <w:p w14:paraId="68E2227C" w14:textId="77777777" w:rsidR="00FB0F83" w:rsidRPr="00EE49BB" w:rsidRDefault="00EE49BB" w:rsidP="00C90E85">
      <w:pPr>
        <w:pStyle w:val="af0"/>
        <w:widowControl/>
        <w:numPr>
          <w:ilvl w:val="0"/>
          <w:numId w:val="7"/>
        </w:numPr>
        <w:jc w:val="left"/>
        <w:rPr>
          <w:b/>
          <w:sz w:val="24"/>
          <w:szCs w:val="24"/>
        </w:rPr>
      </w:pPr>
      <w:r>
        <w:rPr>
          <w:rFonts w:eastAsia="PMingLiU" w:cs="Arial" w:hint="eastAsia"/>
          <w:b/>
          <w:kern w:val="0"/>
          <w:sz w:val="24"/>
          <w:szCs w:val="24"/>
          <w:lang w:val="en-GB" w:eastAsia="zh-TW"/>
        </w:rPr>
        <w:t xml:space="preserve">Provide the </w:t>
      </w:r>
      <w:r w:rsidR="00FB0F83" w:rsidRPr="00EE49BB">
        <w:rPr>
          <w:rFonts w:eastAsia="PMingLiU" w:cs="Arial" w:hint="eastAsia"/>
          <w:b/>
          <w:kern w:val="0"/>
          <w:sz w:val="24"/>
          <w:szCs w:val="24"/>
          <w:lang w:val="en-GB" w:eastAsia="zh-TW"/>
        </w:rPr>
        <w:t xml:space="preserve">individual school-related supports </w:t>
      </w:r>
      <w:r>
        <w:rPr>
          <w:rFonts w:eastAsia="PMingLiU" w:cs="Arial" w:hint="eastAsia"/>
          <w:b/>
          <w:kern w:val="0"/>
          <w:sz w:val="24"/>
          <w:szCs w:val="24"/>
          <w:lang w:val="en-GB" w:eastAsia="zh-TW"/>
        </w:rPr>
        <w:t xml:space="preserve">required to enable </w:t>
      </w:r>
      <w:r w:rsidR="00FB0F83" w:rsidRPr="00EE49BB">
        <w:rPr>
          <w:rFonts w:eastAsia="PMingLiU" w:cs="Arial" w:hint="eastAsia"/>
          <w:b/>
          <w:kern w:val="0"/>
          <w:sz w:val="24"/>
          <w:szCs w:val="24"/>
          <w:lang w:val="en-GB" w:eastAsia="zh-TW"/>
        </w:rPr>
        <w:t xml:space="preserve">children </w:t>
      </w:r>
      <w:r>
        <w:rPr>
          <w:rFonts w:eastAsia="PMingLiU" w:cs="Arial" w:hint="eastAsia"/>
          <w:b/>
          <w:kern w:val="0"/>
          <w:sz w:val="24"/>
          <w:szCs w:val="24"/>
          <w:lang w:val="en-GB" w:eastAsia="zh-TW"/>
        </w:rPr>
        <w:t xml:space="preserve">with disabilities </w:t>
      </w:r>
      <w:r w:rsidR="00FB0F83" w:rsidRPr="00EE49BB">
        <w:rPr>
          <w:rFonts w:eastAsia="PMingLiU" w:cs="Arial" w:hint="eastAsia"/>
          <w:b/>
          <w:kern w:val="0"/>
          <w:sz w:val="24"/>
          <w:szCs w:val="24"/>
          <w:lang w:val="en-GB" w:eastAsia="zh-TW"/>
        </w:rPr>
        <w:t>to attend school</w:t>
      </w:r>
      <w:r w:rsidR="003B7FB5">
        <w:rPr>
          <w:rFonts w:eastAsia="PMingLiU" w:cs="Arial" w:hint="eastAsia"/>
          <w:b/>
          <w:kern w:val="0"/>
          <w:sz w:val="24"/>
          <w:szCs w:val="24"/>
          <w:lang w:val="en-GB" w:eastAsia="zh-TW"/>
        </w:rPr>
        <w:t xml:space="preserve"> and </w:t>
      </w:r>
      <w:r w:rsidR="003B7FB5">
        <w:rPr>
          <w:rFonts w:eastAsia="PMingLiU" w:cs="Arial"/>
          <w:b/>
          <w:kern w:val="0"/>
          <w:sz w:val="24"/>
          <w:szCs w:val="24"/>
          <w:lang w:val="en-GB" w:eastAsia="zh-TW"/>
        </w:rPr>
        <w:t>receive</w:t>
      </w:r>
      <w:r w:rsidR="003B7FB5">
        <w:rPr>
          <w:rFonts w:eastAsia="PMingLiU" w:cs="Arial" w:hint="eastAsia"/>
          <w:b/>
          <w:kern w:val="0"/>
          <w:sz w:val="24"/>
          <w:szCs w:val="24"/>
          <w:lang w:val="en-GB" w:eastAsia="zh-TW"/>
        </w:rPr>
        <w:t xml:space="preserve"> an effective education</w:t>
      </w:r>
      <w:r w:rsidR="00FB0F83" w:rsidRPr="00EE49BB">
        <w:rPr>
          <w:rFonts w:eastAsia="PMingLiU" w:cs="Arial" w:hint="eastAsia"/>
          <w:b/>
          <w:kern w:val="0"/>
          <w:sz w:val="24"/>
          <w:szCs w:val="24"/>
          <w:lang w:val="en-GB" w:eastAsia="zh-TW"/>
        </w:rPr>
        <w:t>;</w:t>
      </w:r>
    </w:p>
    <w:p w14:paraId="4651E55C" w14:textId="77777777" w:rsidR="00051075" w:rsidRPr="008425C7" w:rsidRDefault="00051075" w:rsidP="00C90E85">
      <w:pPr>
        <w:pStyle w:val="af0"/>
        <w:widowControl/>
        <w:numPr>
          <w:ilvl w:val="0"/>
          <w:numId w:val="7"/>
        </w:numPr>
        <w:jc w:val="left"/>
        <w:rPr>
          <w:b/>
          <w:sz w:val="24"/>
          <w:szCs w:val="24"/>
        </w:rPr>
      </w:pPr>
      <w:r w:rsidRPr="00EE49BB">
        <w:rPr>
          <w:rFonts w:eastAsia="PMingLiU" w:hint="eastAsia"/>
          <w:b/>
          <w:sz w:val="24"/>
          <w:szCs w:val="24"/>
          <w:lang w:eastAsia="zh-TW"/>
        </w:rPr>
        <w:t>Revise pre-s</w:t>
      </w:r>
      <w:r w:rsidRPr="00051075">
        <w:rPr>
          <w:rFonts w:eastAsia="PMingLiU" w:hint="eastAsia"/>
          <w:b/>
          <w:sz w:val="24"/>
          <w:szCs w:val="24"/>
          <w:lang w:eastAsia="zh-TW"/>
        </w:rPr>
        <w:t>ervice and in-service teacher training to support students with disabilities in regular classroom</w:t>
      </w:r>
      <w:r w:rsidRPr="00BB1880">
        <w:rPr>
          <w:rFonts w:eastAsia="PMingLiU" w:hint="eastAsia"/>
          <w:b/>
          <w:sz w:val="24"/>
          <w:szCs w:val="24"/>
          <w:lang w:eastAsia="zh-TW"/>
        </w:rPr>
        <w:t>s</w:t>
      </w:r>
      <w:r w:rsidR="008425C7" w:rsidRPr="00BB1880">
        <w:rPr>
          <w:rFonts w:eastAsia="PMingLiU" w:hint="eastAsia"/>
          <w:b/>
          <w:sz w:val="24"/>
          <w:szCs w:val="24"/>
          <w:lang w:eastAsia="zh-TW"/>
        </w:rPr>
        <w:t>;</w:t>
      </w:r>
      <w:r w:rsidR="00BB1880" w:rsidRPr="00BB1880">
        <w:rPr>
          <w:rFonts w:eastAsia="PMingLiU" w:hint="eastAsia"/>
          <w:b/>
          <w:sz w:val="24"/>
          <w:szCs w:val="24"/>
          <w:lang w:eastAsia="zh-TW"/>
        </w:rPr>
        <w:t xml:space="preserve"> and</w:t>
      </w:r>
    </w:p>
    <w:p w14:paraId="4ED8CCFE" w14:textId="77777777" w:rsidR="008425C7" w:rsidRPr="00727B52" w:rsidRDefault="008425C7" w:rsidP="00C90E85">
      <w:pPr>
        <w:pStyle w:val="af0"/>
        <w:widowControl/>
        <w:numPr>
          <w:ilvl w:val="0"/>
          <w:numId w:val="7"/>
        </w:numPr>
        <w:jc w:val="left"/>
        <w:rPr>
          <w:b/>
          <w:sz w:val="24"/>
          <w:szCs w:val="24"/>
        </w:rPr>
      </w:pPr>
      <w:r>
        <w:rPr>
          <w:rFonts w:eastAsia="PMingLiU" w:hint="eastAsia"/>
          <w:b/>
          <w:sz w:val="24"/>
          <w:szCs w:val="24"/>
          <w:lang w:eastAsia="zh-TW"/>
        </w:rPr>
        <w:t xml:space="preserve">Introduce and promote the teaching of Taiwanese Sign Language in the </w:t>
      </w:r>
      <w:r>
        <w:rPr>
          <w:rFonts w:eastAsia="PMingLiU"/>
          <w:b/>
          <w:sz w:val="24"/>
          <w:szCs w:val="24"/>
          <w:lang w:eastAsia="zh-TW"/>
        </w:rPr>
        <w:t>education</w:t>
      </w:r>
      <w:r>
        <w:rPr>
          <w:rFonts w:eastAsia="PMingLiU" w:hint="eastAsia"/>
          <w:b/>
          <w:sz w:val="24"/>
          <w:szCs w:val="24"/>
          <w:lang w:eastAsia="zh-TW"/>
        </w:rPr>
        <w:t xml:space="preserve"> system</w:t>
      </w:r>
      <w:r w:rsidRPr="008425C7">
        <w:rPr>
          <w:rFonts w:hint="eastAsia"/>
          <w:b/>
          <w:sz w:val="24"/>
          <w:szCs w:val="24"/>
        </w:rPr>
        <w:t>.</w:t>
      </w:r>
    </w:p>
    <w:p w14:paraId="6E3D0C8E" w14:textId="77777777" w:rsidR="00B8724B" w:rsidRDefault="00B8724B" w:rsidP="00C90E85">
      <w:pPr>
        <w:jc w:val="left"/>
        <w:rPr>
          <w:rFonts w:ascii="Century" w:eastAsia="PMingLiU" w:hAnsi="Century"/>
          <w:b/>
          <w:sz w:val="24"/>
          <w:szCs w:val="24"/>
          <w:lang w:eastAsia="zh-TW"/>
        </w:rPr>
      </w:pPr>
    </w:p>
    <w:p w14:paraId="37178D16" w14:textId="77777777" w:rsidR="00A81D8B" w:rsidRDefault="00A81D8B" w:rsidP="00C90E85">
      <w:pPr>
        <w:jc w:val="left"/>
        <w:rPr>
          <w:rFonts w:ascii="Century" w:eastAsia="PMingLiU" w:hAnsi="Century"/>
          <w:b/>
          <w:sz w:val="24"/>
          <w:szCs w:val="24"/>
          <w:lang w:eastAsia="zh-TW"/>
        </w:rPr>
      </w:pPr>
      <w:r w:rsidRPr="00BA54F9">
        <w:rPr>
          <w:rFonts w:ascii="Century" w:hAnsi="Century"/>
          <w:b/>
          <w:sz w:val="24"/>
          <w:szCs w:val="24"/>
        </w:rPr>
        <w:t>Health (art. 25)</w:t>
      </w:r>
    </w:p>
    <w:p w14:paraId="1D8C553E" w14:textId="77777777" w:rsidR="00C5668A" w:rsidRPr="00C5668A" w:rsidRDefault="00C5668A" w:rsidP="00C90E85">
      <w:pPr>
        <w:jc w:val="left"/>
        <w:rPr>
          <w:rFonts w:ascii="Century" w:eastAsia="PMingLiU" w:hAnsi="Century"/>
          <w:sz w:val="24"/>
          <w:szCs w:val="24"/>
          <w:lang w:eastAsia="zh-TW"/>
        </w:rPr>
      </w:pPr>
    </w:p>
    <w:p w14:paraId="2BAEF39B" w14:textId="35569247" w:rsidR="00211778" w:rsidRDefault="00333D29" w:rsidP="00C90E85">
      <w:pPr>
        <w:jc w:val="left"/>
        <w:rPr>
          <w:rFonts w:ascii="Century" w:eastAsia="PMingLiU" w:hAnsi="Century" w:cstheme="minorHAnsi"/>
          <w:sz w:val="24"/>
          <w:szCs w:val="24"/>
          <w:lang w:eastAsia="zh-TW"/>
        </w:rPr>
      </w:pPr>
      <w:r>
        <w:rPr>
          <w:rFonts w:ascii="Century" w:hAnsi="Century" w:cstheme="minorHAnsi"/>
          <w:sz w:val="24"/>
          <w:szCs w:val="24"/>
        </w:rPr>
        <w:t>6</w:t>
      </w:r>
      <w:r w:rsidR="00D10253">
        <w:rPr>
          <w:rFonts w:ascii="Century" w:hAnsi="Century" w:cstheme="minorHAnsi" w:hint="eastAsia"/>
          <w:sz w:val="24"/>
          <w:szCs w:val="24"/>
        </w:rPr>
        <w:t>4</w:t>
      </w:r>
      <w:r>
        <w:rPr>
          <w:rFonts w:ascii="Century" w:hAnsi="Century" w:cstheme="minorHAnsi"/>
          <w:sz w:val="24"/>
          <w:szCs w:val="24"/>
        </w:rPr>
        <w:t xml:space="preserve">. </w:t>
      </w:r>
      <w:r w:rsidR="00A81D8B" w:rsidRPr="00BA54F9">
        <w:rPr>
          <w:rFonts w:ascii="Century" w:hAnsi="Century" w:cstheme="minorHAnsi"/>
          <w:sz w:val="24"/>
          <w:szCs w:val="24"/>
        </w:rPr>
        <w:t xml:space="preserve">The </w:t>
      </w:r>
      <w:r w:rsidR="002E1A29">
        <w:rPr>
          <w:rFonts w:ascii="Century" w:eastAsia="PMingLiU" w:hAnsi="Century" w:cstheme="minorHAnsi" w:hint="eastAsia"/>
          <w:sz w:val="24"/>
          <w:szCs w:val="24"/>
          <w:lang w:eastAsia="zh-TW"/>
        </w:rPr>
        <w:t>IRC</w:t>
      </w:r>
      <w:r w:rsidR="00A81D8B" w:rsidRPr="00BA54F9">
        <w:rPr>
          <w:rFonts w:ascii="Century" w:hAnsi="Century" w:cstheme="minorHAnsi"/>
          <w:sz w:val="24"/>
          <w:szCs w:val="24"/>
        </w:rPr>
        <w:t xml:space="preserve"> is concerned </w:t>
      </w:r>
      <w:r w:rsidR="004041AE" w:rsidRPr="00BA54F9">
        <w:rPr>
          <w:rFonts w:ascii="Century" w:hAnsi="Century" w:cstheme="minorHAnsi"/>
          <w:sz w:val="24"/>
          <w:szCs w:val="24"/>
        </w:rPr>
        <w:t>that</w:t>
      </w:r>
      <w:r w:rsidR="004041AE">
        <w:rPr>
          <w:rFonts w:ascii="Century" w:hAnsi="Century" w:cstheme="minorHAnsi"/>
          <w:sz w:val="24"/>
          <w:szCs w:val="24"/>
        </w:rPr>
        <w:t>:</w:t>
      </w:r>
    </w:p>
    <w:p w14:paraId="71C4511B" w14:textId="2F9347E3" w:rsidR="00C903E6" w:rsidRPr="00C903E6"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The State has</w:t>
      </w:r>
      <w:r w:rsidR="00A81D8B" w:rsidRPr="00211778">
        <w:rPr>
          <w:rFonts w:ascii="Century" w:hAnsi="Century" w:cstheme="minorHAnsi"/>
          <w:sz w:val="24"/>
          <w:szCs w:val="24"/>
        </w:rPr>
        <w:t xml:space="preserve"> not provided equal access </w:t>
      </w:r>
      <w:r w:rsidR="00367D59">
        <w:rPr>
          <w:rFonts w:ascii="Century" w:eastAsia="PMingLiU" w:hAnsi="Century" w:cstheme="minorHAnsi" w:hint="eastAsia"/>
          <w:sz w:val="24"/>
          <w:szCs w:val="24"/>
          <w:lang w:eastAsia="zh-TW"/>
        </w:rPr>
        <w:t xml:space="preserve">for persons with disabilities </w:t>
      </w:r>
      <w:r w:rsidR="00A81D8B" w:rsidRPr="00211778">
        <w:rPr>
          <w:rFonts w:ascii="Century" w:hAnsi="Century" w:cstheme="minorHAnsi"/>
          <w:sz w:val="24"/>
          <w:szCs w:val="24"/>
        </w:rPr>
        <w:t xml:space="preserve">to medical services in a range of facilities across </w:t>
      </w:r>
      <w:r w:rsidR="001C2B5F">
        <w:rPr>
          <w:rFonts w:ascii="Century" w:eastAsia="PMingLiU" w:hAnsi="Century" w:cstheme="minorHAnsi" w:hint="eastAsia"/>
          <w:sz w:val="24"/>
          <w:szCs w:val="24"/>
          <w:lang w:eastAsia="zh-TW"/>
        </w:rPr>
        <w:t xml:space="preserve">rural and urban locations of </w:t>
      </w:r>
      <w:r w:rsidR="001C2B5F">
        <w:rPr>
          <w:rFonts w:ascii="Century" w:eastAsia="PMingLiU" w:hAnsi="Century" w:cstheme="minorHAnsi"/>
          <w:sz w:val="24"/>
          <w:szCs w:val="24"/>
          <w:lang w:eastAsia="zh-TW"/>
        </w:rPr>
        <w:t>Taiwan</w:t>
      </w:r>
      <w:r w:rsidR="00C903E6">
        <w:rPr>
          <w:rFonts w:ascii="Century" w:eastAsia="PMingLiU" w:hAnsi="Century" w:cstheme="minorHAnsi" w:hint="eastAsia"/>
          <w:sz w:val="24"/>
          <w:szCs w:val="24"/>
          <w:lang w:eastAsia="zh-TW"/>
        </w:rPr>
        <w:t>;</w:t>
      </w:r>
      <w:r w:rsidR="00477F02">
        <w:rPr>
          <w:rFonts w:ascii="Century" w:eastAsia="PMingLiU" w:hAnsi="Century" w:cstheme="minorHAnsi" w:hint="eastAsia"/>
          <w:sz w:val="24"/>
          <w:szCs w:val="24"/>
          <w:lang w:eastAsia="zh-TW"/>
        </w:rPr>
        <w:t xml:space="preserve"> </w:t>
      </w:r>
    </w:p>
    <w:p w14:paraId="136863CF" w14:textId="7FC1DFC3" w:rsidR="00C903E6" w:rsidRPr="00477F02"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W</w:t>
      </w:r>
      <w:r w:rsidR="00A81D8B" w:rsidRPr="00211778">
        <w:rPr>
          <w:rFonts w:ascii="Century" w:hAnsi="Century" w:cstheme="minorHAnsi"/>
          <w:sz w:val="24"/>
          <w:szCs w:val="24"/>
        </w:rPr>
        <w:t>omen</w:t>
      </w:r>
      <w:r w:rsidR="00477F02" w:rsidRPr="00477F02">
        <w:rPr>
          <w:rFonts w:ascii="Century" w:hAnsi="Century" w:cstheme="minorHAnsi"/>
          <w:sz w:val="24"/>
          <w:szCs w:val="24"/>
        </w:rPr>
        <w:t xml:space="preserve"> </w:t>
      </w:r>
      <w:r w:rsidR="00477F02">
        <w:rPr>
          <w:rFonts w:ascii="Century" w:eastAsia="PMingLiU" w:hAnsi="Century" w:cstheme="minorHAnsi" w:hint="eastAsia"/>
          <w:sz w:val="24"/>
          <w:szCs w:val="24"/>
          <w:lang w:eastAsia="zh-TW"/>
        </w:rPr>
        <w:t xml:space="preserve">and </w:t>
      </w:r>
      <w:r w:rsidR="00477F02" w:rsidRPr="00211778">
        <w:rPr>
          <w:rFonts w:ascii="Century" w:hAnsi="Century" w:cstheme="minorHAnsi"/>
          <w:sz w:val="24"/>
          <w:szCs w:val="24"/>
        </w:rPr>
        <w:t xml:space="preserve">girls </w:t>
      </w:r>
      <w:r w:rsidR="00A81D8B" w:rsidRPr="00211778">
        <w:rPr>
          <w:rFonts w:ascii="Century" w:hAnsi="Century" w:cstheme="minorHAnsi"/>
          <w:sz w:val="24"/>
          <w:szCs w:val="24"/>
        </w:rPr>
        <w:t>with disabilities lack equal access to sexual and reproductive healthcare</w:t>
      </w:r>
      <w:r w:rsidR="00DC003D">
        <w:rPr>
          <w:rFonts w:ascii="Century" w:eastAsia="PMingLiU" w:hAnsi="Century" w:cstheme="minorHAnsi" w:hint="eastAsia"/>
          <w:sz w:val="24"/>
          <w:szCs w:val="24"/>
          <w:lang w:eastAsia="zh-TW"/>
        </w:rPr>
        <w:t xml:space="preserve"> as mandated by the </w:t>
      </w:r>
      <w:r w:rsidR="00702AB2">
        <w:rPr>
          <w:rFonts w:ascii="Century" w:eastAsia="PMingLiU" w:hAnsi="Century" w:cstheme="minorHAnsi" w:hint="eastAsia"/>
          <w:sz w:val="24"/>
          <w:szCs w:val="24"/>
          <w:lang w:eastAsia="zh-TW"/>
        </w:rPr>
        <w:t xml:space="preserve">UN </w:t>
      </w:r>
      <w:r w:rsidR="00DC003D">
        <w:rPr>
          <w:rFonts w:ascii="Century" w:eastAsia="PMingLiU" w:hAnsi="Century" w:cstheme="minorHAnsi" w:hint="eastAsia"/>
          <w:sz w:val="24"/>
          <w:szCs w:val="24"/>
          <w:lang w:eastAsia="zh-TW"/>
        </w:rPr>
        <w:t>CRPD Committee</w:t>
      </w:r>
      <w:r w:rsidR="00DC003D">
        <w:rPr>
          <w:rFonts w:ascii="Century" w:eastAsia="PMingLiU" w:hAnsi="Century" w:cstheme="minorHAnsi"/>
          <w:sz w:val="24"/>
          <w:szCs w:val="24"/>
          <w:lang w:eastAsia="zh-TW"/>
        </w:rPr>
        <w:t>’</w:t>
      </w:r>
      <w:r w:rsidR="00DC003D">
        <w:rPr>
          <w:rFonts w:ascii="Century" w:eastAsia="PMingLiU" w:hAnsi="Century" w:cstheme="minorHAnsi" w:hint="eastAsia"/>
          <w:sz w:val="24"/>
          <w:szCs w:val="24"/>
          <w:lang w:eastAsia="zh-TW"/>
        </w:rPr>
        <w:t>s General Comment No. 3</w:t>
      </w:r>
      <w:r w:rsidR="00C903E6">
        <w:rPr>
          <w:rFonts w:ascii="Century" w:eastAsia="PMingLiU" w:hAnsi="Century" w:cstheme="minorHAnsi" w:hint="eastAsia"/>
          <w:sz w:val="24"/>
          <w:szCs w:val="24"/>
          <w:lang w:eastAsia="zh-TW"/>
        </w:rPr>
        <w:t>;</w:t>
      </w:r>
      <w:r w:rsidR="00477F02">
        <w:rPr>
          <w:rFonts w:ascii="Century" w:eastAsia="PMingLiU" w:hAnsi="Century" w:cstheme="minorHAnsi" w:hint="eastAsia"/>
          <w:sz w:val="24"/>
          <w:szCs w:val="24"/>
          <w:lang w:eastAsia="zh-TW"/>
        </w:rPr>
        <w:t xml:space="preserve"> </w:t>
      </w:r>
    </w:p>
    <w:p w14:paraId="26C9BE5D" w14:textId="0F8E058F" w:rsidR="00477F02" w:rsidRPr="000400BA"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P</w:t>
      </w:r>
      <w:r w:rsidR="00477F02">
        <w:rPr>
          <w:rFonts w:ascii="Century" w:eastAsia="PMingLiU" w:hAnsi="Century" w:cstheme="minorHAnsi" w:hint="eastAsia"/>
          <w:sz w:val="24"/>
          <w:szCs w:val="24"/>
          <w:lang w:eastAsia="zh-TW"/>
        </w:rPr>
        <w:t xml:space="preserve">ersons with </w:t>
      </w:r>
      <w:r w:rsidR="00477F02">
        <w:rPr>
          <w:rFonts w:ascii="Century" w:eastAsia="PMingLiU" w:hAnsi="Century" w:cstheme="minorHAnsi"/>
          <w:sz w:val="24"/>
          <w:szCs w:val="24"/>
          <w:lang w:eastAsia="zh-TW"/>
        </w:rPr>
        <w:t>disabilities</w:t>
      </w:r>
      <w:r w:rsidR="00477F02">
        <w:rPr>
          <w:rFonts w:ascii="Century" w:eastAsia="PMingLiU" w:hAnsi="Century" w:cstheme="minorHAnsi" w:hint="eastAsia"/>
          <w:sz w:val="24"/>
          <w:szCs w:val="24"/>
          <w:lang w:eastAsia="zh-TW"/>
        </w:rPr>
        <w:t xml:space="preserve"> are denied their right to </w:t>
      </w:r>
      <w:r w:rsidR="00477F02">
        <w:rPr>
          <w:rFonts w:ascii="Century" w:eastAsia="PMingLiU" w:hAnsi="Century" w:cstheme="minorHAnsi"/>
          <w:sz w:val="24"/>
          <w:szCs w:val="24"/>
          <w:lang w:eastAsia="zh-TW"/>
        </w:rPr>
        <w:t>informed</w:t>
      </w:r>
      <w:r w:rsidR="00477F02">
        <w:rPr>
          <w:rFonts w:ascii="Century" w:eastAsia="PMingLiU" w:hAnsi="Century" w:cstheme="minorHAnsi" w:hint="eastAsia"/>
          <w:sz w:val="24"/>
          <w:szCs w:val="24"/>
          <w:lang w:eastAsia="zh-TW"/>
        </w:rPr>
        <w:t xml:space="preserve"> consent to medical </w:t>
      </w:r>
      <w:r w:rsidR="00426BDC">
        <w:rPr>
          <w:rFonts w:ascii="Century" w:eastAsia="PMingLiU" w:hAnsi="Century" w:cstheme="minorHAnsi" w:hint="eastAsia"/>
          <w:sz w:val="24"/>
          <w:szCs w:val="24"/>
          <w:lang w:eastAsia="zh-TW"/>
        </w:rPr>
        <w:t xml:space="preserve">diagnosis and </w:t>
      </w:r>
      <w:r w:rsidR="00477F02">
        <w:rPr>
          <w:rFonts w:ascii="Century" w:eastAsia="PMingLiU" w:hAnsi="Century" w:cstheme="minorHAnsi" w:hint="eastAsia"/>
          <w:sz w:val="24"/>
          <w:szCs w:val="24"/>
          <w:lang w:eastAsia="zh-TW"/>
        </w:rPr>
        <w:t>treatment;</w:t>
      </w:r>
    </w:p>
    <w:p w14:paraId="2498B82C" w14:textId="50BC06DE" w:rsidR="000400BA" w:rsidRPr="00C903E6"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M</w:t>
      </w:r>
      <w:r w:rsidR="000400BA">
        <w:rPr>
          <w:rFonts w:ascii="Century" w:eastAsia="PMingLiU" w:hAnsi="Century" w:cstheme="minorHAnsi" w:hint="eastAsia"/>
          <w:sz w:val="24"/>
          <w:szCs w:val="24"/>
          <w:lang w:eastAsia="zh-TW"/>
        </w:rPr>
        <w:t xml:space="preserve">edical personnel are not trained </w:t>
      </w:r>
      <w:r w:rsidR="00E60C6C">
        <w:rPr>
          <w:rFonts w:ascii="Century" w:eastAsia="PMingLiU" w:hAnsi="Century" w:cstheme="minorHAnsi" w:hint="eastAsia"/>
          <w:sz w:val="24"/>
          <w:szCs w:val="24"/>
          <w:lang w:eastAsia="zh-TW"/>
        </w:rPr>
        <w:t xml:space="preserve">as part of their standard training courses </w:t>
      </w:r>
      <w:r w:rsidR="00676B12">
        <w:rPr>
          <w:rFonts w:ascii="Century" w:eastAsia="PMingLiU" w:hAnsi="Century" w:cstheme="minorHAnsi" w:hint="eastAsia"/>
          <w:sz w:val="24"/>
          <w:szCs w:val="24"/>
          <w:lang w:eastAsia="zh-TW"/>
        </w:rPr>
        <w:t>to provide health</w:t>
      </w:r>
      <w:r w:rsidR="000400BA">
        <w:rPr>
          <w:rFonts w:ascii="Century" w:eastAsia="PMingLiU" w:hAnsi="Century" w:cstheme="minorHAnsi" w:hint="eastAsia"/>
          <w:sz w:val="24"/>
          <w:szCs w:val="24"/>
          <w:lang w:eastAsia="zh-TW"/>
        </w:rPr>
        <w:t xml:space="preserve">care to </w:t>
      </w:r>
      <w:r w:rsidR="000400BA">
        <w:rPr>
          <w:rFonts w:ascii="Century" w:eastAsia="PMingLiU" w:hAnsi="Century" w:cstheme="minorHAnsi"/>
          <w:sz w:val="24"/>
          <w:szCs w:val="24"/>
          <w:lang w:eastAsia="zh-TW"/>
        </w:rPr>
        <w:t>persons</w:t>
      </w:r>
      <w:r w:rsidR="000400BA">
        <w:rPr>
          <w:rFonts w:ascii="Century" w:eastAsia="PMingLiU" w:hAnsi="Century" w:cstheme="minorHAnsi" w:hint="eastAsia"/>
          <w:sz w:val="24"/>
          <w:szCs w:val="24"/>
          <w:lang w:eastAsia="zh-TW"/>
        </w:rPr>
        <w:t xml:space="preserve"> with </w:t>
      </w:r>
      <w:r w:rsidR="000400BA">
        <w:rPr>
          <w:rFonts w:ascii="Century" w:eastAsia="PMingLiU" w:hAnsi="Century" w:cstheme="minorHAnsi"/>
          <w:sz w:val="24"/>
          <w:szCs w:val="24"/>
          <w:lang w:eastAsia="zh-TW"/>
        </w:rPr>
        <w:t>disabilities</w:t>
      </w:r>
      <w:r w:rsidR="000400BA">
        <w:rPr>
          <w:rFonts w:ascii="Century" w:eastAsia="PMingLiU" w:hAnsi="Century" w:cstheme="minorHAnsi" w:hint="eastAsia"/>
          <w:sz w:val="24"/>
          <w:szCs w:val="24"/>
          <w:lang w:eastAsia="zh-TW"/>
        </w:rPr>
        <w:t>;</w:t>
      </w:r>
    </w:p>
    <w:p w14:paraId="11DE4747" w14:textId="00F8CDDF" w:rsidR="00D824F9" w:rsidRPr="00D824F9"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I</w:t>
      </w:r>
      <w:r w:rsidR="00A81D8B" w:rsidRPr="00211778">
        <w:rPr>
          <w:rFonts w:ascii="Century" w:hAnsi="Century" w:cstheme="minorHAnsi"/>
          <w:sz w:val="24"/>
          <w:szCs w:val="24"/>
        </w:rPr>
        <w:t>nsurance companies discriminate against persons with disabilities in their pricing and coverage</w:t>
      </w:r>
      <w:r w:rsidR="00D824F9">
        <w:rPr>
          <w:rFonts w:ascii="Century" w:eastAsia="PMingLiU" w:hAnsi="Century" w:cstheme="minorHAnsi" w:hint="eastAsia"/>
          <w:sz w:val="24"/>
          <w:szCs w:val="24"/>
          <w:lang w:eastAsia="zh-TW"/>
        </w:rPr>
        <w:t>;</w:t>
      </w:r>
      <w:r w:rsidR="00A07A94">
        <w:rPr>
          <w:rFonts w:ascii="Century" w:eastAsia="PMingLiU" w:hAnsi="Century" w:cstheme="minorHAnsi" w:hint="eastAsia"/>
          <w:sz w:val="24"/>
          <w:szCs w:val="24"/>
          <w:lang w:eastAsia="zh-TW"/>
        </w:rPr>
        <w:t xml:space="preserve"> and</w:t>
      </w:r>
    </w:p>
    <w:p w14:paraId="176139B9" w14:textId="2B94B167" w:rsidR="00A81D8B" w:rsidRPr="00211778" w:rsidRDefault="00BF13C6" w:rsidP="00C90E85">
      <w:pPr>
        <w:pStyle w:val="af0"/>
        <w:numPr>
          <w:ilvl w:val="0"/>
          <w:numId w:val="36"/>
        </w:numPr>
        <w:jc w:val="left"/>
        <w:rPr>
          <w:rFonts w:ascii="Century" w:hAnsi="Century" w:cstheme="minorHAnsi"/>
          <w:sz w:val="24"/>
          <w:szCs w:val="24"/>
        </w:rPr>
      </w:pPr>
      <w:r>
        <w:rPr>
          <w:rFonts w:ascii="Century" w:eastAsia="PMingLiU" w:hAnsi="Century" w:cstheme="minorHAnsi"/>
          <w:sz w:val="24"/>
          <w:szCs w:val="24"/>
          <w:lang w:eastAsia="zh-TW"/>
        </w:rPr>
        <w:t>P</w:t>
      </w:r>
      <w:r w:rsidR="009344A2">
        <w:rPr>
          <w:rFonts w:ascii="Century" w:eastAsia="PMingLiU" w:hAnsi="Century" w:cstheme="minorHAnsi" w:hint="eastAsia"/>
          <w:sz w:val="24"/>
          <w:szCs w:val="24"/>
          <w:lang w:eastAsia="zh-TW"/>
        </w:rPr>
        <w:t xml:space="preserve">risoners </w:t>
      </w:r>
      <w:r w:rsidR="00D824F9">
        <w:rPr>
          <w:rFonts w:ascii="Century" w:eastAsia="PMingLiU" w:hAnsi="Century" w:cstheme="minorHAnsi" w:hint="eastAsia"/>
          <w:sz w:val="24"/>
          <w:szCs w:val="24"/>
          <w:lang w:eastAsia="zh-TW"/>
        </w:rPr>
        <w:t xml:space="preserve">with disabilities in State </w:t>
      </w:r>
      <w:r w:rsidR="00D824F9">
        <w:rPr>
          <w:rFonts w:ascii="Century" w:eastAsia="PMingLiU" w:hAnsi="Century" w:cstheme="minorHAnsi"/>
          <w:sz w:val="24"/>
          <w:szCs w:val="24"/>
          <w:lang w:eastAsia="zh-TW"/>
        </w:rPr>
        <w:t>confinement</w:t>
      </w:r>
      <w:r w:rsidR="00D824F9">
        <w:rPr>
          <w:rFonts w:ascii="Century" w:eastAsia="PMingLiU" w:hAnsi="Century" w:cstheme="minorHAnsi" w:hint="eastAsia"/>
          <w:sz w:val="24"/>
          <w:szCs w:val="24"/>
          <w:lang w:eastAsia="zh-TW"/>
        </w:rPr>
        <w:t xml:space="preserve"> lack access to healthcare.</w:t>
      </w:r>
      <w:r w:rsidR="00A81D8B" w:rsidRPr="00211778">
        <w:rPr>
          <w:rFonts w:ascii="Century" w:hAnsi="Century" w:cstheme="minorHAnsi"/>
          <w:sz w:val="24"/>
          <w:szCs w:val="24"/>
        </w:rPr>
        <w:t xml:space="preserve">  </w:t>
      </w:r>
    </w:p>
    <w:p w14:paraId="07F03A43" w14:textId="77777777" w:rsidR="00A81D8B" w:rsidRPr="00BA54F9" w:rsidRDefault="00A81D8B" w:rsidP="00C90E85">
      <w:pPr>
        <w:jc w:val="left"/>
        <w:rPr>
          <w:rFonts w:ascii="Century" w:hAnsi="Century" w:cstheme="minorHAnsi"/>
          <w:sz w:val="24"/>
          <w:szCs w:val="24"/>
        </w:rPr>
      </w:pPr>
    </w:p>
    <w:p w14:paraId="25F7DDD4" w14:textId="77777777" w:rsidR="00477F02" w:rsidRDefault="00333D29" w:rsidP="00C90E85">
      <w:pPr>
        <w:autoSpaceDE w:val="0"/>
        <w:autoSpaceDN w:val="0"/>
        <w:adjustRightInd w:val="0"/>
        <w:jc w:val="left"/>
        <w:rPr>
          <w:rFonts w:ascii="Century" w:eastAsia="PMingLiU" w:hAnsi="Century" w:cstheme="minorHAnsi"/>
          <w:b/>
          <w:sz w:val="24"/>
          <w:szCs w:val="24"/>
          <w:lang w:eastAsia="zh-TW"/>
        </w:rPr>
      </w:pPr>
      <w:r>
        <w:rPr>
          <w:rFonts w:ascii="Century" w:hAnsi="Century" w:cstheme="minorHAnsi"/>
          <w:b/>
          <w:sz w:val="24"/>
          <w:szCs w:val="24"/>
        </w:rPr>
        <w:t>6</w:t>
      </w:r>
      <w:r w:rsidR="00D10253">
        <w:rPr>
          <w:rFonts w:ascii="Century" w:hAnsi="Century" w:cstheme="minorHAnsi" w:hint="eastAsia"/>
          <w:b/>
          <w:sz w:val="24"/>
          <w:szCs w:val="24"/>
        </w:rPr>
        <w:t>5</w:t>
      </w:r>
      <w:r>
        <w:rPr>
          <w:rFonts w:ascii="Century" w:hAnsi="Century" w:cstheme="minorHAnsi"/>
          <w:b/>
          <w:sz w:val="24"/>
          <w:szCs w:val="24"/>
        </w:rPr>
        <w:t xml:space="preserve">. </w:t>
      </w:r>
      <w:r w:rsidR="00A81D8B" w:rsidRPr="000D3494">
        <w:rPr>
          <w:rFonts w:ascii="Century" w:hAnsi="Century" w:cstheme="minorHAnsi"/>
          <w:b/>
          <w:sz w:val="24"/>
          <w:szCs w:val="24"/>
        </w:rPr>
        <w:t xml:space="preserve">The </w:t>
      </w:r>
      <w:r w:rsidR="000D3494" w:rsidRPr="000D3494">
        <w:rPr>
          <w:rFonts w:ascii="Century" w:eastAsia="PMingLiU" w:hAnsi="Century" w:cs="Arial" w:hint="eastAsia"/>
          <w:b/>
          <w:sz w:val="24"/>
          <w:szCs w:val="24"/>
          <w:lang w:eastAsia="zh-TW"/>
        </w:rPr>
        <w:t>IRC</w:t>
      </w:r>
      <w:r w:rsidR="00A81D8B" w:rsidRPr="000D3494">
        <w:rPr>
          <w:rFonts w:ascii="Century" w:hAnsi="Century" w:cstheme="minorHAnsi"/>
          <w:b/>
          <w:sz w:val="24"/>
          <w:szCs w:val="24"/>
        </w:rPr>
        <w:t xml:space="preserve"> recommends that the State</w:t>
      </w:r>
      <w:r w:rsidR="00477F02">
        <w:rPr>
          <w:rFonts w:ascii="Century" w:eastAsia="PMingLiU" w:hAnsi="Century" w:cstheme="minorHAnsi" w:hint="eastAsia"/>
          <w:b/>
          <w:sz w:val="24"/>
          <w:szCs w:val="24"/>
          <w:lang w:eastAsia="zh-TW"/>
        </w:rPr>
        <w:t>:</w:t>
      </w:r>
    </w:p>
    <w:p w14:paraId="3105DE6A" w14:textId="77777777" w:rsidR="00672E88" w:rsidRDefault="000D20F6" w:rsidP="00C90E85">
      <w:pPr>
        <w:pStyle w:val="af0"/>
        <w:numPr>
          <w:ilvl w:val="0"/>
          <w:numId w:val="37"/>
        </w:numPr>
        <w:autoSpaceDE w:val="0"/>
        <w:autoSpaceDN w:val="0"/>
        <w:adjustRightInd w:val="0"/>
        <w:jc w:val="left"/>
        <w:rPr>
          <w:rFonts w:ascii="Century" w:eastAsia="PMingLiU" w:hAnsi="Century" w:cstheme="minorHAnsi"/>
          <w:b/>
          <w:sz w:val="24"/>
          <w:szCs w:val="24"/>
          <w:lang w:eastAsia="zh-TW"/>
        </w:rPr>
      </w:pPr>
      <w:r>
        <w:rPr>
          <w:rFonts w:ascii="Century" w:eastAsia="PMingLiU" w:hAnsi="Century" w:cstheme="minorHAnsi" w:hint="eastAsia"/>
          <w:b/>
          <w:sz w:val="24"/>
          <w:szCs w:val="24"/>
          <w:lang w:eastAsia="zh-TW"/>
        </w:rPr>
        <w:t>E</w:t>
      </w:r>
      <w:r w:rsidR="00A81D8B" w:rsidRPr="00672E88">
        <w:rPr>
          <w:rFonts w:ascii="Century" w:hAnsi="Century" w:cstheme="minorHAnsi"/>
          <w:b/>
          <w:sz w:val="24"/>
          <w:szCs w:val="24"/>
        </w:rPr>
        <w:t xml:space="preserve">nsure inclusive design and </w:t>
      </w:r>
      <w:r w:rsidR="00DC003D">
        <w:rPr>
          <w:rFonts w:ascii="Century" w:eastAsia="PMingLiU" w:hAnsi="Century" w:cstheme="minorHAnsi" w:hint="eastAsia"/>
          <w:b/>
          <w:sz w:val="24"/>
          <w:szCs w:val="24"/>
          <w:lang w:eastAsia="zh-TW"/>
        </w:rPr>
        <w:t>equipment for all medical diagnos</w:t>
      </w:r>
      <w:r w:rsidR="00B74F5C">
        <w:rPr>
          <w:rFonts w:ascii="Century" w:eastAsia="PMingLiU" w:hAnsi="Century" w:cstheme="minorHAnsi" w:hint="eastAsia"/>
          <w:b/>
          <w:sz w:val="24"/>
          <w:szCs w:val="24"/>
          <w:lang w:eastAsia="zh-TW"/>
        </w:rPr>
        <w:t>e</w:t>
      </w:r>
      <w:r w:rsidR="00DC003D">
        <w:rPr>
          <w:rFonts w:ascii="Century" w:eastAsia="PMingLiU" w:hAnsi="Century" w:cstheme="minorHAnsi" w:hint="eastAsia"/>
          <w:b/>
          <w:sz w:val="24"/>
          <w:szCs w:val="24"/>
          <w:lang w:eastAsia="zh-TW"/>
        </w:rPr>
        <w:t>s and treatment, particularly for women and girls with disabilities</w:t>
      </w:r>
      <w:r w:rsidR="00672E88" w:rsidRPr="00672E88">
        <w:rPr>
          <w:rFonts w:ascii="Century" w:eastAsia="PMingLiU" w:hAnsi="Century" w:cstheme="minorHAnsi" w:hint="eastAsia"/>
          <w:b/>
          <w:sz w:val="24"/>
          <w:szCs w:val="24"/>
          <w:lang w:eastAsia="zh-TW"/>
        </w:rPr>
        <w:t>;</w:t>
      </w:r>
      <w:r w:rsidR="00283A37">
        <w:rPr>
          <w:rFonts w:ascii="Century" w:eastAsia="PMingLiU" w:hAnsi="Century" w:cstheme="minorHAnsi" w:hint="eastAsia"/>
          <w:b/>
          <w:sz w:val="24"/>
          <w:szCs w:val="24"/>
          <w:lang w:eastAsia="zh-TW"/>
        </w:rPr>
        <w:t xml:space="preserve"> </w:t>
      </w:r>
    </w:p>
    <w:p w14:paraId="49325E86" w14:textId="77777777" w:rsidR="00F729F9" w:rsidRDefault="000D20F6" w:rsidP="00C90E85">
      <w:pPr>
        <w:pStyle w:val="af0"/>
        <w:numPr>
          <w:ilvl w:val="0"/>
          <w:numId w:val="37"/>
        </w:numPr>
        <w:autoSpaceDE w:val="0"/>
        <w:autoSpaceDN w:val="0"/>
        <w:adjustRightInd w:val="0"/>
        <w:jc w:val="left"/>
        <w:rPr>
          <w:rFonts w:ascii="Century" w:eastAsia="PMingLiU" w:hAnsi="Century" w:cstheme="minorHAnsi"/>
          <w:b/>
          <w:sz w:val="24"/>
          <w:szCs w:val="24"/>
          <w:lang w:eastAsia="zh-TW"/>
        </w:rPr>
      </w:pPr>
      <w:r>
        <w:rPr>
          <w:rFonts w:ascii="Century" w:eastAsia="PMingLiU" w:hAnsi="Century" w:cstheme="minorHAnsi" w:hint="eastAsia"/>
          <w:b/>
          <w:sz w:val="24"/>
          <w:szCs w:val="24"/>
          <w:lang w:eastAsia="zh-TW"/>
        </w:rPr>
        <w:t>I</w:t>
      </w:r>
      <w:r w:rsidR="00F729F9" w:rsidRPr="00672E88">
        <w:rPr>
          <w:rFonts w:ascii="Century" w:hAnsi="Century" w:cstheme="minorHAnsi"/>
          <w:b/>
          <w:sz w:val="24"/>
          <w:szCs w:val="24"/>
        </w:rPr>
        <w:t xml:space="preserve">ncrease the training and sensitivity of healthcare professionals </w:t>
      </w:r>
      <w:r w:rsidR="00B74F5C">
        <w:rPr>
          <w:rFonts w:ascii="Century" w:eastAsia="PMingLiU" w:hAnsi="Century" w:cstheme="minorHAnsi" w:hint="eastAsia"/>
          <w:b/>
          <w:sz w:val="24"/>
          <w:szCs w:val="24"/>
          <w:lang w:eastAsia="zh-TW"/>
        </w:rPr>
        <w:t>on</w:t>
      </w:r>
      <w:r w:rsidR="00F729F9" w:rsidRPr="00672E88">
        <w:rPr>
          <w:rFonts w:ascii="Century" w:hAnsi="Century" w:cstheme="minorHAnsi"/>
          <w:b/>
          <w:sz w:val="24"/>
          <w:szCs w:val="24"/>
        </w:rPr>
        <w:t xml:space="preserve"> provid</w:t>
      </w:r>
      <w:r w:rsidR="00B74F5C">
        <w:rPr>
          <w:rFonts w:ascii="Century" w:eastAsia="PMingLiU" w:hAnsi="Century" w:cstheme="minorHAnsi" w:hint="eastAsia"/>
          <w:b/>
          <w:sz w:val="24"/>
          <w:szCs w:val="24"/>
          <w:lang w:eastAsia="zh-TW"/>
        </w:rPr>
        <w:t>ing</w:t>
      </w:r>
      <w:r w:rsidR="00DC003D">
        <w:rPr>
          <w:rFonts w:ascii="Century" w:eastAsia="PMingLiU" w:hAnsi="Century" w:cstheme="minorHAnsi" w:hint="eastAsia"/>
          <w:b/>
          <w:sz w:val="24"/>
          <w:szCs w:val="24"/>
          <w:lang w:eastAsia="zh-TW"/>
        </w:rPr>
        <w:t xml:space="preserve"> </w:t>
      </w:r>
      <w:r w:rsidR="00DC003D" w:rsidRPr="00672E88">
        <w:rPr>
          <w:rFonts w:ascii="Century" w:hAnsi="Century" w:cstheme="minorHAnsi"/>
          <w:b/>
          <w:sz w:val="24"/>
          <w:szCs w:val="24"/>
        </w:rPr>
        <w:t>sexual and reproductive healthcare</w:t>
      </w:r>
      <w:r w:rsidR="00DC003D">
        <w:rPr>
          <w:rFonts w:ascii="Century" w:eastAsia="PMingLiU" w:hAnsi="Century" w:cstheme="minorHAnsi" w:hint="eastAsia"/>
          <w:b/>
          <w:sz w:val="24"/>
          <w:szCs w:val="24"/>
          <w:lang w:eastAsia="zh-TW"/>
        </w:rPr>
        <w:t xml:space="preserve"> ser</w:t>
      </w:r>
      <w:r w:rsidR="00F729F9" w:rsidRPr="00672E88">
        <w:rPr>
          <w:rFonts w:ascii="Century" w:hAnsi="Century" w:cstheme="minorHAnsi"/>
          <w:b/>
          <w:sz w:val="24"/>
          <w:szCs w:val="24"/>
        </w:rPr>
        <w:t xml:space="preserve">vices to women </w:t>
      </w:r>
      <w:r w:rsidR="00DC003D">
        <w:rPr>
          <w:rFonts w:ascii="Century" w:eastAsia="PMingLiU" w:hAnsi="Century" w:cstheme="minorHAnsi" w:hint="eastAsia"/>
          <w:b/>
          <w:sz w:val="24"/>
          <w:szCs w:val="24"/>
          <w:lang w:eastAsia="zh-TW"/>
        </w:rPr>
        <w:t xml:space="preserve">and girls </w:t>
      </w:r>
      <w:r w:rsidR="00F729F9" w:rsidRPr="00672E88">
        <w:rPr>
          <w:rFonts w:ascii="Century" w:hAnsi="Century" w:cstheme="minorHAnsi"/>
          <w:b/>
          <w:sz w:val="24"/>
          <w:szCs w:val="24"/>
        </w:rPr>
        <w:t>with disabilities</w:t>
      </w:r>
      <w:r w:rsidR="00DC003D">
        <w:rPr>
          <w:rFonts w:ascii="Century" w:eastAsia="PMingLiU" w:hAnsi="Century" w:cstheme="minorHAnsi" w:hint="eastAsia"/>
          <w:b/>
          <w:sz w:val="24"/>
          <w:szCs w:val="24"/>
          <w:lang w:eastAsia="zh-TW"/>
        </w:rPr>
        <w:t xml:space="preserve"> consistent with the </w:t>
      </w:r>
      <w:r w:rsidR="00702AB2">
        <w:rPr>
          <w:rFonts w:ascii="Century" w:eastAsia="PMingLiU" w:hAnsi="Century" w:cstheme="minorHAnsi" w:hint="eastAsia"/>
          <w:b/>
          <w:sz w:val="24"/>
          <w:szCs w:val="24"/>
          <w:lang w:eastAsia="zh-TW"/>
        </w:rPr>
        <w:t xml:space="preserve">UN </w:t>
      </w:r>
      <w:r w:rsidR="00DC003D">
        <w:rPr>
          <w:rFonts w:ascii="Century" w:eastAsia="PMingLiU" w:hAnsi="Century" w:cstheme="minorHAnsi" w:hint="eastAsia"/>
          <w:b/>
          <w:sz w:val="24"/>
          <w:szCs w:val="24"/>
          <w:lang w:eastAsia="zh-TW"/>
        </w:rPr>
        <w:t>CRPD Committee</w:t>
      </w:r>
      <w:r w:rsidR="00DC003D">
        <w:rPr>
          <w:rFonts w:ascii="Century" w:eastAsia="PMingLiU" w:hAnsi="Century" w:cstheme="minorHAnsi"/>
          <w:b/>
          <w:sz w:val="24"/>
          <w:szCs w:val="24"/>
          <w:lang w:eastAsia="zh-TW"/>
        </w:rPr>
        <w:t>’</w:t>
      </w:r>
      <w:r w:rsidR="00DC003D">
        <w:rPr>
          <w:rFonts w:ascii="Century" w:eastAsia="PMingLiU" w:hAnsi="Century" w:cstheme="minorHAnsi" w:hint="eastAsia"/>
          <w:b/>
          <w:sz w:val="24"/>
          <w:szCs w:val="24"/>
          <w:lang w:eastAsia="zh-TW"/>
        </w:rPr>
        <w:t>s General Comment No. 3;</w:t>
      </w:r>
    </w:p>
    <w:p w14:paraId="2C61289A" w14:textId="77777777" w:rsidR="00F729F9" w:rsidRPr="00F729F9" w:rsidRDefault="001428F6" w:rsidP="00C90E85">
      <w:pPr>
        <w:pStyle w:val="af0"/>
        <w:numPr>
          <w:ilvl w:val="0"/>
          <w:numId w:val="37"/>
        </w:numPr>
        <w:autoSpaceDE w:val="0"/>
        <w:autoSpaceDN w:val="0"/>
        <w:adjustRightInd w:val="0"/>
        <w:jc w:val="left"/>
        <w:rPr>
          <w:rFonts w:ascii="Century" w:eastAsia="PMingLiU" w:hAnsi="Century" w:cstheme="minorHAnsi"/>
          <w:b/>
          <w:sz w:val="24"/>
          <w:szCs w:val="24"/>
          <w:lang w:eastAsia="zh-TW"/>
        </w:rPr>
      </w:pPr>
      <w:r>
        <w:rPr>
          <w:rFonts w:ascii="Century" w:eastAsia="PMingLiU" w:hAnsi="Century" w:cstheme="minorHAnsi" w:hint="eastAsia"/>
          <w:b/>
          <w:sz w:val="24"/>
          <w:szCs w:val="24"/>
          <w:lang w:eastAsia="zh-TW"/>
        </w:rPr>
        <w:lastRenderedPageBreak/>
        <w:t xml:space="preserve">Ensure that </w:t>
      </w:r>
      <w:r>
        <w:rPr>
          <w:rFonts w:ascii="Century" w:eastAsia="PMingLiU" w:hAnsi="Century" w:cstheme="minorHAnsi"/>
          <w:b/>
          <w:sz w:val="24"/>
          <w:szCs w:val="24"/>
          <w:lang w:eastAsia="zh-TW"/>
        </w:rPr>
        <w:t>person</w:t>
      </w:r>
      <w:r w:rsidR="00B74F5C">
        <w:rPr>
          <w:rFonts w:ascii="Century" w:eastAsia="PMingLiU" w:hAnsi="Century" w:cstheme="minorHAnsi" w:hint="eastAsia"/>
          <w:b/>
          <w:sz w:val="24"/>
          <w:szCs w:val="24"/>
          <w:lang w:eastAsia="zh-TW"/>
        </w:rPr>
        <w:t>s</w:t>
      </w:r>
      <w:r>
        <w:rPr>
          <w:rFonts w:ascii="Century" w:eastAsia="PMingLiU" w:hAnsi="Century" w:cstheme="minorHAnsi" w:hint="eastAsia"/>
          <w:b/>
          <w:sz w:val="24"/>
          <w:szCs w:val="24"/>
          <w:lang w:eastAsia="zh-TW"/>
        </w:rPr>
        <w:t xml:space="preserve"> with disabilities give </w:t>
      </w:r>
      <w:r>
        <w:rPr>
          <w:rFonts w:ascii="Century" w:eastAsia="PMingLiU" w:hAnsi="Century" w:cstheme="minorHAnsi"/>
          <w:b/>
          <w:sz w:val="24"/>
          <w:szCs w:val="24"/>
          <w:lang w:eastAsia="zh-TW"/>
        </w:rPr>
        <w:t>infor</w:t>
      </w:r>
      <w:r w:rsidRPr="00F729F9">
        <w:rPr>
          <w:rFonts w:ascii="Century" w:eastAsia="PMingLiU" w:hAnsi="Century" w:cstheme="minorHAnsi"/>
          <w:b/>
          <w:sz w:val="24"/>
          <w:szCs w:val="24"/>
          <w:lang w:eastAsia="zh-TW"/>
        </w:rPr>
        <w:t>med</w:t>
      </w:r>
      <w:r w:rsidR="00F729F9" w:rsidRPr="00F729F9">
        <w:rPr>
          <w:rFonts w:ascii="Century" w:eastAsia="PMingLiU" w:hAnsi="Century" w:cstheme="minorHAnsi" w:hint="eastAsia"/>
          <w:b/>
          <w:sz w:val="24"/>
          <w:szCs w:val="24"/>
          <w:lang w:eastAsia="zh-TW"/>
        </w:rPr>
        <w:t xml:space="preserve"> consent </w:t>
      </w:r>
      <w:r w:rsidR="00713B4D">
        <w:rPr>
          <w:rFonts w:ascii="Century" w:eastAsia="PMingLiU" w:hAnsi="Century" w:cstheme="minorHAnsi" w:hint="eastAsia"/>
          <w:b/>
          <w:sz w:val="24"/>
          <w:szCs w:val="24"/>
          <w:lang w:eastAsia="zh-TW"/>
        </w:rPr>
        <w:t xml:space="preserve">to medical </w:t>
      </w:r>
      <w:r>
        <w:rPr>
          <w:rFonts w:ascii="Century" w:eastAsia="PMingLiU" w:hAnsi="Century" w:cstheme="minorHAnsi" w:hint="eastAsia"/>
          <w:b/>
          <w:sz w:val="24"/>
          <w:szCs w:val="24"/>
          <w:lang w:eastAsia="zh-TW"/>
        </w:rPr>
        <w:t>diagnos</w:t>
      </w:r>
      <w:r w:rsidR="00B74F5C">
        <w:rPr>
          <w:rFonts w:ascii="Century" w:eastAsia="PMingLiU" w:hAnsi="Century" w:cstheme="minorHAnsi" w:hint="eastAsia"/>
          <w:b/>
          <w:sz w:val="24"/>
          <w:szCs w:val="24"/>
          <w:lang w:eastAsia="zh-TW"/>
        </w:rPr>
        <w:t>es</w:t>
      </w:r>
      <w:r>
        <w:rPr>
          <w:rFonts w:ascii="Century" w:eastAsia="PMingLiU" w:hAnsi="Century" w:cstheme="minorHAnsi" w:hint="eastAsia"/>
          <w:b/>
          <w:sz w:val="24"/>
          <w:szCs w:val="24"/>
          <w:lang w:eastAsia="zh-TW"/>
        </w:rPr>
        <w:t xml:space="preserve"> </w:t>
      </w:r>
      <w:r w:rsidR="00713B4D">
        <w:rPr>
          <w:rFonts w:ascii="Century" w:eastAsia="PMingLiU" w:hAnsi="Century" w:cstheme="minorHAnsi" w:hint="eastAsia"/>
          <w:b/>
          <w:sz w:val="24"/>
          <w:szCs w:val="24"/>
          <w:lang w:eastAsia="zh-TW"/>
        </w:rPr>
        <w:t>and treatment</w:t>
      </w:r>
      <w:r>
        <w:rPr>
          <w:rFonts w:ascii="Century" w:eastAsia="PMingLiU" w:hAnsi="Century" w:cstheme="minorHAnsi" w:hint="eastAsia"/>
          <w:b/>
          <w:sz w:val="24"/>
          <w:szCs w:val="24"/>
          <w:lang w:eastAsia="zh-TW"/>
        </w:rPr>
        <w:t>;</w:t>
      </w:r>
      <w:r w:rsidR="00713B4D">
        <w:rPr>
          <w:rFonts w:ascii="Century" w:eastAsia="PMingLiU" w:hAnsi="Century" w:cstheme="minorHAnsi" w:hint="eastAsia"/>
          <w:b/>
          <w:sz w:val="24"/>
          <w:szCs w:val="24"/>
          <w:lang w:eastAsia="zh-TW"/>
        </w:rPr>
        <w:t xml:space="preserve"> </w:t>
      </w:r>
    </w:p>
    <w:p w14:paraId="265F6155" w14:textId="77777777" w:rsidR="00F729F9" w:rsidRPr="00F729F9" w:rsidRDefault="000D20F6" w:rsidP="00C90E85">
      <w:pPr>
        <w:pStyle w:val="af0"/>
        <w:numPr>
          <w:ilvl w:val="0"/>
          <w:numId w:val="37"/>
        </w:numPr>
        <w:autoSpaceDE w:val="0"/>
        <w:autoSpaceDN w:val="0"/>
        <w:adjustRightInd w:val="0"/>
        <w:jc w:val="left"/>
        <w:rPr>
          <w:rFonts w:ascii="Century" w:eastAsia="PMingLiU" w:hAnsi="Century" w:cstheme="minorHAnsi"/>
          <w:b/>
          <w:sz w:val="24"/>
          <w:szCs w:val="24"/>
          <w:lang w:eastAsia="zh-TW"/>
        </w:rPr>
      </w:pPr>
      <w:r>
        <w:rPr>
          <w:rFonts w:ascii="Century" w:eastAsia="PMingLiU" w:hAnsi="Century" w:cstheme="minorHAnsi" w:hint="eastAsia"/>
          <w:b/>
          <w:sz w:val="24"/>
          <w:szCs w:val="24"/>
          <w:lang w:eastAsia="zh-TW"/>
        </w:rPr>
        <w:t>R</w:t>
      </w:r>
      <w:r w:rsidR="001F2BE3">
        <w:rPr>
          <w:rFonts w:ascii="Century" w:eastAsia="PMingLiU" w:hAnsi="Century" w:cstheme="minorHAnsi" w:hint="eastAsia"/>
          <w:b/>
          <w:sz w:val="24"/>
          <w:szCs w:val="24"/>
          <w:lang w:eastAsia="zh-TW"/>
        </w:rPr>
        <w:t xml:space="preserve">evise </w:t>
      </w:r>
      <w:r>
        <w:rPr>
          <w:rFonts w:ascii="Century" w:eastAsia="PMingLiU" w:hAnsi="Century" w:cstheme="minorHAnsi" w:hint="eastAsia"/>
          <w:b/>
          <w:sz w:val="24"/>
          <w:szCs w:val="24"/>
          <w:lang w:eastAsia="zh-TW"/>
        </w:rPr>
        <w:t xml:space="preserve">standard medical training so that it includes </w:t>
      </w:r>
      <w:r w:rsidR="002A683E">
        <w:rPr>
          <w:rFonts w:ascii="Century" w:eastAsia="PMingLiU" w:hAnsi="Century" w:cstheme="minorHAnsi" w:hint="eastAsia"/>
          <w:b/>
          <w:sz w:val="24"/>
          <w:szCs w:val="24"/>
          <w:lang w:eastAsia="zh-TW"/>
        </w:rPr>
        <w:t xml:space="preserve">modules </w:t>
      </w:r>
      <w:r>
        <w:rPr>
          <w:rFonts w:ascii="Century" w:eastAsia="PMingLiU" w:hAnsi="Century" w:cstheme="minorHAnsi" w:hint="eastAsia"/>
          <w:b/>
          <w:sz w:val="24"/>
          <w:szCs w:val="24"/>
          <w:lang w:eastAsia="zh-TW"/>
        </w:rPr>
        <w:t>on how to provide health</w:t>
      </w:r>
      <w:r w:rsidR="00F729F9" w:rsidRPr="00F729F9">
        <w:rPr>
          <w:rFonts w:ascii="Century" w:eastAsia="PMingLiU" w:hAnsi="Century" w:cstheme="minorHAnsi" w:hint="eastAsia"/>
          <w:b/>
          <w:sz w:val="24"/>
          <w:szCs w:val="24"/>
          <w:lang w:eastAsia="zh-TW"/>
        </w:rPr>
        <w:t xml:space="preserve">care to </w:t>
      </w:r>
      <w:r w:rsidR="00F729F9" w:rsidRPr="00F729F9">
        <w:rPr>
          <w:rFonts w:ascii="Century" w:eastAsia="PMingLiU" w:hAnsi="Century" w:cstheme="minorHAnsi"/>
          <w:b/>
          <w:sz w:val="24"/>
          <w:szCs w:val="24"/>
          <w:lang w:eastAsia="zh-TW"/>
        </w:rPr>
        <w:t>persons</w:t>
      </w:r>
      <w:r w:rsidR="00F729F9" w:rsidRPr="00F729F9">
        <w:rPr>
          <w:rFonts w:ascii="Century" w:eastAsia="PMingLiU" w:hAnsi="Century" w:cstheme="minorHAnsi" w:hint="eastAsia"/>
          <w:b/>
          <w:sz w:val="24"/>
          <w:szCs w:val="24"/>
          <w:lang w:eastAsia="zh-TW"/>
        </w:rPr>
        <w:t xml:space="preserve"> with </w:t>
      </w:r>
      <w:r w:rsidR="00F729F9" w:rsidRPr="00F729F9">
        <w:rPr>
          <w:rFonts w:ascii="Century" w:eastAsia="PMingLiU" w:hAnsi="Century" w:cstheme="minorHAnsi"/>
          <w:b/>
          <w:sz w:val="24"/>
          <w:szCs w:val="24"/>
          <w:lang w:eastAsia="zh-TW"/>
        </w:rPr>
        <w:t>disabilities</w:t>
      </w:r>
      <w:r>
        <w:rPr>
          <w:rFonts w:ascii="Century" w:eastAsia="PMingLiU" w:hAnsi="Century" w:cstheme="minorHAnsi" w:hint="eastAsia"/>
          <w:b/>
          <w:sz w:val="24"/>
          <w:szCs w:val="24"/>
          <w:lang w:eastAsia="zh-TW"/>
        </w:rPr>
        <w:t>;</w:t>
      </w:r>
    </w:p>
    <w:p w14:paraId="3425B500" w14:textId="77777777" w:rsidR="00F729F9" w:rsidRPr="00F729F9" w:rsidRDefault="002A683E" w:rsidP="00C90E85">
      <w:pPr>
        <w:pStyle w:val="af0"/>
        <w:numPr>
          <w:ilvl w:val="0"/>
          <w:numId w:val="37"/>
        </w:numPr>
        <w:autoSpaceDE w:val="0"/>
        <w:autoSpaceDN w:val="0"/>
        <w:adjustRightInd w:val="0"/>
        <w:jc w:val="left"/>
        <w:rPr>
          <w:rFonts w:ascii="Century" w:hAnsi="Century" w:cstheme="minorHAnsi"/>
          <w:b/>
          <w:sz w:val="24"/>
          <w:szCs w:val="24"/>
        </w:rPr>
      </w:pPr>
      <w:r>
        <w:rPr>
          <w:rFonts w:ascii="Century" w:eastAsia="PMingLiU" w:hAnsi="Century" w:cstheme="minorHAnsi" w:hint="eastAsia"/>
          <w:b/>
          <w:sz w:val="24"/>
          <w:szCs w:val="24"/>
          <w:lang w:eastAsia="zh-TW"/>
        </w:rPr>
        <w:t xml:space="preserve">Review and amend the </w:t>
      </w:r>
      <w:r w:rsidR="00A81D8B" w:rsidRPr="00F729F9">
        <w:rPr>
          <w:rFonts w:ascii="Century" w:hAnsi="Century" w:cstheme="minorHAnsi"/>
          <w:b/>
          <w:sz w:val="24"/>
          <w:szCs w:val="24"/>
        </w:rPr>
        <w:t xml:space="preserve">pricing and </w:t>
      </w:r>
      <w:r>
        <w:rPr>
          <w:rFonts w:ascii="Century" w:eastAsia="PMingLiU" w:hAnsi="Century" w:cstheme="minorHAnsi" w:hint="eastAsia"/>
          <w:b/>
          <w:sz w:val="24"/>
          <w:szCs w:val="24"/>
          <w:lang w:eastAsia="zh-TW"/>
        </w:rPr>
        <w:t xml:space="preserve">coverage </w:t>
      </w:r>
      <w:r w:rsidR="008D5CC4">
        <w:rPr>
          <w:rFonts w:ascii="Century" w:eastAsia="PMingLiU" w:hAnsi="Century" w:cstheme="minorHAnsi" w:hint="eastAsia"/>
          <w:b/>
          <w:sz w:val="24"/>
          <w:szCs w:val="24"/>
          <w:lang w:eastAsia="zh-TW"/>
        </w:rPr>
        <w:t>policies of</w:t>
      </w:r>
      <w:r>
        <w:rPr>
          <w:rFonts w:ascii="Century" w:eastAsia="PMingLiU" w:hAnsi="Century" w:cstheme="minorHAnsi" w:hint="eastAsia"/>
          <w:b/>
          <w:sz w:val="24"/>
          <w:szCs w:val="24"/>
          <w:lang w:eastAsia="zh-TW"/>
        </w:rPr>
        <w:t xml:space="preserve"> insurance companies so that </w:t>
      </w:r>
      <w:r w:rsidR="00A81D8B" w:rsidRPr="00F729F9">
        <w:rPr>
          <w:rFonts w:ascii="Century" w:hAnsi="Century" w:cstheme="minorHAnsi"/>
          <w:b/>
          <w:sz w:val="24"/>
          <w:szCs w:val="24"/>
        </w:rPr>
        <w:t>persons with disabilities</w:t>
      </w:r>
      <w:r>
        <w:rPr>
          <w:rFonts w:ascii="Century" w:eastAsia="PMingLiU" w:hAnsi="Century" w:cstheme="minorHAnsi" w:hint="eastAsia"/>
          <w:b/>
          <w:sz w:val="24"/>
          <w:szCs w:val="24"/>
          <w:lang w:eastAsia="zh-TW"/>
        </w:rPr>
        <w:t xml:space="preserve"> have </w:t>
      </w:r>
      <w:r w:rsidR="00A81D8B" w:rsidRPr="00F729F9">
        <w:rPr>
          <w:rFonts w:ascii="Century" w:hAnsi="Century" w:cstheme="minorHAnsi"/>
          <w:b/>
          <w:sz w:val="24"/>
          <w:szCs w:val="24"/>
        </w:rPr>
        <w:t>equal access</w:t>
      </w:r>
      <w:r w:rsidR="002958AD">
        <w:rPr>
          <w:rFonts w:ascii="Century" w:eastAsia="PMingLiU" w:hAnsi="Century" w:cstheme="minorHAnsi" w:hint="eastAsia"/>
          <w:b/>
          <w:sz w:val="24"/>
          <w:szCs w:val="24"/>
          <w:lang w:eastAsia="zh-TW"/>
        </w:rPr>
        <w:t xml:space="preserve"> </w:t>
      </w:r>
      <w:r w:rsidR="00A16196">
        <w:rPr>
          <w:rFonts w:ascii="Century" w:eastAsia="PMingLiU" w:hAnsi="Century" w:cstheme="minorHAnsi" w:hint="eastAsia"/>
          <w:b/>
          <w:sz w:val="24"/>
          <w:szCs w:val="24"/>
          <w:lang w:eastAsia="zh-TW"/>
        </w:rPr>
        <w:t xml:space="preserve">to </w:t>
      </w:r>
      <w:r w:rsidR="001B176A">
        <w:rPr>
          <w:rFonts w:ascii="Century" w:eastAsia="PMingLiU" w:hAnsi="Century" w:cstheme="minorHAnsi" w:hint="eastAsia"/>
          <w:b/>
          <w:sz w:val="24"/>
          <w:szCs w:val="24"/>
          <w:lang w:eastAsia="zh-TW"/>
        </w:rPr>
        <w:t>and</w:t>
      </w:r>
      <w:r w:rsidR="002958AD">
        <w:rPr>
          <w:rFonts w:ascii="Century" w:eastAsia="PMingLiU" w:hAnsi="Century" w:cstheme="minorHAnsi" w:hint="eastAsia"/>
          <w:b/>
          <w:sz w:val="24"/>
          <w:szCs w:val="24"/>
          <w:lang w:eastAsia="zh-TW"/>
        </w:rPr>
        <w:t xml:space="preserve"> equal pricing </w:t>
      </w:r>
      <w:r w:rsidR="00A16196">
        <w:rPr>
          <w:rFonts w:ascii="Century" w:eastAsia="PMingLiU" w:hAnsi="Century" w:cstheme="minorHAnsi" w:hint="eastAsia"/>
          <w:b/>
          <w:sz w:val="24"/>
          <w:szCs w:val="24"/>
          <w:lang w:eastAsia="zh-TW"/>
        </w:rPr>
        <w:t>of</w:t>
      </w:r>
      <w:r w:rsidR="00B74F5C">
        <w:rPr>
          <w:rFonts w:ascii="Century" w:eastAsia="PMingLiU" w:hAnsi="Century" w:cstheme="minorHAnsi" w:hint="eastAsia"/>
          <w:b/>
          <w:sz w:val="24"/>
          <w:szCs w:val="24"/>
          <w:lang w:eastAsia="zh-TW"/>
        </w:rPr>
        <w:t xml:space="preserve"> insurance coverage</w:t>
      </w:r>
      <w:r w:rsidR="002958AD">
        <w:rPr>
          <w:rFonts w:ascii="Century" w:eastAsia="PMingLiU" w:hAnsi="Century" w:cstheme="minorHAnsi" w:hint="eastAsia"/>
          <w:b/>
          <w:sz w:val="24"/>
          <w:szCs w:val="24"/>
          <w:lang w:eastAsia="zh-TW"/>
        </w:rPr>
        <w:t xml:space="preserve">; and </w:t>
      </w:r>
    </w:p>
    <w:p w14:paraId="259D808B" w14:textId="77777777" w:rsidR="00A81D8B" w:rsidRPr="00F729F9" w:rsidRDefault="002746CF" w:rsidP="00C90E85">
      <w:pPr>
        <w:pStyle w:val="af0"/>
        <w:numPr>
          <w:ilvl w:val="0"/>
          <w:numId w:val="37"/>
        </w:numPr>
        <w:autoSpaceDE w:val="0"/>
        <w:autoSpaceDN w:val="0"/>
        <w:adjustRightInd w:val="0"/>
        <w:jc w:val="left"/>
        <w:rPr>
          <w:rFonts w:ascii="Century" w:hAnsi="Century" w:cstheme="minorHAnsi"/>
          <w:b/>
          <w:sz w:val="24"/>
          <w:szCs w:val="24"/>
        </w:rPr>
      </w:pPr>
      <w:r>
        <w:rPr>
          <w:rFonts w:ascii="Century" w:eastAsia="PMingLiU" w:hAnsi="Century" w:cstheme="minorHAnsi" w:hint="eastAsia"/>
          <w:b/>
          <w:sz w:val="24"/>
          <w:szCs w:val="24"/>
          <w:lang w:eastAsia="zh-TW"/>
        </w:rPr>
        <w:t xml:space="preserve">Ensure equal access to healthcare by </w:t>
      </w:r>
      <w:r w:rsidR="00F729F9" w:rsidRPr="00F729F9">
        <w:rPr>
          <w:rFonts w:ascii="Century" w:eastAsia="PMingLiU" w:hAnsi="Century" w:cstheme="minorHAnsi" w:hint="eastAsia"/>
          <w:b/>
          <w:sz w:val="24"/>
          <w:szCs w:val="24"/>
          <w:lang w:eastAsia="zh-TW"/>
        </w:rPr>
        <w:t xml:space="preserve">prisoners with disabilities in State </w:t>
      </w:r>
      <w:r w:rsidR="00F729F9" w:rsidRPr="00F729F9">
        <w:rPr>
          <w:rFonts w:ascii="Century" w:eastAsia="PMingLiU" w:hAnsi="Century" w:cstheme="minorHAnsi"/>
          <w:b/>
          <w:sz w:val="24"/>
          <w:szCs w:val="24"/>
          <w:lang w:eastAsia="zh-TW"/>
        </w:rPr>
        <w:t>confinement</w:t>
      </w:r>
      <w:r w:rsidR="00F729F9" w:rsidRPr="00F729F9">
        <w:rPr>
          <w:rFonts w:ascii="Century" w:eastAsia="PMingLiU" w:hAnsi="Century" w:cstheme="minorHAnsi" w:hint="eastAsia"/>
          <w:b/>
          <w:sz w:val="24"/>
          <w:szCs w:val="24"/>
          <w:lang w:eastAsia="zh-TW"/>
        </w:rPr>
        <w:t>.</w:t>
      </w:r>
      <w:r w:rsidR="00A81D8B" w:rsidRPr="00F729F9">
        <w:rPr>
          <w:rFonts w:ascii="Century" w:hAnsi="Century" w:cstheme="minorHAnsi"/>
          <w:b/>
          <w:sz w:val="24"/>
          <w:szCs w:val="24"/>
        </w:rPr>
        <w:t xml:space="preserve"> </w:t>
      </w:r>
    </w:p>
    <w:p w14:paraId="2659092C" w14:textId="77777777" w:rsidR="00A81D8B" w:rsidRPr="000D3494" w:rsidRDefault="00A81D8B" w:rsidP="00C90E85">
      <w:pPr>
        <w:autoSpaceDE w:val="0"/>
        <w:autoSpaceDN w:val="0"/>
        <w:adjustRightInd w:val="0"/>
        <w:jc w:val="left"/>
        <w:rPr>
          <w:rFonts w:ascii="Century" w:hAnsi="Century" w:cstheme="minorHAnsi"/>
          <w:b/>
          <w:sz w:val="24"/>
          <w:szCs w:val="24"/>
        </w:rPr>
      </w:pPr>
    </w:p>
    <w:p w14:paraId="40C1AB0F" w14:textId="77777777" w:rsidR="00CC7AE3" w:rsidRDefault="00CC7AE3" w:rsidP="00C90E85">
      <w:pPr>
        <w:jc w:val="left"/>
        <w:rPr>
          <w:rFonts w:eastAsia="PMingLiU"/>
          <w:b/>
          <w:sz w:val="24"/>
          <w:szCs w:val="24"/>
          <w:lang w:eastAsia="zh-TW"/>
        </w:rPr>
      </w:pPr>
      <w:r w:rsidRPr="00856504">
        <w:rPr>
          <w:b/>
          <w:sz w:val="24"/>
          <w:szCs w:val="24"/>
        </w:rPr>
        <w:t xml:space="preserve">Habilitation and </w:t>
      </w:r>
      <w:r w:rsidR="00E62653" w:rsidRPr="00856504">
        <w:rPr>
          <w:b/>
          <w:sz w:val="24"/>
          <w:szCs w:val="24"/>
        </w:rPr>
        <w:t>rehabilitation (</w:t>
      </w:r>
      <w:r w:rsidRPr="00856504">
        <w:rPr>
          <w:b/>
          <w:sz w:val="24"/>
          <w:szCs w:val="24"/>
        </w:rPr>
        <w:t>art. 26)</w:t>
      </w:r>
    </w:p>
    <w:p w14:paraId="60CC42A0" w14:textId="77777777" w:rsidR="00A16196" w:rsidRPr="00A16196" w:rsidRDefault="00A16196" w:rsidP="00C90E85">
      <w:pPr>
        <w:jc w:val="left"/>
        <w:rPr>
          <w:rFonts w:eastAsia="PMingLiU"/>
          <w:b/>
          <w:sz w:val="24"/>
          <w:szCs w:val="24"/>
          <w:lang w:eastAsia="zh-TW"/>
        </w:rPr>
      </w:pPr>
    </w:p>
    <w:p w14:paraId="1724EEB6" w14:textId="77777777" w:rsidR="007B6EB3" w:rsidRDefault="00333D29" w:rsidP="00C90E85">
      <w:pPr>
        <w:jc w:val="left"/>
        <w:rPr>
          <w:rFonts w:eastAsia="PMingLiU"/>
          <w:sz w:val="24"/>
          <w:szCs w:val="24"/>
          <w:lang w:eastAsia="zh-TW"/>
        </w:rPr>
      </w:pPr>
      <w:r>
        <w:rPr>
          <w:rFonts w:eastAsiaTheme="majorEastAsia"/>
          <w:sz w:val="24"/>
          <w:szCs w:val="24"/>
        </w:rPr>
        <w:t>6</w:t>
      </w:r>
      <w:r w:rsidR="00D10253">
        <w:rPr>
          <w:rFonts w:eastAsiaTheme="majorEastAsia" w:hint="eastAsia"/>
          <w:sz w:val="24"/>
          <w:szCs w:val="24"/>
        </w:rPr>
        <w:t>6</w:t>
      </w:r>
      <w:r>
        <w:rPr>
          <w:rFonts w:eastAsiaTheme="majorEastAsia"/>
          <w:sz w:val="24"/>
          <w:szCs w:val="24"/>
        </w:rPr>
        <w:t xml:space="preserve">. </w:t>
      </w:r>
      <w:r w:rsidR="007D52BE" w:rsidRPr="00856504">
        <w:rPr>
          <w:rFonts w:eastAsiaTheme="majorEastAsia"/>
          <w:sz w:val="24"/>
          <w:szCs w:val="24"/>
        </w:rPr>
        <w:t xml:space="preserve">The </w:t>
      </w:r>
      <w:r w:rsidR="000D3494">
        <w:rPr>
          <w:rFonts w:ascii="Century" w:eastAsia="PMingLiU" w:hAnsi="Century" w:cs="Arial" w:hint="eastAsia"/>
          <w:sz w:val="24"/>
          <w:szCs w:val="24"/>
          <w:lang w:eastAsia="zh-TW"/>
        </w:rPr>
        <w:t>IRC</w:t>
      </w:r>
      <w:r w:rsidR="007D52BE" w:rsidRPr="00856504">
        <w:rPr>
          <w:rFonts w:eastAsiaTheme="majorEastAsia"/>
          <w:sz w:val="24"/>
          <w:szCs w:val="24"/>
        </w:rPr>
        <w:t xml:space="preserve"> is concerned</w:t>
      </w:r>
      <w:r w:rsidR="007B6EB3">
        <w:rPr>
          <w:rFonts w:eastAsia="PMingLiU" w:hint="eastAsia"/>
          <w:sz w:val="24"/>
          <w:szCs w:val="24"/>
          <w:lang w:eastAsia="zh-TW"/>
        </w:rPr>
        <w:t>:</w:t>
      </w:r>
    </w:p>
    <w:p w14:paraId="7EE675E2" w14:textId="77777777" w:rsidR="007B6EB3" w:rsidRDefault="007B6EB3" w:rsidP="00C90E85">
      <w:pPr>
        <w:jc w:val="left"/>
        <w:rPr>
          <w:rFonts w:eastAsia="PMingLiU"/>
          <w:sz w:val="24"/>
          <w:szCs w:val="24"/>
          <w:lang w:eastAsia="zh-TW"/>
        </w:rPr>
      </w:pPr>
      <w:r>
        <w:rPr>
          <w:rFonts w:eastAsia="PMingLiU" w:hint="eastAsia"/>
          <w:sz w:val="24"/>
          <w:szCs w:val="24"/>
          <w:lang w:eastAsia="zh-TW"/>
        </w:rPr>
        <w:t xml:space="preserve">(a) </w:t>
      </w:r>
      <w:r w:rsidR="00A3627D">
        <w:rPr>
          <w:rFonts w:eastAsia="PMingLiU" w:hint="eastAsia"/>
          <w:sz w:val="24"/>
          <w:szCs w:val="24"/>
          <w:lang w:eastAsia="zh-TW"/>
        </w:rPr>
        <w:t xml:space="preserve">That persons with disabilities in rural areas are required to travel great distances at personal cost in order to access rehabilitation services; </w:t>
      </w:r>
    </w:p>
    <w:p w14:paraId="6A456106" w14:textId="77777777" w:rsidR="007B6EB3" w:rsidRDefault="007B6EB3" w:rsidP="00C90E85">
      <w:pPr>
        <w:jc w:val="left"/>
        <w:rPr>
          <w:rFonts w:eastAsia="PMingLiU"/>
          <w:sz w:val="24"/>
          <w:szCs w:val="24"/>
          <w:lang w:eastAsia="zh-TW"/>
        </w:rPr>
      </w:pPr>
      <w:r>
        <w:rPr>
          <w:rFonts w:eastAsia="PMingLiU" w:hint="eastAsia"/>
          <w:sz w:val="24"/>
          <w:szCs w:val="24"/>
          <w:lang w:eastAsia="zh-TW"/>
        </w:rPr>
        <w:t>(b)</w:t>
      </w:r>
      <w:r w:rsidR="00A3627D">
        <w:rPr>
          <w:rFonts w:eastAsia="PMingLiU" w:hint="eastAsia"/>
          <w:sz w:val="24"/>
          <w:szCs w:val="24"/>
          <w:lang w:eastAsia="zh-TW"/>
        </w:rPr>
        <w:t xml:space="preserve"> </w:t>
      </w:r>
      <w:r w:rsidR="005641EB">
        <w:rPr>
          <w:rFonts w:eastAsia="PMingLiU" w:hint="eastAsia"/>
          <w:sz w:val="24"/>
          <w:szCs w:val="24"/>
          <w:lang w:eastAsia="zh-TW"/>
        </w:rPr>
        <w:t>About</w:t>
      </w:r>
      <w:r w:rsidR="00A3627D">
        <w:rPr>
          <w:rFonts w:eastAsia="PMingLiU" w:hint="eastAsia"/>
          <w:sz w:val="24"/>
          <w:szCs w:val="24"/>
          <w:lang w:eastAsia="zh-TW"/>
        </w:rPr>
        <w:t xml:space="preserve"> the lack of </w:t>
      </w:r>
      <w:r w:rsidR="00A3627D" w:rsidRPr="00856504">
        <w:rPr>
          <w:sz w:val="24"/>
          <w:szCs w:val="24"/>
        </w:rPr>
        <w:t xml:space="preserve">support measures, including peer support, for rehabilitation services for </w:t>
      </w:r>
      <w:r w:rsidR="00A3627D">
        <w:rPr>
          <w:rFonts w:eastAsia="PMingLiU" w:hint="eastAsia"/>
          <w:sz w:val="24"/>
          <w:szCs w:val="24"/>
          <w:lang w:eastAsia="zh-TW"/>
        </w:rPr>
        <w:t xml:space="preserve">persons with </w:t>
      </w:r>
      <w:r w:rsidR="00A3627D">
        <w:rPr>
          <w:rFonts w:eastAsia="PMingLiU"/>
          <w:sz w:val="24"/>
          <w:szCs w:val="24"/>
          <w:lang w:eastAsia="zh-TW"/>
        </w:rPr>
        <w:t>disabilities</w:t>
      </w:r>
      <w:r w:rsidR="00A3627D">
        <w:rPr>
          <w:rFonts w:eastAsia="PMingLiU" w:hint="eastAsia"/>
          <w:sz w:val="24"/>
          <w:szCs w:val="24"/>
          <w:lang w:eastAsia="zh-TW"/>
        </w:rPr>
        <w:t xml:space="preserve"> of all </w:t>
      </w:r>
      <w:r w:rsidR="00A3627D" w:rsidRPr="00856504">
        <w:rPr>
          <w:sz w:val="24"/>
          <w:szCs w:val="24"/>
        </w:rPr>
        <w:t>age</w:t>
      </w:r>
      <w:r w:rsidR="00A3627D">
        <w:rPr>
          <w:rFonts w:eastAsia="PMingLiU" w:hint="eastAsia"/>
          <w:sz w:val="24"/>
          <w:szCs w:val="24"/>
          <w:lang w:eastAsia="zh-TW"/>
        </w:rPr>
        <w:t xml:space="preserve">s </w:t>
      </w:r>
      <w:r w:rsidR="00A3627D" w:rsidRPr="00856504">
        <w:rPr>
          <w:sz w:val="24"/>
          <w:szCs w:val="24"/>
        </w:rPr>
        <w:t>in rural areas</w:t>
      </w:r>
      <w:r w:rsidR="00A3627D">
        <w:rPr>
          <w:rFonts w:eastAsia="PMingLiU" w:hint="eastAsia"/>
          <w:sz w:val="24"/>
          <w:szCs w:val="24"/>
          <w:lang w:eastAsia="zh-TW"/>
        </w:rPr>
        <w:t xml:space="preserve">; </w:t>
      </w:r>
    </w:p>
    <w:p w14:paraId="02A82230" w14:textId="77777777" w:rsidR="007B6EB3" w:rsidRPr="00A3627D" w:rsidRDefault="007B6EB3" w:rsidP="00C90E85">
      <w:pPr>
        <w:jc w:val="left"/>
        <w:rPr>
          <w:rFonts w:eastAsia="PMingLiU"/>
          <w:sz w:val="24"/>
          <w:szCs w:val="24"/>
          <w:lang w:eastAsia="zh-TW"/>
        </w:rPr>
      </w:pPr>
      <w:r>
        <w:rPr>
          <w:rFonts w:eastAsia="PMingLiU" w:hint="eastAsia"/>
          <w:sz w:val="24"/>
          <w:szCs w:val="24"/>
          <w:lang w:eastAsia="zh-TW"/>
        </w:rPr>
        <w:t xml:space="preserve">(c) </w:t>
      </w:r>
      <w:r w:rsidR="00A3627D">
        <w:rPr>
          <w:rFonts w:eastAsia="PMingLiU" w:hint="eastAsia"/>
          <w:sz w:val="24"/>
          <w:szCs w:val="24"/>
          <w:lang w:eastAsia="zh-TW"/>
        </w:rPr>
        <w:t>A</w:t>
      </w:r>
      <w:r w:rsidR="00A3627D" w:rsidRPr="00856504">
        <w:rPr>
          <w:sz w:val="24"/>
          <w:szCs w:val="24"/>
        </w:rPr>
        <w:t>bout the slow implementation of the “Community healthcare and home care for children with delay programme” by the Social and Family Administration of the Ministry of Health and Welfa</w:t>
      </w:r>
      <w:r w:rsidR="00A3627D">
        <w:rPr>
          <w:rFonts w:eastAsia="PMingLiU" w:hint="eastAsia"/>
          <w:sz w:val="24"/>
          <w:szCs w:val="24"/>
          <w:lang w:eastAsia="zh-TW"/>
        </w:rPr>
        <w:t>re; and</w:t>
      </w:r>
    </w:p>
    <w:p w14:paraId="07343A59" w14:textId="77777777" w:rsidR="00A3627D" w:rsidRDefault="007B6EB3" w:rsidP="00C90E85">
      <w:pPr>
        <w:jc w:val="left"/>
        <w:rPr>
          <w:rFonts w:eastAsia="PMingLiU"/>
          <w:sz w:val="24"/>
          <w:szCs w:val="24"/>
          <w:lang w:eastAsia="zh-TW"/>
        </w:rPr>
      </w:pPr>
      <w:r>
        <w:rPr>
          <w:rFonts w:eastAsia="PMingLiU" w:hint="eastAsia"/>
          <w:sz w:val="24"/>
          <w:szCs w:val="24"/>
          <w:lang w:eastAsia="zh-TW"/>
        </w:rPr>
        <w:t>(d)</w:t>
      </w:r>
      <w:r w:rsidR="00A3627D">
        <w:rPr>
          <w:rFonts w:eastAsia="PMingLiU" w:hint="eastAsia"/>
          <w:sz w:val="24"/>
          <w:szCs w:val="24"/>
          <w:lang w:eastAsia="zh-TW"/>
        </w:rPr>
        <w:t xml:space="preserve"> </w:t>
      </w:r>
      <w:r w:rsidR="00766A39">
        <w:rPr>
          <w:rFonts w:eastAsia="PMingLiU" w:hint="eastAsia"/>
          <w:sz w:val="24"/>
          <w:szCs w:val="24"/>
          <w:lang w:eastAsia="zh-TW"/>
        </w:rPr>
        <w:t>That p</w:t>
      </w:r>
      <w:r w:rsidR="00A3627D">
        <w:rPr>
          <w:rFonts w:eastAsia="PMingLiU" w:hint="eastAsia"/>
          <w:sz w:val="24"/>
          <w:szCs w:val="24"/>
          <w:lang w:eastAsia="zh-TW"/>
        </w:rPr>
        <w:t xml:space="preserve">risoners with disabilities, </w:t>
      </w:r>
      <w:r w:rsidR="00A3627D">
        <w:rPr>
          <w:rFonts w:eastAsia="PMingLiU"/>
          <w:sz w:val="24"/>
          <w:szCs w:val="24"/>
          <w:lang w:eastAsia="zh-TW"/>
        </w:rPr>
        <w:t>particularly</w:t>
      </w:r>
      <w:r w:rsidR="00A3627D">
        <w:rPr>
          <w:rFonts w:eastAsia="PMingLiU" w:hint="eastAsia"/>
          <w:sz w:val="24"/>
          <w:szCs w:val="24"/>
          <w:lang w:eastAsia="zh-TW"/>
        </w:rPr>
        <w:t xml:space="preserve"> those with Attention Deficit Disorder, do not receive </w:t>
      </w:r>
      <w:r w:rsidR="00A3627D">
        <w:rPr>
          <w:rFonts w:eastAsia="PMingLiU"/>
          <w:sz w:val="24"/>
          <w:szCs w:val="24"/>
          <w:lang w:eastAsia="zh-TW"/>
        </w:rPr>
        <w:t>rehabilitation</w:t>
      </w:r>
      <w:r w:rsidR="00A3627D">
        <w:rPr>
          <w:rFonts w:eastAsia="PMingLiU" w:hint="eastAsia"/>
          <w:sz w:val="24"/>
          <w:szCs w:val="24"/>
          <w:lang w:eastAsia="zh-TW"/>
        </w:rPr>
        <w:t xml:space="preserve"> services while in State </w:t>
      </w:r>
      <w:r w:rsidR="00A3627D">
        <w:rPr>
          <w:rFonts w:eastAsia="PMingLiU"/>
          <w:sz w:val="24"/>
          <w:szCs w:val="24"/>
          <w:lang w:eastAsia="zh-TW"/>
        </w:rPr>
        <w:t>confinement</w:t>
      </w:r>
      <w:r w:rsidR="009B2381">
        <w:rPr>
          <w:rFonts w:eastAsia="PMingLiU" w:hint="eastAsia"/>
          <w:sz w:val="24"/>
          <w:szCs w:val="24"/>
          <w:lang w:eastAsia="zh-TW"/>
        </w:rPr>
        <w:t>.</w:t>
      </w:r>
    </w:p>
    <w:p w14:paraId="79AF1091" w14:textId="77777777" w:rsidR="00A3627D" w:rsidRDefault="00A3627D" w:rsidP="00C90E85">
      <w:pPr>
        <w:jc w:val="left"/>
        <w:rPr>
          <w:rFonts w:eastAsia="PMingLiU"/>
          <w:sz w:val="24"/>
          <w:szCs w:val="24"/>
          <w:lang w:eastAsia="zh-TW"/>
        </w:rPr>
      </w:pPr>
    </w:p>
    <w:p w14:paraId="4C1B9043" w14:textId="77777777" w:rsidR="00A3627D" w:rsidRDefault="00333D29" w:rsidP="00C90E85">
      <w:pPr>
        <w:jc w:val="left"/>
        <w:rPr>
          <w:rFonts w:eastAsia="PMingLiU"/>
          <w:sz w:val="24"/>
          <w:szCs w:val="24"/>
          <w:lang w:eastAsia="zh-TW"/>
        </w:rPr>
      </w:pPr>
      <w:r>
        <w:rPr>
          <w:rFonts w:eastAsia="PMingLiU"/>
          <w:b/>
          <w:sz w:val="24"/>
          <w:szCs w:val="24"/>
          <w:lang w:eastAsia="zh-TW"/>
        </w:rPr>
        <w:t>6</w:t>
      </w:r>
      <w:r w:rsidR="00D10253">
        <w:rPr>
          <w:rFonts w:hint="eastAsia"/>
          <w:b/>
          <w:sz w:val="24"/>
          <w:szCs w:val="24"/>
        </w:rPr>
        <w:t>7</w:t>
      </w:r>
      <w:r>
        <w:rPr>
          <w:rFonts w:eastAsia="PMingLiU"/>
          <w:b/>
          <w:sz w:val="24"/>
          <w:szCs w:val="24"/>
          <w:lang w:eastAsia="zh-TW"/>
        </w:rPr>
        <w:t xml:space="preserve">. </w:t>
      </w:r>
      <w:r w:rsidR="00A3627D">
        <w:rPr>
          <w:rFonts w:eastAsia="PMingLiU" w:hint="eastAsia"/>
          <w:b/>
          <w:sz w:val="24"/>
          <w:szCs w:val="24"/>
          <w:lang w:eastAsia="zh-TW"/>
        </w:rPr>
        <w:t>The IRC recommends that</w:t>
      </w:r>
      <w:r w:rsidR="0073227C">
        <w:rPr>
          <w:rFonts w:eastAsia="PMingLiU" w:hint="eastAsia"/>
          <w:b/>
          <w:sz w:val="24"/>
          <w:szCs w:val="24"/>
          <w:lang w:eastAsia="zh-TW"/>
        </w:rPr>
        <w:t xml:space="preserve"> the State</w:t>
      </w:r>
      <w:r w:rsidR="00A3627D">
        <w:rPr>
          <w:rFonts w:eastAsia="PMingLiU" w:hint="eastAsia"/>
          <w:b/>
          <w:sz w:val="24"/>
          <w:szCs w:val="24"/>
          <w:lang w:eastAsia="zh-TW"/>
        </w:rPr>
        <w:t>:</w:t>
      </w:r>
      <w:r w:rsidR="00A3627D">
        <w:rPr>
          <w:rFonts w:eastAsia="PMingLiU" w:hint="eastAsia"/>
          <w:sz w:val="24"/>
          <w:szCs w:val="24"/>
          <w:lang w:eastAsia="zh-TW"/>
        </w:rPr>
        <w:t xml:space="preserve"> </w:t>
      </w:r>
    </w:p>
    <w:p w14:paraId="587A4629" w14:textId="77777777" w:rsidR="00B453A5" w:rsidRPr="00B453A5" w:rsidRDefault="0073227C" w:rsidP="00C90E85">
      <w:pPr>
        <w:pStyle w:val="af0"/>
        <w:numPr>
          <w:ilvl w:val="0"/>
          <w:numId w:val="38"/>
        </w:numPr>
        <w:jc w:val="left"/>
        <w:rPr>
          <w:b/>
          <w:sz w:val="24"/>
          <w:szCs w:val="24"/>
        </w:rPr>
      </w:pPr>
      <w:r>
        <w:rPr>
          <w:rFonts w:eastAsia="PMingLiU" w:hint="eastAsia"/>
          <w:b/>
          <w:sz w:val="24"/>
          <w:szCs w:val="24"/>
          <w:lang w:eastAsia="zh-TW"/>
        </w:rPr>
        <w:t>P</w:t>
      </w:r>
      <w:r w:rsidR="007B6EB3" w:rsidRPr="00B453A5">
        <w:rPr>
          <w:b/>
          <w:sz w:val="24"/>
          <w:szCs w:val="24"/>
        </w:rPr>
        <w:t xml:space="preserve">rovide adequate </w:t>
      </w:r>
      <w:r w:rsidR="00B453A5" w:rsidRPr="00B453A5">
        <w:rPr>
          <w:b/>
          <w:sz w:val="24"/>
          <w:szCs w:val="24"/>
        </w:rPr>
        <w:t xml:space="preserve">rehabilitation </w:t>
      </w:r>
      <w:r w:rsidR="00B453A5">
        <w:rPr>
          <w:rFonts w:eastAsia="PMingLiU" w:hint="eastAsia"/>
          <w:b/>
          <w:sz w:val="24"/>
          <w:szCs w:val="24"/>
          <w:lang w:eastAsia="zh-TW"/>
        </w:rPr>
        <w:t xml:space="preserve">services to </w:t>
      </w:r>
      <w:r w:rsidR="00B453A5">
        <w:rPr>
          <w:rFonts w:eastAsia="PMingLiU"/>
          <w:b/>
          <w:sz w:val="24"/>
          <w:szCs w:val="24"/>
          <w:lang w:eastAsia="zh-TW"/>
        </w:rPr>
        <w:t>persons</w:t>
      </w:r>
      <w:r w:rsidR="00B453A5">
        <w:rPr>
          <w:rFonts w:eastAsia="PMingLiU" w:hint="eastAsia"/>
          <w:b/>
          <w:sz w:val="24"/>
          <w:szCs w:val="24"/>
          <w:lang w:eastAsia="zh-TW"/>
        </w:rPr>
        <w:t xml:space="preserve"> with </w:t>
      </w:r>
      <w:r w:rsidR="00B453A5">
        <w:rPr>
          <w:rFonts w:eastAsia="PMingLiU"/>
          <w:b/>
          <w:sz w:val="24"/>
          <w:szCs w:val="24"/>
          <w:lang w:eastAsia="zh-TW"/>
        </w:rPr>
        <w:t>disabilities</w:t>
      </w:r>
      <w:r w:rsidR="00B453A5">
        <w:rPr>
          <w:rFonts w:eastAsia="PMingLiU" w:hint="eastAsia"/>
          <w:b/>
          <w:sz w:val="24"/>
          <w:szCs w:val="24"/>
          <w:lang w:eastAsia="zh-TW"/>
        </w:rPr>
        <w:t xml:space="preserve"> in rural areas</w:t>
      </w:r>
      <w:r w:rsidR="00C97A61">
        <w:rPr>
          <w:rFonts w:eastAsia="PMingLiU" w:hint="eastAsia"/>
          <w:b/>
          <w:sz w:val="24"/>
          <w:szCs w:val="24"/>
          <w:lang w:eastAsia="zh-TW"/>
        </w:rPr>
        <w:t xml:space="preserve"> without additional costs</w:t>
      </w:r>
      <w:r w:rsidR="00B453A5">
        <w:rPr>
          <w:rFonts w:eastAsia="PMingLiU" w:hint="eastAsia"/>
          <w:b/>
          <w:sz w:val="24"/>
          <w:szCs w:val="24"/>
          <w:lang w:eastAsia="zh-TW"/>
        </w:rPr>
        <w:t>;</w:t>
      </w:r>
    </w:p>
    <w:p w14:paraId="65E27B58" w14:textId="77777777" w:rsidR="007B6EB3" w:rsidRPr="0073227C" w:rsidRDefault="0028219C" w:rsidP="00C90E85">
      <w:pPr>
        <w:pStyle w:val="af0"/>
        <w:numPr>
          <w:ilvl w:val="0"/>
          <w:numId w:val="38"/>
        </w:numPr>
        <w:jc w:val="left"/>
        <w:rPr>
          <w:b/>
          <w:sz w:val="24"/>
          <w:szCs w:val="24"/>
        </w:rPr>
      </w:pPr>
      <w:r>
        <w:rPr>
          <w:rFonts w:eastAsia="PMingLiU" w:hint="eastAsia"/>
          <w:b/>
          <w:sz w:val="24"/>
          <w:szCs w:val="24"/>
          <w:lang w:eastAsia="zh-TW"/>
        </w:rPr>
        <w:t>Provide adequate support measures</w:t>
      </w:r>
      <w:r w:rsidR="001F46AE">
        <w:rPr>
          <w:rFonts w:eastAsia="PMingLiU" w:hint="eastAsia"/>
          <w:b/>
          <w:sz w:val="24"/>
          <w:szCs w:val="24"/>
          <w:lang w:eastAsia="zh-TW"/>
        </w:rPr>
        <w:t xml:space="preserve"> </w:t>
      </w:r>
      <w:r>
        <w:rPr>
          <w:rFonts w:eastAsia="PMingLiU" w:hint="eastAsia"/>
          <w:b/>
          <w:sz w:val="24"/>
          <w:szCs w:val="24"/>
          <w:lang w:eastAsia="zh-TW"/>
        </w:rPr>
        <w:t xml:space="preserve">for </w:t>
      </w:r>
      <w:r w:rsidR="00B453A5">
        <w:rPr>
          <w:rFonts w:eastAsia="PMingLiU"/>
          <w:b/>
          <w:sz w:val="24"/>
          <w:szCs w:val="24"/>
          <w:lang w:eastAsia="zh-TW"/>
        </w:rPr>
        <w:t>rehabilitation</w:t>
      </w:r>
      <w:r w:rsidR="00B453A5">
        <w:rPr>
          <w:rFonts w:eastAsia="PMingLiU" w:hint="eastAsia"/>
          <w:b/>
          <w:sz w:val="24"/>
          <w:szCs w:val="24"/>
          <w:lang w:eastAsia="zh-TW"/>
        </w:rPr>
        <w:t xml:space="preserve"> services</w:t>
      </w:r>
      <w:r w:rsidR="001F46AE">
        <w:rPr>
          <w:rFonts w:eastAsia="PMingLiU" w:hint="eastAsia"/>
          <w:b/>
          <w:sz w:val="24"/>
          <w:szCs w:val="24"/>
          <w:lang w:eastAsia="zh-TW"/>
        </w:rPr>
        <w:t xml:space="preserve">, including peer support, </w:t>
      </w:r>
      <w:r w:rsidR="00B453A5">
        <w:rPr>
          <w:rFonts w:eastAsia="PMingLiU" w:hint="eastAsia"/>
          <w:b/>
          <w:sz w:val="24"/>
          <w:szCs w:val="24"/>
          <w:lang w:eastAsia="zh-TW"/>
        </w:rPr>
        <w:t>to person</w:t>
      </w:r>
      <w:r w:rsidR="0073227C">
        <w:rPr>
          <w:rFonts w:eastAsia="PMingLiU" w:hint="eastAsia"/>
          <w:b/>
          <w:sz w:val="24"/>
          <w:szCs w:val="24"/>
          <w:lang w:eastAsia="zh-TW"/>
        </w:rPr>
        <w:t xml:space="preserve">s </w:t>
      </w:r>
      <w:r w:rsidR="00B453A5">
        <w:rPr>
          <w:rFonts w:eastAsia="PMingLiU" w:hint="eastAsia"/>
          <w:b/>
          <w:sz w:val="24"/>
          <w:szCs w:val="24"/>
          <w:lang w:eastAsia="zh-TW"/>
        </w:rPr>
        <w:t xml:space="preserve">with </w:t>
      </w:r>
      <w:r w:rsidR="00B453A5">
        <w:rPr>
          <w:rFonts w:eastAsia="PMingLiU"/>
          <w:b/>
          <w:sz w:val="24"/>
          <w:szCs w:val="24"/>
          <w:lang w:eastAsia="zh-TW"/>
        </w:rPr>
        <w:t>disabilities</w:t>
      </w:r>
      <w:r w:rsidRPr="0028219C">
        <w:rPr>
          <w:rFonts w:eastAsia="PMingLiU" w:hint="eastAsia"/>
          <w:b/>
          <w:sz w:val="24"/>
          <w:szCs w:val="24"/>
          <w:lang w:eastAsia="zh-TW"/>
        </w:rPr>
        <w:t xml:space="preserve"> </w:t>
      </w:r>
      <w:r>
        <w:rPr>
          <w:rFonts w:eastAsia="PMingLiU" w:hint="eastAsia"/>
          <w:b/>
          <w:sz w:val="24"/>
          <w:szCs w:val="24"/>
          <w:lang w:eastAsia="zh-TW"/>
        </w:rPr>
        <w:t>of all ages</w:t>
      </w:r>
      <w:r w:rsidR="00B453A5">
        <w:rPr>
          <w:rFonts w:eastAsia="PMingLiU" w:hint="eastAsia"/>
          <w:b/>
          <w:sz w:val="24"/>
          <w:szCs w:val="24"/>
          <w:lang w:eastAsia="zh-TW"/>
        </w:rPr>
        <w:t xml:space="preserve"> </w:t>
      </w:r>
      <w:r>
        <w:rPr>
          <w:rFonts w:eastAsia="PMingLiU" w:hint="eastAsia"/>
          <w:b/>
          <w:sz w:val="24"/>
          <w:szCs w:val="24"/>
          <w:lang w:eastAsia="zh-TW"/>
        </w:rPr>
        <w:t>in rural areas</w:t>
      </w:r>
      <w:r w:rsidR="0073227C">
        <w:rPr>
          <w:rFonts w:eastAsia="PMingLiU" w:hint="eastAsia"/>
          <w:b/>
          <w:sz w:val="24"/>
          <w:szCs w:val="24"/>
          <w:lang w:eastAsia="zh-TW"/>
        </w:rPr>
        <w:t>;</w:t>
      </w:r>
    </w:p>
    <w:p w14:paraId="3CA2C0C0" w14:textId="77777777" w:rsidR="0073227C" w:rsidRPr="0073227C" w:rsidRDefault="0073227C" w:rsidP="00C90E85">
      <w:pPr>
        <w:pStyle w:val="af0"/>
        <w:numPr>
          <w:ilvl w:val="0"/>
          <w:numId w:val="38"/>
        </w:numPr>
        <w:jc w:val="left"/>
        <w:rPr>
          <w:b/>
          <w:sz w:val="24"/>
          <w:szCs w:val="24"/>
        </w:rPr>
      </w:pPr>
      <w:r>
        <w:rPr>
          <w:rFonts w:eastAsia="PMingLiU" w:hint="eastAsia"/>
          <w:b/>
          <w:sz w:val="24"/>
          <w:szCs w:val="24"/>
          <w:lang w:eastAsia="zh-TW"/>
        </w:rPr>
        <w:t>I</w:t>
      </w:r>
      <w:r w:rsidRPr="00A3627D">
        <w:rPr>
          <w:rFonts w:eastAsiaTheme="majorEastAsia"/>
          <w:b/>
          <w:sz w:val="24"/>
          <w:szCs w:val="24"/>
        </w:rPr>
        <w:t>mmediate</w:t>
      </w:r>
      <w:r>
        <w:rPr>
          <w:rFonts w:eastAsia="PMingLiU" w:hint="eastAsia"/>
          <w:b/>
          <w:sz w:val="24"/>
          <w:szCs w:val="24"/>
          <w:lang w:eastAsia="zh-TW"/>
        </w:rPr>
        <w:t xml:space="preserve">ly implement </w:t>
      </w:r>
      <w:r w:rsidRPr="00A3627D">
        <w:rPr>
          <w:rFonts w:eastAsiaTheme="majorEastAsia"/>
          <w:b/>
          <w:sz w:val="24"/>
          <w:szCs w:val="24"/>
        </w:rPr>
        <w:t xml:space="preserve">all aspects of the </w:t>
      </w:r>
      <w:r w:rsidRPr="00A3627D">
        <w:rPr>
          <w:b/>
          <w:sz w:val="24"/>
          <w:szCs w:val="24"/>
        </w:rPr>
        <w:t>“Community healthcare and home care for</w:t>
      </w:r>
      <w:r>
        <w:rPr>
          <w:b/>
          <w:sz w:val="24"/>
          <w:szCs w:val="24"/>
        </w:rPr>
        <w:t xml:space="preserve"> children with delay programme”</w:t>
      </w:r>
      <w:r>
        <w:rPr>
          <w:rFonts w:eastAsia="PMingLiU" w:hint="eastAsia"/>
          <w:b/>
          <w:sz w:val="24"/>
          <w:szCs w:val="24"/>
          <w:lang w:eastAsia="zh-TW"/>
        </w:rPr>
        <w:t xml:space="preserve"> beyond the pilot program; and </w:t>
      </w:r>
    </w:p>
    <w:p w14:paraId="4AC9612A" w14:textId="77777777" w:rsidR="00F540E6" w:rsidRPr="00F540E6" w:rsidRDefault="0073227C" w:rsidP="00C90E85">
      <w:pPr>
        <w:pStyle w:val="af0"/>
        <w:numPr>
          <w:ilvl w:val="0"/>
          <w:numId w:val="38"/>
        </w:numPr>
        <w:jc w:val="left"/>
        <w:rPr>
          <w:rFonts w:eastAsia="PMingLiU" w:cs="Arial"/>
          <w:b/>
          <w:sz w:val="24"/>
          <w:szCs w:val="24"/>
          <w:lang w:eastAsia="zh-TW"/>
        </w:rPr>
      </w:pPr>
      <w:r>
        <w:rPr>
          <w:rFonts w:eastAsia="PMingLiU" w:hint="eastAsia"/>
          <w:b/>
          <w:sz w:val="24"/>
          <w:szCs w:val="24"/>
          <w:lang w:eastAsia="zh-TW"/>
        </w:rPr>
        <w:t xml:space="preserve">Provide </w:t>
      </w:r>
      <w:r>
        <w:rPr>
          <w:rFonts w:eastAsia="PMingLiU"/>
          <w:b/>
          <w:sz w:val="24"/>
          <w:szCs w:val="24"/>
          <w:lang w:eastAsia="zh-TW"/>
        </w:rPr>
        <w:t>rehabilitation</w:t>
      </w:r>
      <w:r>
        <w:rPr>
          <w:rFonts w:eastAsia="PMingLiU" w:hint="eastAsia"/>
          <w:b/>
          <w:sz w:val="24"/>
          <w:szCs w:val="24"/>
          <w:lang w:eastAsia="zh-TW"/>
        </w:rPr>
        <w:t xml:space="preserve"> services</w:t>
      </w:r>
      <w:r w:rsidR="00BB3CC5">
        <w:rPr>
          <w:rFonts w:eastAsia="PMingLiU" w:hint="eastAsia"/>
          <w:b/>
          <w:sz w:val="24"/>
          <w:szCs w:val="24"/>
          <w:lang w:eastAsia="zh-TW"/>
        </w:rPr>
        <w:t xml:space="preserve"> to </w:t>
      </w:r>
      <w:r w:rsidR="00F540E6">
        <w:rPr>
          <w:rFonts w:eastAsia="PMingLiU" w:hint="eastAsia"/>
          <w:b/>
          <w:sz w:val="24"/>
          <w:szCs w:val="24"/>
          <w:lang w:eastAsia="zh-TW"/>
        </w:rPr>
        <w:t xml:space="preserve">all </w:t>
      </w:r>
      <w:r w:rsidR="00BB3CC5">
        <w:rPr>
          <w:rFonts w:eastAsia="PMingLiU" w:hint="eastAsia"/>
          <w:b/>
          <w:sz w:val="24"/>
          <w:szCs w:val="24"/>
          <w:lang w:eastAsia="zh-TW"/>
        </w:rPr>
        <w:t>pr</w:t>
      </w:r>
      <w:r w:rsidR="00BB3CC5" w:rsidRPr="00BB3CC5">
        <w:rPr>
          <w:rFonts w:eastAsia="PMingLiU" w:hint="eastAsia"/>
          <w:b/>
          <w:sz w:val="24"/>
          <w:szCs w:val="24"/>
          <w:lang w:eastAsia="zh-TW"/>
        </w:rPr>
        <w:t>isoners with disabilities in State confinement</w:t>
      </w:r>
      <w:r w:rsidR="008D6472">
        <w:rPr>
          <w:rFonts w:eastAsia="PMingLiU" w:hint="eastAsia"/>
          <w:b/>
          <w:sz w:val="24"/>
          <w:szCs w:val="24"/>
          <w:lang w:eastAsia="zh-TW"/>
        </w:rPr>
        <w:t>.</w:t>
      </w:r>
    </w:p>
    <w:p w14:paraId="2AA152D0" w14:textId="77777777" w:rsidR="00F540E6" w:rsidRPr="00F540E6" w:rsidRDefault="00F540E6" w:rsidP="00C90E85">
      <w:pPr>
        <w:jc w:val="left"/>
        <w:rPr>
          <w:rFonts w:eastAsia="PMingLiU" w:cs="Arial"/>
          <w:b/>
          <w:sz w:val="24"/>
          <w:szCs w:val="24"/>
          <w:lang w:eastAsia="zh-TW"/>
        </w:rPr>
      </w:pPr>
    </w:p>
    <w:p w14:paraId="09F2C524" w14:textId="77777777" w:rsidR="003845E5" w:rsidRPr="00F540E6" w:rsidRDefault="003845E5" w:rsidP="00C90E85">
      <w:pPr>
        <w:jc w:val="left"/>
        <w:rPr>
          <w:rFonts w:eastAsia="PMingLiU" w:cs="Arial"/>
          <w:b/>
          <w:sz w:val="24"/>
          <w:szCs w:val="24"/>
          <w:lang w:eastAsia="zh-TW"/>
        </w:rPr>
      </w:pPr>
      <w:r w:rsidRPr="00F540E6">
        <w:rPr>
          <w:rFonts w:cs="Arial"/>
          <w:b/>
          <w:sz w:val="24"/>
          <w:szCs w:val="24"/>
        </w:rPr>
        <w:t xml:space="preserve">Work and Employment (art. 27) </w:t>
      </w:r>
    </w:p>
    <w:p w14:paraId="4181A5CF" w14:textId="77777777" w:rsidR="007B6EB3" w:rsidRPr="007B6EB3" w:rsidRDefault="007B6EB3" w:rsidP="00C90E85">
      <w:pPr>
        <w:jc w:val="left"/>
        <w:rPr>
          <w:rFonts w:eastAsia="PMingLiU" w:cs="Arial"/>
          <w:b/>
          <w:sz w:val="24"/>
          <w:szCs w:val="24"/>
          <w:lang w:eastAsia="zh-TW"/>
        </w:rPr>
      </w:pPr>
    </w:p>
    <w:p w14:paraId="25C2C4BA" w14:textId="77777777" w:rsidR="00E075E7" w:rsidRPr="004319CC" w:rsidRDefault="00333D29" w:rsidP="00C90E85">
      <w:pPr>
        <w:jc w:val="left"/>
        <w:rPr>
          <w:rFonts w:ascii="Century" w:hAnsi="Century" w:cs="Arial"/>
          <w:sz w:val="24"/>
          <w:szCs w:val="24"/>
        </w:rPr>
      </w:pPr>
      <w:r>
        <w:rPr>
          <w:rFonts w:ascii="Century" w:hAnsi="Century" w:cs="Arial"/>
          <w:sz w:val="24"/>
          <w:szCs w:val="24"/>
        </w:rPr>
        <w:lastRenderedPageBreak/>
        <w:t>6</w:t>
      </w:r>
      <w:r w:rsidR="00D10253">
        <w:rPr>
          <w:rFonts w:ascii="Century" w:hAnsi="Century" w:cs="Arial" w:hint="eastAsia"/>
          <w:sz w:val="24"/>
          <w:szCs w:val="24"/>
        </w:rPr>
        <w:t>8</w:t>
      </w:r>
      <w:r>
        <w:rPr>
          <w:rFonts w:ascii="Century" w:hAnsi="Century" w:cs="Arial"/>
          <w:sz w:val="24"/>
          <w:szCs w:val="24"/>
        </w:rPr>
        <w:t xml:space="preserve">. </w:t>
      </w:r>
      <w:r w:rsidR="00E075E7" w:rsidRPr="004319CC">
        <w:rPr>
          <w:rFonts w:ascii="Century" w:hAnsi="Century" w:cs="Arial"/>
          <w:sz w:val="24"/>
          <w:szCs w:val="24"/>
        </w:rPr>
        <w:t xml:space="preserve">The </w:t>
      </w:r>
      <w:r w:rsidR="000D3494">
        <w:rPr>
          <w:rFonts w:ascii="Century" w:eastAsia="PMingLiU" w:hAnsi="Century" w:cs="Arial" w:hint="eastAsia"/>
          <w:sz w:val="24"/>
          <w:szCs w:val="24"/>
          <w:lang w:eastAsia="zh-TW"/>
        </w:rPr>
        <w:t>IRC</w:t>
      </w:r>
      <w:r w:rsidR="00E075E7" w:rsidRPr="004319CC">
        <w:rPr>
          <w:rFonts w:ascii="Century" w:hAnsi="Century" w:cs="Arial"/>
          <w:sz w:val="24"/>
          <w:szCs w:val="24"/>
        </w:rPr>
        <w:t xml:space="preserve"> is concerned that:</w:t>
      </w:r>
    </w:p>
    <w:p w14:paraId="3C01D4D5" w14:textId="77777777" w:rsidR="00E075E7" w:rsidRPr="004319CC" w:rsidRDefault="00E075E7" w:rsidP="00C90E85">
      <w:pPr>
        <w:pStyle w:val="af0"/>
        <w:widowControl/>
        <w:numPr>
          <w:ilvl w:val="0"/>
          <w:numId w:val="22"/>
        </w:numPr>
        <w:jc w:val="left"/>
        <w:rPr>
          <w:rFonts w:ascii="Century" w:hAnsi="Century" w:cs="Arial"/>
          <w:sz w:val="24"/>
          <w:szCs w:val="24"/>
        </w:rPr>
      </w:pPr>
      <w:r w:rsidRPr="004319CC">
        <w:rPr>
          <w:rFonts w:ascii="Century" w:hAnsi="Century" w:cs="Arial"/>
          <w:sz w:val="24"/>
          <w:szCs w:val="24"/>
        </w:rPr>
        <w:t>Labor market participation of persons with disabilities</w:t>
      </w:r>
      <w:r w:rsidR="00F4428A">
        <w:rPr>
          <w:rFonts w:ascii="Century" w:eastAsia="PMingLiU" w:hAnsi="Century" w:cs="Arial" w:hint="eastAsia"/>
          <w:sz w:val="24"/>
          <w:szCs w:val="24"/>
          <w:lang w:eastAsia="zh-TW"/>
        </w:rPr>
        <w:t>,</w:t>
      </w:r>
      <w:r w:rsidRPr="004319CC">
        <w:rPr>
          <w:rFonts w:ascii="Century" w:hAnsi="Century" w:cs="Arial"/>
          <w:sz w:val="24"/>
          <w:szCs w:val="24"/>
        </w:rPr>
        <w:t xml:space="preserve"> </w:t>
      </w:r>
      <w:r w:rsidR="00F4428A">
        <w:rPr>
          <w:rFonts w:ascii="Century" w:eastAsia="PMingLiU" w:hAnsi="Century" w:cs="Arial" w:hint="eastAsia"/>
          <w:sz w:val="24"/>
          <w:szCs w:val="24"/>
          <w:lang w:eastAsia="zh-TW"/>
        </w:rPr>
        <w:t>especially women,</w:t>
      </w:r>
      <w:r w:rsidR="00F4428A" w:rsidRPr="004319CC">
        <w:rPr>
          <w:rFonts w:ascii="Century" w:hAnsi="Century" w:cs="Arial"/>
          <w:sz w:val="24"/>
          <w:szCs w:val="24"/>
        </w:rPr>
        <w:t xml:space="preserve"> </w:t>
      </w:r>
      <w:r w:rsidRPr="004319CC">
        <w:rPr>
          <w:rFonts w:ascii="Century" w:hAnsi="Century" w:cs="Arial"/>
          <w:sz w:val="24"/>
          <w:szCs w:val="24"/>
        </w:rPr>
        <w:t xml:space="preserve">is </w:t>
      </w:r>
      <w:r w:rsidR="00B257DA" w:rsidRPr="004319CC">
        <w:rPr>
          <w:rFonts w:ascii="Century" w:hAnsi="Century" w:cs="Arial"/>
          <w:sz w:val="24"/>
          <w:szCs w:val="24"/>
        </w:rPr>
        <w:t>disproportiona</w:t>
      </w:r>
      <w:r w:rsidR="00B257DA">
        <w:rPr>
          <w:rFonts w:ascii="Century" w:eastAsia="PMingLiU" w:hAnsi="Century" w:cs="Arial"/>
          <w:sz w:val="24"/>
          <w:szCs w:val="24"/>
          <w:lang w:eastAsia="zh-TW"/>
        </w:rPr>
        <w:t>t</w:t>
      </w:r>
      <w:r w:rsidR="00B257DA" w:rsidRPr="004319CC">
        <w:rPr>
          <w:rFonts w:ascii="Century" w:hAnsi="Century" w:cs="Arial"/>
          <w:sz w:val="24"/>
          <w:szCs w:val="24"/>
        </w:rPr>
        <w:t>ely</w:t>
      </w:r>
      <w:r w:rsidRPr="004319CC">
        <w:rPr>
          <w:rFonts w:ascii="Century" w:hAnsi="Century" w:cs="Arial"/>
          <w:sz w:val="24"/>
          <w:szCs w:val="24"/>
        </w:rPr>
        <w:t xml:space="preserve"> lower than that of persons without disabilities;</w:t>
      </w:r>
    </w:p>
    <w:p w14:paraId="2D4ED13D" w14:textId="77777777" w:rsidR="00E075E7" w:rsidRPr="004319CC" w:rsidRDefault="00E075E7" w:rsidP="00C90E85">
      <w:pPr>
        <w:pStyle w:val="af0"/>
        <w:widowControl/>
        <w:numPr>
          <w:ilvl w:val="0"/>
          <w:numId w:val="22"/>
        </w:numPr>
        <w:jc w:val="left"/>
        <w:rPr>
          <w:rFonts w:ascii="Century" w:hAnsi="Century" w:cs="Arial"/>
          <w:sz w:val="24"/>
          <w:szCs w:val="24"/>
        </w:rPr>
      </w:pPr>
      <w:r w:rsidRPr="004319CC">
        <w:rPr>
          <w:rFonts w:ascii="Century" w:hAnsi="Century" w:cs="Arial"/>
          <w:sz w:val="24"/>
          <w:szCs w:val="24"/>
        </w:rPr>
        <w:t>The work environment poses barriers to persons with disabilities</w:t>
      </w:r>
      <w:r w:rsidR="006923FF">
        <w:rPr>
          <w:rFonts w:ascii="Century" w:eastAsia="PMingLiU" w:hAnsi="Century" w:cs="Arial" w:hint="eastAsia"/>
          <w:sz w:val="24"/>
          <w:szCs w:val="24"/>
          <w:lang w:eastAsia="zh-TW"/>
        </w:rPr>
        <w:t xml:space="preserve">, yet the State has not required the provision of </w:t>
      </w:r>
      <w:r w:rsidRPr="004319CC">
        <w:rPr>
          <w:rFonts w:ascii="Century" w:hAnsi="Century" w:cs="Arial"/>
          <w:sz w:val="24"/>
          <w:szCs w:val="24"/>
        </w:rPr>
        <w:t xml:space="preserve">reasonable </w:t>
      </w:r>
      <w:r w:rsidR="006923FF">
        <w:rPr>
          <w:rFonts w:ascii="Century" w:eastAsia="PMingLiU" w:hAnsi="Century" w:cs="Arial" w:hint="eastAsia"/>
          <w:sz w:val="24"/>
          <w:szCs w:val="24"/>
          <w:lang w:eastAsia="zh-TW"/>
        </w:rPr>
        <w:t>a</w:t>
      </w:r>
      <w:r w:rsidRPr="004319CC">
        <w:rPr>
          <w:rFonts w:ascii="Century" w:hAnsi="Century" w:cs="Arial"/>
          <w:sz w:val="24"/>
          <w:szCs w:val="24"/>
        </w:rPr>
        <w:t>ccommodation</w:t>
      </w:r>
      <w:r w:rsidR="006923FF">
        <w:rPr>
          <w:rFonts w:ascii="Century" w:eastAsia="PMingLiU" w:hAnsi="Century" w:cs="Arial" w:hint="eastAsia"/>
          <w:sz w:val="24"/>
          <w:szCs w:val="24"/>
          <w:lang w:eastAsia="zh-TW"/>
        </w:rPr>
        <w:t xml:space="preserve"> in the workplace</w:t>
      </w:r>
      <w:r w:rsidRPr="004319CC">
        <w:rPr>
          <w:rFonts w:ascii="Century" w:hAnsi="Century" w:cs="Arial"/>
          <w:sz w:val="24"/>
          <w:szCs w:val="24"/>
        </w:rPr>
        <w:t>;</w:t>
      </w:r>
      <w:r w:rsidR="00972F6F">
        <w:rPr>
          <w:rFonts w:ascii="Century" w:eastAsia="PMingLiU" w:hAnsi="Century" w:cs="Arial" w:hint="eastAsia"/>
          <w:sz w:val="24"/>
          <w:szCs w:val="24"/>
          <w:lang w:eastAsia="zh-TW"/>
        </w:rPr>
        <w:t xml:space="preserve"> further, the State has erroneously translated reasonable accommodation as </w:t>
      </w:r>
      <w:r w:rsidR="00972F6F">
        <w:rPr>
          <w:rFonts w:ascii="Century" w:eastAsia="PMingLiU" w:hAnsi="Century" w:cs="Arial"/>
          <w:sz w:val="24"/>
          <w:szCs w:val="24"/>
          <w:lang w:eastAsia="zh-TW"/>
        </w:rPr>
        <w:t>“</w:t>
      </w:r>
      <w:r w:rsidR="00972F6F">
        <w:rPr>
          <w:rFonts w:ascii="Century" w:eastAsia="PMingLiU" w:hAnsi="Century" w:cs="Arial" w:hint="eastAsia"/>
          <w:sz w:val="24"/>
          <w:szCs w:val="24"/>
          <w:lang w:eastAsia="zh-TW"/>
        </w:rPr>
        <w:t xml:space="preserve">reasonable </w:t>
      </w:r>
      <w:r w:rsidR="00972F6F">
        <w:rPr>
          <w:rFonts w:ascii="Century" w:eastAsia="PMingLiU" w:hAnsi="Century" w:cs="Arial"/>
          <w:sz w:val="24"/>
          <w:szCs w:val="24"/>
          <w:lang w:eastAsia="zh-TW"/>
        </w:rPr>
        <w:t>arrangement</w:t>
      </w:r>
      <w:r w:rsidR="00972F6F">
        <w:rPr>
          <w:rFonts w:ascii="Century" w:eastAsia="PMingLiU" w:hAnsi="Century" w:cs="Arial" w:hint="eastAsia"/>
          <w:sz w:val="24"/>
          <w:szCs w:val="24"/>
          <w:lang w:eastAsia="zh-TW"/>
        </w:rPr>
        <w:t xml:space="preserve"> of the space</w:t>
      </w:r>
      <w:r w:rsidR="00972F6F">
        <w:rPr>
          <w:rFonts w:ascii="Century" w:eastAsia="PMingLiU" w:hAnsi="Century" w:cs="Arial"/>
          <w:sz w:val="24"/>
          <w:szCs w:val="24"/>
          <w:lang w:eastAsia="zh-TW"/>
        </w:rPr>
        <w:t>”</w:t>
      </w:r>
      <w:r w:rsidR="00972F6F">
        <w:rPr>
          <w:rFonts w:ascii="Century" w:eastAsia="PMingLiU" w:hAnsi="Century" w:cs="Arial" w:hint="eastAsia"/>
          <w:sz w:val="24"/>
          <w:szCs w:val="24"/>
          <w:lang w:eastAsia="zh-TW"/>
        </w:rPr>
        <w:t xml:space="preserve">; </w:t>
      </w:r>
    </w:p>
    <w:p w14:paraId="43BDCD2E" w14:textId="77777777" w:rsidR="00E075E7" w:rsidRPr="004319CC" w:rsidRDefault="00E075E7" w:rsidP="00C90E85">
      <w:pPr>
        <w:pStyle w:val="af0"/>
        <w:widowControl/>
        <w:numPr>
          <w:ilvl w:val="0"/>
          <w:numId w:val="22"/>
        </w:numPr>
        <w:jc w:val="left"/>
        <w:rPr>
          <w:rFonts w:ascii="Century" w:hAnsi="Century" w:cs="Arial"/>
          <w:sz w:val="24"/>
          <w:szCs w:val="24"/>
        </w:rPr>
      </w:pPr>
      <w:r w:rsidRPr="004319CC">
        <w:rPr>
          <w:rFonts w:ascii="Century" w:hAnsi="Century" w:cs="Arial"/>
          <w:sz w:val="24"/>
          <w:szCs w:val="24"/>
        </w:rPr>
        <w:t xml:space="preserve">Persons with disabilities </w:t>
      </w:r>
      <w:r w:rsidR="004A4473">
        <w:rPr>
          <w:rFonts w:ascii="Century" w:eastAsia="PMingLiU" w:hAnsi="Century" w:cs="Arial" w:hint="eastAsia"/>
          <w:sz w:val="24"/>
          <w:szCs w:val="24"/>
          <w:lang w:eastAsia="zh-TW"/>
        </w:rPr>
        <w:t xml:space="preserve">cannot access </w:t>
      </w:r>
      <w:r w:rsidRPr="004319CC">
        <w:rPr>
          <w:rFonts w:ascii="Century" w:hAnsi="Century" w:cs="Arial"/>
          <w:sz w:val="24"/>
          <w:szCs w:val="24"/>
        </w:rPr>
        <w:t>vocational training as preparation for employment;</w:t>
      </w:r>
    </w:p>
    <w:p w14:paraId="63752424" w14:textId="77777777" w:rsidR="00E075E7" w:rsidRPr="004319CC" w:rsidRDefault="00E075E7" w:rsidP="00C90E85">
      <w:pPr>
        <w:pStyle w:val="af0"/>
        <w:widowControl/>
        <w:numPr>
          <w:ilvl w:val="0"/>
          <w:numId w:val="22"/>
        </w:numPr>
        <w:jc w:val="left"/>
        <w:rPr>
          <w:rFonts w:ascii="Century" w:hAnsi="Century" w:cs="Arial"/>
          <w:sz w:val="24"/>
          <w:szCs w:val="24"/>
        </w:rPr>
      </w:pPr>
      <w:r w:rsidRPr="004319CC">
        <w:rPr>
          <w:rFonts w:ascii="Century" w:hAnsi="Century" w:cs="Arial"/>
          <w:sz w:val="24"/>
          <w:szCs w:val="24"/>
        </w:rPr>
        <w:t>Workers with disabilities are more often employed in part-time or temporary positions than workers without disabilities, are underrepresented in professional work</w:t>
      </w:r>
      <w:r w:rsidR="004536F0">
        <w:rPr>
          <w:rFonts w:ascii="Century" w:eastAsia="PMingLiU" w:hAnsi="Century" w:cs="Arial" w:hint="eastAsia"/>
          <w:sz w:val="24"/>
          <w:szCs w:val="24"/>
          <w:lang w:eastAsia="zh-TW"/>
        </w:rPr>
        <w:t>,</w:t>
      </w:r>
      <w:r w:rsidRPr="004319CC">
        <w:rPr>
          <w:rFonts w:ascii="Century" w:hAnsi="Century" w:cs="Arial"/>
          <w:sz w:val="24"/>
          <w:szCs w:val="24"/>
        </w:rPr>
        <w:t xml:space="preserve"> and earn lower wages;</w:t>
      </w:r>
    </w:p>
    <w:p w14:paraId="1FF86F64" w14:textId="77777777" w:rsidR="00E075E7" w:rsidRPr="004319CC" w:rsidRDefault="00E075E7" w:rsidP="00C90E85">
      <w:pPr>
        <w:pStyle w:val="af0"/>
        <w:widowControl/>
        <w:numPr>
          <w:ilvl w:val="0"/>
          <w:numId w:val="22"/>
        </w:numPr>
        <w:jc w:val="left"/>
        <w:rPr>
          <w:rFonts w:ascii="Century" w:hAnsi="Century" w:cs="Arial"/>
          <w:sz w:val="24"/>
          <w:szCs w:val="24"/>
          <w:lang w:val="sv-SE"/>
        </w:rPr>
      </w:pPr>
      <w:r w:rsidRPr="004319CC">
        <w:rPr>
          <w:rFonts w:ascii="Century" w:hAnsi="Century" w:cs="Arial"/>
          <w:sz w:val="24"/>
          <w:szCs w:val="24"/>
        </w:rPr>
        <w:t xml:space="preserve">Persons with disabilities </w:t>
      </w:r>
      <w:r w:rsidR="00AC16EB">
        <w:rPr>
          <w:rFonts w:ascii="Century" w:eastAsia="PMingLiU" w:hAnsi="Century" w:cs="Arial" w:hint="eastAsia"/>
          <w:sz w:val="24"/>
          <w:szCs w:val="24"/>
          <w:lang w:eastAsia="zh-TW"/>
        </w:rPr>
        <w:t xml:space="preserve">lack </w:t>
      </w:r>
      <w:r w:rsidRPr="004319CC">
        <w:rPr>
          <w:rFonts w:ascii="Century" w:hAnsi="Century" w:cs="Arial"/>
          <w:sz w:val="24"/>
          <w:szCs w:val="24"/>
        </w:rPr>
        <w:t xml:space="preserve">sufficient legal remedies </w:t>
      </w:r>
      <w:r w:rsidR="00AC16EB">
        <w:rPr>
          <w:rFonts w:ascii="Century" w:eastAsia="PMingLiU" w:hAnsi="Century" w:cs="Arial" w:hint="eastAsia"/>
          <w:sz w:val="24"/>
          <w:szCs w:val="24"/>
          <w:lang w:eastAsia="zh-TW"/>
        </w:rPr>
        <w:t xml:space="preserve">to challenge </w:t>
      </w:r>
      <w:r w:rsidRPr="004319CC">
        <w:rPr>
          <w:rFonts w:ascii="Century" w:hAnsi="Century" w:cs="Arial"/>
          <w:sz w:val="24"/>
          <w:szCs w:val="24"/>
        </w:rPr>
        <w:t>discrimination in the labor market;</w:t>
      </w:r>
      <w:r w:rsidR="004D5145">
        <w:rPr>
          <w:rFonts w:ascii="Century" w:eastAsia="PMingLiU" w:hAnsi="Century" w:cs="Arial" w:hint="eastAsia"/>
          <w:sz w:val="24"/>
          <w:szCs w:val="24"/>
          <w:lang w:eastAsia="zh-TW"/>
        </w:rPr>
        <w:t xml:space="preserve"> </w:t>
      </w:r>
    </w:p>
    <w:p w14:paraId="18D621E7" w14:textId="77777777" w:rsidR="004D5145" w:rsidRDefault="004D5145" w:rsidP="00C90E85">
      <w:pPr>
        <w:pStyle w:val="af0"/>
        <w:widowControl/>
        <w:numPr>
          <w:ilvl w:val="0"/>
          <w:numId w:val="22"/>
        </w:numPr>
        <w:jc w:val="left"/>
        <w:rPr>
          <w:rFonts w:ascii="Century" w:eastAsia="PMingLiU" w:hAnsi="Century" w:cs="Arial"/>
          <w:sz w:val="24"/>
          <w:szCs w:val="24"/>
          <w:lang w:val="sv-SE" w:eastAsia="zh-TW"/>
        </w:rPr>
      </w:pPr>
      <w:r w:rsidRPr="004D5145">
        <w:rPr>
          <w:rFonts w:ascii="Century" w:eastAsia="PMingLiU" w:hAnsi="Century" w:cs="Arial" w:hint="eastAsia"/>
          <w:sz w:val="24"/>
          <w:szCs w:val="24"/>
          <w:lang w:val="sv-SE" w:eastAsia="zh-TW"/>
        </w:rPr>
        <w:t>The quota system, which has long dominated e</w:t>
      </w:r>
      <w:r w:rsidR="00E075E7" w:rsidRPr="004D5145">
        <w:rPr>
          <w:rFonts w:ascii="Century" w:hAnsi="Century" w:cs="Arial"/>
          <w:sz w:val="24"/>
          <w:szCs w:val="24"/>
          <w:lang w:val="sv-SE"/>
        </w:rPr>
        <w:t>mployment polic</w:t>
      </w:r>
      <w:r w:rsidR="00AC16EB" w:rsidRPr="004D5145">
        <w:rPr>
          <w:rFonts w:ascii="Century" w:eastAsia="PMingLiU" w:hAnsi="Century" w:cs="Arial" w:hint="eastAsia"/>
          <w:sz w:val="24"/>
          <w:szCs w:val="24"/>
          <w:lang w:val="sv-SE" w:eastAsia="zh-TW"/>
        </w:rPr>
        <w:t>ies</w:t>
      </w:r>
      <w:r w:rsidR="00E075E7" w:rsidRPr="004D5145">
        <w:rPr>
          <w:rFonts w:ascii="Century" w:hAnsi="Century" w:cs="Arial"/>
          <w:sz w:val="24"/>
          <w:szCs w:val="24"/>
          <w:lang w:val="sv-SE"/>
        </w:rPr>
        <w:t xml:space="preserve"> for persons with disabilities</w:t>
      </w:r>
      <w:r w:rsidRPr="004D5145">
        <w:rPr>
          <w:rFonts w:ascii="Century" w:eastAsia="PMingLiU" w:hAnsi="Century" w:cs="Arial" w:hint="eastAsia"/>
          <w:sz w:val="24"/>
          <w:szCs w:val="24"/>
          <w:lang w:val="sv-SE" w:eastAsia="zh-TW"/>
        </w:rPr>
        <w:t>, has been ineffective</w:t>
      </w:r>
      <w:r>
        <w:rPr>
          <w:rFonts w:ascii="Century" w:eastAsia="PMingLiU" w:hAnsi="Century" w:cs="Arial" w:hint="eastAsia"/>
          <w:sz w:val="24"/>
          <w:szCs w:val="24"/>
          <w:lang w:val="sv-SE" w:eastAsia="zh-TW"/>
        </w:rPr>
        <w:t>;</w:t>
      </w:r>
    </w:p>
    <w:p w14:paraId="69DF54D6" w14:textId="77777777" w:rsidR="004D5145" w:rsidRDefault="004D5145" w:rsidP="00C90E85">
      <w:pPr>
        <w:pStyle w:val="af0"/>
        <w:widowControl/>
        <w:numPr>
          <w:ilvl w:val="0"/>
          <w:numId w:val="22"/>
        </w:numPr>
        <w:jc w:val="left"/>
        <w:rPr>
          <w:rFonts w:ascii="Century" w:eastAsia="PMingLiU" w:hAnsi="Century" w:cs="Arial"/>
          <w:sz w:val="24"/>
          <w:szCs w:val="24"/>
          <w:lang w:val="sv-SE" w:eastAsia="zh-TW"/>
        </w:rPr>
      </w:pPr>
      <w:r>
        <w:rPr>
          <w:rFonts w:ascii="Century" w:eastAsia="PMingLiU" w:hAnsi="Century" w:cs="Arial" w:hint="eastAsia"/>
          <w:sz w:val="24"/>
          <w:szCs w:val="24"/>
          <w:lang w:val="sv-SE" w:eastAsia="zh-TW"/>
        </w:rPr>
        <w:t xml:space="preserve">Sheltered workshops </w:t>
      </w:r>
      <w:r w:rsidR="00F12292">
        <w:rPr>
          <w:rFonts w:ascii="Century" w:eastAsia="PMingLiU" w:hAnsi="Century" w:cs="Arial" w:hint="eastAsia"/>
          <w:sz w:val="24"/>
          <w:szCs w:val="24"/>
          <w:lang w:val="sv-SE" w:eastAsia="zh-TW"/>
        </w:rPr>
        <w:t xml:space="preserve">do not facilitate </w:t>
      </w:r>
      <w:r>
        <w:rPr>
          <w:rFonts w:ascii="Century" w:eastAsia="PMingLiU" w:hAnsi="Century" w:cs="Arial" w:hint="eastAsia"/>
          <w:sz w:val="24"/>
          <w:szCs w:val="24"/>
          <w:lang w:val="sv-SE" w:eastAsia="zh-TW"/>
        </w:rPr>
        <w:t>transition</w:t>
      </w:r>
      <w:r w:rsidR="00F12292">
        <w:rPr>
          <w:rFonts w:ascii="Century" w:eastAsia="PMingLiU" w:hAnsi="Century" w:cs="Arial" w:hint="eastAsia"/>
          <w:sz w:val="24"/>
          <w:szCs w:val="24"/>
          <w:lang w:val="sv-SE" w:eastAsia="zh-TW"/>
        </w:rPr>
        <w:t xml:space="preserve"> by persons with disabilities </w:t>
      </w:r>
      <w:r>
        <w:rPr>
          <w:rFonts w:ascii="Century" w:eastAsia="PMingLiU" w:hAnsi="Century" w:cs="Arial" w:hint="eastAsia"/>
          <w:sz w:val="24"/>
          <w:szCs w:val="24"/>
          <w:lang w:val="sv-SE" w:eastAsia="zh-TW"/>
        </w:rPr>
        <w:t>to the open labor market; and</w:t>
      </w:r>
    </w:p>
    <w:p w14:paraId="37C67F3E" w14:textId="77777777" w:rsidR="00EC0EC2" w:rsidRDefault="00830217" w:rsidP="00C90E85">
      <w:pPr>
        <w:pStyle w:val="af0"/>
        <w:widowControl/>
        <w:numPr>
          <w:ilvl w:val="0"/>
          <w:numId w:val="22"/>
        </w:numPr>
        <w:jc w:val="left"/>
        <w:rPr>
          <w:rFonts w:ascii="Century" w:eastAsia="PMingLiU" w:hAnsi="Century" w:cs="Arial"/>
          <w:sz w:val="24"/>
          <w:szCs w:val="24"/>
          <w:lang w:val="sv-SE" w:eastAsia="zh-TW"/>
        </w:rPr>
      </w:pPr>
      <w:r>
        <w:rPr>
          <w:rFonts w:ascii="Century" w:eastAsia="PMingLiU" w:hAnsi="Century" w:cs="Arial" w:hint="eastAsia"/>
          <w:sz w:val="24"/>
          <w:szCs w:val="24"/>
          <w:lang w:val="sv-SE" w:eastAsia="zh-TW"/>
        </w:rPr>
        <w:t xml:space="preserve">Persons with disabilities do not seek employment for fear of losing their means-tested </w:t>
      </w:r>
      <w:r w:rsidR="00FA4DEB">
        <w:rPr>
          <w:rFonts w:ascii="Century" w:eastAsia="PMingLiU" w:hAnsi="Century" w:cs="Arial" w:hint="eastAsia"/>
          <w:sz w:val="24"/>
          <w:szCs w:val="24"/>
          <w:lang w:val="sv-SE" w:eastAsia="zh-TW"/>
        </w:rPr>
        <w:t>disability pensions</w:t>
      </w:r>
      <w:r w:rsidR="005748C1">
        <w:rPr>
          <w:rFonts w:ascii="Century" w:eastAsia="PMingLiU" w:hAnsi="Century" w:cs="Arial" w:hint="eastAsia"/>
          <w:sz w:val="24"/>
          <w:szCs w:val="24"/>
          <w:lang w:val="sv-SE" w:eastAsia="zh-TW"/>
        </w:rPr>
        <w:t>.</w:t>
      </w:r>
    </w:p>
    <w:p w14:paraId="550C3DC5" w14:textId="77777777" w:rsidR="004D5145" w:rsidRPr="004D5145" w:rsidRDefault="004D5145" w:rsidP="00C90E85">
      <w:pPr>
        <w:widowControl/>
        <w:jc w:val="left"/>
        <w:rPr>
          <w:rFonts w:ascii="Century" w:eastAsia="PMingLiU" w:hAnsi="Century" w:cs="Arial"/>
          <w:sz w:val="24"/>
          <w:szCs w:val="24"/>
          <w:lang w:val="sv-SE" w:eastAsia="zh-TW"/>
        </w:rPr>
      </w:pPr>
    </w:p>
    <w:p w14:paraId="51AA9D03" w14:textId="5363760C" w:rsidR="00E075E7" w:rsidRPr="000D3494" w:rsidRDefault="004041AE" w:rsidP="00C90E85">
      <w:pPr>
        <w:jc w:val="left"/>
        <w:rPr>
          <w:rFonts w:ascii="Century" w:eastAsia="DFKai-SB" w:hAnsi="Century" w:cs="Arial"/>
          <w:b/>
          <w:sz w:val="24"/>
          <w:szCs w:val="24"/>
        </w:rPr>
      </w:pPr>
      <w:r>
        <w:rPr>
          <w:rFonts w:ascii="Century" w:eastAsia="DFKai-SB" w:hAnsi="Century" w:cs="Arial"/>
          <w:b/>
          <w:sz w:val="24"/>
          <w:szCs w:val="24"/>
        </w:rPr>
        <w:t>6</w:t>
      </w:r>
      <w:r>
        <w:rPr>
          <w:rFonts w:ascii="Century" w:hAnsi="Century" w:cs="Arial"/>
          <w:b/>
          <w:sz w:val="24"/>
          <w:szCs w:val="24"/>
        </w:rPr>
        <w:t>9.</w:t>
      </w:r>
      <w:r w:rsidR="00333D29">
        <w:rPr>
          <w:rFonts w:ascii="Century" w:eastAsia="DFKai-SB" w:hAnsi="Century" w:cs="Arial"/>
          <w:b/>
          <w:sz w:val="24"/>
          <w:szCs w:val="24"/>
        </w:rPr>
        <w:t xml:space="preserve"> </w:t>
      </w:r>
      <w:r w:rsidR="00E075E7" w:rsidRPr="000D3494">
        <w:rPr>
          <w:rFonts w:ascii="Century" w:eastAsia="DFKai-SB" w:hAnsi="Century" w:cs="Arial"/>
          <w:b/>
          <w:sz w:val="24"/>
          <w:szCs w:val="24"/>
        </w:rPr>
        <w:t xml:space="preserve">The </w:t>
      </w:r>
      <w:r w:rsidR="000D3494" w:rsidRPr="000D3494">
        <w:rPr>
          <w:rFonts w:ascii="Century" w:eastAsia="PMingLiU" w:hAnsi="Century" w:cs="Arial" w:hint="eastAsia"/>
          <w:b/>
          <w:sz w:val="24"/>
          <w:szCs w:val="24"/>
          <w:lang w:eastAsia="zh-TW"/>
        </w:rPr>
        <w:t>IRC</w:t>
      </w:r>
      <w:r w:rsidR="00E075E7" w:rsidRPr="000D3494">
        <w:rPr>
          <w:rFonts w:ascii="Century" w:eastAsia="DFKai-SB" w:hAnsi="Century" w:cs="Arial"/>
          <w:b/>
          <w:sz w:val="24"/>
          <w:szCs w:val="24"/>
        </w:rPr>
        <w:t xml:space="preserve"> recommends that the State:</w:t>
      </w:r>
    </w:p>
    <w:p w14:paraId="19564BE4" w14:textId="77777777" w:rsidR="00E075E7" w:rsidRPr="000D3494" w:rsidRDefault="00A14359" w:rsidP="00C90E85">
      <w:pPr>
        <w:pStyle w:val="af0"/>
        <w:widowControl/>
        <w:numPr>
          <w:ilvl w:val="0"/>
          <w:numId w:val="23"/>
        </w:numPr>
        <w:jc w:val="left"/>
        <w:rPr>
          <w:rFonts w:ascii="Century" w:hAnsi="Century" w:cs="Arial"/>
          <w:b/>
          <w:sz w:val="24"/>
          <w:szCs w:val="24"/>
        </w:rPr>
      </w:pPr>
      <w:r>
        <w:rPr>
          <w:rFonts w:ascii="Century" w:eastAsia="PMingLiU" w:hAnsi="Century" w:cs="Arial" w:hint="eastAsia"/>
          <w:b/>
          <w:sz w:val="24"/>
          <w:szCs w:val="24"/>
          <w:lang w:eastAsia="zh-TW"/>
        </w:rPr>
        <w:t xml:space="preserve">Develop measures, intensify efforts, and </w:t>
      </w:r>
      <w:r>
        <w:rPr>
          <w:rFonts w:ascii="Century" w:eastAsia="PMingLiU" w:hAnsi="Century" w:cs="Arial"/>
          <w:b/>
          <w:sz w:val="24"/>
          <w:szCs w:val="24"/>
          <w:lang w:eastAsia="zh-TW"/>
        </w:rPr>
        <w:t>allocate</w:t>
      </w:r>
      <w:r>
        <w:rPr>
          <w:rFonts w:ascii="Century" w:eastAsia="PMingLiU" w:hAnsi="Century" w:cs="Arial" w:hint="eastAsia"/>
          <w:b/>
          <w:sz w:val="24"/>
          <w:szCs w:val="24"/>
          <w:lang w:eastAsia="zh-TW"/>
        </w:rPr>
        <w:t xml:space="preserve"> sufficient resources to </w:t>
      </w:r>
      <w:r w:rsidR="00E075E7" w:rsidRPr="000D3494">
        <w:rPr>
          <w:rFonts w:ascii="Century" w:hAnsi="Century" w:cs="Arial"/>
          <w:b/>
          <w:sz w:val="24"/>
          <w:szCs w:val="24"/>
        </w:rPr>
        <w:t>promot</w:t>
      </w:r>
      <w:r>
        <w:rPr>
          <w:rFonts w:ascii="Century" w:eastAsia="PMingLiU" w:hAnsi="Century" w:cs="Arial" w:hint="eastAsia"/>
          <w:b/>
          <w:sz w:val="24"/>
          <w:szCs w:val="24"/>
          <w:lang w:eastAsia="zh-TW"/>
        </w:rPr>
        <w:t xml:space="preserve">e </w:t>
      </w:r>
      <w:r w:rsidR="00E075E7" w:rsidRPr="000D3494">
        <w:rPr>
          <w:rFonts w:ascii="Century" w:hAnsi="Century" w:cs="Arial"/>
          <w:b/>
          <w:sz w:val="24"/>
          <w:szCs w:val="24"/>
        </w:rPr>
        <w:t>the employment in the open labor market</w:t>
      </w:r>
      <w:r>
        <w:rPr>
          <w:rFonts w:ascii="Century" w:eastAsia="PMingLiU" w:hAnsi="Century" w:cs="Arial" w:hint="eastAsia"/>
          <w:b/>
          <w:sz w:val="24"/>
          <w:szCs w:val="24"/>
          <w:lang w:eastAsia="zh-TW"/>
        </w:rPr>
        <w:t xml:space="preserve"> of persons with disabilities, especially women</w:t>
      </w:r>
      <w:r w:rsidR="00E075E7" w:rsidRPr="000D3494">
        <w:rPr>
          <w:rFonts w:ascii="Century" w:hAnsi="Century" w:cs="Arial"/>
          <w:b/>
          <w:sz w:val="24"/>
          <w:szCs w:val="24"/>
        </w:rPr>
        <w:t>;</w:t>
      </w:r>
    </w:p>
    <w:p w14:paraId="1EAA2E77" w14:textId="77777777" w:rsidR="00470C21" w:rsidRPr="00470C21" w:rsidRDefault="00470C21" w:rsidP="00C90E85">
      <w:pPr>
        <w:pStyle w:val="af0"/>
        <w:widowControl/>
        <w:numPr>
          <w:ilvl w:val="0"/>
          <w:numId w:val="23"/>
        </w:numPr>
        <w:autoSpaceDE w:val="0"/>
        <w:autoSpaceDN w:val="0"/>
        <w:adjustRightInd w:val="0"/>
        <w:jc w:val="left"/>
        <w:rPr>
          <w:rFonts w:ascii="Century" w:hAnsi="Century" w:cs="Arial"/>
          <w:b/>
          <w:color w:val="000000"/>
          <w:sz w:val="24"/>
          <w:szCs w:val="24"/>
          <w:lang w:val="sv-SE"/>
        </w:rPr>
      </w:pPr>
      <w:r>
        <w:rPr>
          <w:rFonts w:ascii="Century" w:eastAsia="PMingLiU" w:hAnsi="Century" w:cs="Arial" w:hint="eastAsia"/>
          <w:b/>
          <w:color w:val="000000"/>
          <w:sz w:val="24"/>
          <w:szCs w:val="24"/>
          <w:lang w:val="sv-SE" w:eastAsia="zh-TW"/>
        </w:rPr>
        <w:t>Mandate the provision of rea</w:t>
      </w:r>
      <w:r w:rsidR="00455B42">
        <w:rPr>
          <w:rFonts w:ascii="Century" w:eastAsia="PMingLiU" w:hAnsi="Century" w:cs="Arial" w:hint="eastAsia"/>
          <w:b/>
          <w:color w:val="000000"/>
          <w:sz w:val="24"/>
          <w:szCs w:val="24"/>
          <w:lang w:val="sv-SE" w:eastAsia="zh-TW"/>
        </w:rPr>
        <w:t>s</w:t>
      </w:r>
      <w:r>
        <w:rPr>
          <w:rFonts w:ascii="Century" w:eastAsia="PMingLiU" w:hAnsi="Century" w:cs="Arial" w:hint="eastAsia"/>
          <w:b/>
          <w:color w:val="000000"/>
          <w:sz w:val="24"/>
          <w:szCs w:val="24"/>
          <w:lang w:val="sv-SE" w:eastAsia="zh-TW"/>
        </w:rPr>
        <w:t>onable accommodation in the workplace;</w:t>
      </w:r>
      <w:r w:rsidR="00A05AD8">
        <w:rPr>
          <w:rFonts w:ascii="Century" w:eastAsia="PMingLiU" w:hAnsi="Century" w:cs="Arial" w:hint="eastAsia"/>
          <w:b/>
          <w:color w:val="000000"/>
          <w:sz w:val="24"/>
          <w:szCs w:val="24"/>
          <w:lang w:val="sv-SE" w:eastAsia="zh-TW"/>
        </w:rPr>
        <w:t xml:space="preserve"> further, </w:t>
      </w:r>
      <w:r w:rsidR="00DE1E7A">
        <w:rPr>
          <w:rFonts w:ascii="Century" w:eastAsia="PMingLiU" w:hAnsi="Century" w:cs="Arial" w:hint="eastAsia"/>
          <w:b/>
          <w:color w:val="000000"/>
          <w:sz w:val="24"/>
          <w:szCs w:val="24"/>
          <w:lang w:val="sv-SE" w:eastAsia="zh-TW"/>
        </w:rPr>
        <w:t>correct</w:t>
      </w:r>
      <w:r w:rsidR="00A05AD8">
        <w:rPr>
          <w:rFonts w:ascii="Century" w:eastAsia="PMingLiU" w:hAnsi="Century" w:cs="Arial" w:hint="eastAsia"/>
          <w:b/>
          <w:color w:val="000000"/>
          <w:sz w:val="24"/>
          <w:szCs w:val="24"/>
          <w:lang w:val="sv-SE" w:eastAsia="zh-TW"/>
        </w:rPr>
        <w:t xml:space="preserve"> </w:t>
      </w:r>
      <w:r w:rsidR="00B8293A">
        <w:rPr>
          <w:rFonts w:ascii="Century" w:eastAsia="PMingLiU" w:hAnsi="Century" w:cs="Arial" w:hint="eastAsia"/>
          <w:b/>
          <w:color w:val="000000"/>
          <w:sz w:val="24"/>
          <w:szCs w:val="24"/>
          <w:lang w:val="sv-SE" w:eastAsia="zh-TW"/>
        </w:rPr>
        <w:t xml:space="preserve">State </w:t>
      </w:r>
      <w:r w:rsidR="00A05AD8">
        <w:rPr>
          <w:rFonts w:ascii="Century" w:eastAsia="PMingLiU" w:hAnsi="Century" w:cs="Arial" w:hint="eastAsia"/>
          <w:b/>
          <w:color w:val="000000"/>
          <w:sz w:val="24"/>
          <w:szCs w:val="24"/>
          <w:lang w:val="sv-SE" w:eastAsia="zh-TW"/>
        </w:rPr>
        <w:t>translations of rea</w:t>
      </w:r>
      <w:r w:rsidR="00C81DE8">
        <w:rPr>
          <w:rFonts w:ascii="Century" w:eastAsia="PMingLiU" w:hAnsi="Century" w:cs="Arial" w:hint="eastAsia"/>
          <w:b/>
          <w:color w:val="000000"/>
          <w:sz w:val="24"/>
          <w:szCs w:val="24"/>
          <w:lang w:val="sv-SE" w:eastAsia="zh-TW"/>
        </w:rPr>
        <w:t xml:space="preserve">sonable </w:t>
      </w:r>
      <w:r w:rsidR="00A05AD8">
        <w:rPr>
          <w:rFonts w:ascii="Century" w:eastAsia="PMingLiU" w:hAnsi="Century" w:cs="Arial" w:hint="eastAsia"/>
          <w:b/>
          <w:color w:val="000000"/>
          <w:sz w:val="24"/>
          <w:szCs w:val="24"/>
          <w:lang w:val="sv-SE" w:eastAsia="zh-TW"/>
        </w:rPr>
        <w:t>accommodation</w:t>
      </w:r>
      <w:r w:rsidR="00C576EE">
        <w:rPr>
          <w:rFonts w:ascii="Century" w:eastAsia="PMingLiU" w:hAnsi="Century" w:cs="Arial" w:hint="eastAsia"/>
          <w:b/>
          <w:color w:val="000000"/>
          <w:sz w:val="24"/>
          <w:szCs w:val="24"/>
          <w:lang w:val="sv-SE" w:eastAsia="zh-TW"/>
        </w:rPr>
        <w:t xml:space="preserve"> in the CRPD;</w:t>
      </w:r>
    </w:p>
    <w:p w14:paraId="01C54D65" w14:textId="77777777" w:rsidR="00326884" w:rsidRPr="00326884" w:rsidRDefault="00326884" w:rsidP="00C90E85">
      <w:pPr>
        <w:pStyle w:val="af0"/>
        <w:widowControl/>
        <w:numPr>
          <w:ilvl w:val="0"/>
          <w:numId w:val="23"/>
        </w:numPr>
        <w:autoSpaceDE w:val="0"/>
        <w:autoSpaceDN w:val="0"/>
        <w:adjustRightInd w:val="0"/>
        <w:jc w:val="left"/>
        <w:rPr>
          <w:rFonts w:ascii="Century" w:hAnsi="Century" w:cs="Arial"/>
          <w:b/>
          <w:color w:val="000000"/>
          <w:sz w:val="24"/>
          <w:szCs w:val="24"/>
          <w:lang w:val="sv-SE"/>
        </w:rPr>
      </w:pPr>
      <w:r>
        <w:rPr>
          <w:rFonts w:ascii="Century" w:eastAsia="PMingLiU" w:hAnsi="Century" w:cs="Arial" w:hint="eastAsia"/>
          <w:b/>
          <w:sz w:val="24"/>
          <w:szCs w:val="24"/>
          <w:lang w:eastAsia="zh-TW"/>
        </w:rPr>
        <w:t>Ensure that</w:t>
      </w:r>
      <w:r w:rsidRPr="00326884">
        <w:rPr>
          <w:rFonts w:ascii="Century" w:hAnsi="Century" w:cs="Arial"/>
          <w:sz w:val="24"/>
          <w:szCs w:val="24"/>
        </w:rPr>
        <w:t xml:space="preserve"> </w:t>
      </w:r>
      <w:r>
        <w:rPr>
          <w:rFonts w:ascii="Century" w:eastAsia="PMingLiU" w:hAnsi="Century" w:cs="Arial"/>
          <w:b/>
          <w:sz w:val="24"/>
          <w:szCs w:val="24"/>
          <w:lang w:eastAsia="zh-TW"/>
        </w:rPr>
        <w:t>person</w:t>
      </w:r>
      <w:r>
        <w:rPr>
          <w:rFonts w:ascii="Century" w:eastAsia="PMingLiU" w:hAnsi="Century" w:cs="Arial" w:hint="eastAsia"/>
          <w:b/>
          <w:sz w:val="24"/>
          <w:szCs w:val="24"/>
          <w:lang w:eastAsia="zh-TW"/>
        </w:rPr>
        <w:t xml:space="preserve">s with </w:t>
      </w:r>
      <w:r>
        <w:rPr>
          <w:rFonts w:ascii="Century" w:eastAsia="PMingLiU" w:hAnsi="Century" w:cs="Arial"/>
          <w:b/>
          <w:sz w:val="24"/>
          <w:szCs w:val="24"/>
          <w:lang w:eastAsia="zh-TW"/>
        </w:rPr>
        <w:t>dis</w:t>
      </w:r>
      <w:r w:rsidRPr="00326884">
        <w:rPr>
          <w:rFonts w:ascii="Century" w:eastAsia="PMingLiU" w:hAnsi="Century" w:cs="Arial"/>
          <w:b/>
          <w:sz w:val="24"/>
          <w:szCs w:val="24"/>
          <w:lang w:eastAsia="zh-TW"/>
        </w:rPr>
        <w:t>abilitie</w:t>
      </w:r>
      <w:r w:rsidRPr="00326884">
        <w:rPr>
          <w:rFonts w:ascii="Century" w:eastAsia="PMingLiU" w:hAnsi="Century" w:cs="Arial" w:hint="eastAsia"/>
          <w:b/>
          <w:sz w:val="24"/>
          <w:szCs w:val="24"/>
          <w:lang w:eastAsia="zh-TW"/>
        </w:rPr>
        <w:t xml:space="preserve">s can access </w:t>
      </w:r>
      <w:r w:rsidRPr="00326884">
        <w:rPr>
          <w:rFonts w:ascii="Century" w:hAnsi="Century" w:cs="Arial"/>
          <w:b/>
          <w:sz w:val="24"/>
          <w:szCs w:val="24"/>
        </w:rPr>
        <w:t>vocational training as preparation for employment</w:t>
      </w:r>
      <w:r w:rsidRPr="00326884">
        <w:rPr>
          <w:rFonts w:ascii="Century" w:eastAsia="PMingLiU" w:hAnsi="Century" w:cs="Arial" w:hint="eastAsia"/>
          <w:b/>
          <w:sz w:val="24"/>
          <w:szCs w:val="24"/>
          <w:lang w:eastAsia="zh-TW"/>
        </w:rPr>
        <w:t>;</w:t>
      </w:r>
    </w:p>
    <w:p w14:paraId="0936DE15" w14:textId="77777777" w:rsidR="00326884" w:rsidRPr="003C4BB3" w:rsidRDefault="003C4BB3" w:rsidP="00C90E85">
      <w:pPr>
        <w:pStyle w:val="af0"/>
        <w:widowControl/>
        <w:numPr>
          <w:ilvl w:val="0"/>
          <w:numId w:val="23"/>
        </w:numPr>
        <w:autoSpaceDE w:val="0"/>
        <w:autoSpaceDN w:val="0"/>
        <w:adjustRightInd w:val="0"/>
        <w:jc w:val="left"/>
        <w:rPr>
          <w:rFonts w:ascii="Century" w:hAnsi="Century" w:cs="Arial"/>
          <w:b/>
          <w:color w:val="000000"/>
          <w:sz w:val="24"/>
          <w:szCs w:val="24"/>
          <w:lang w:val="sv-SE"/>
        </w:rPr>
      </w:pPr>
      <w:r w:rsidRPr="003C4BB3">
        <w:rPr>
          <w:rFonts w:ascii="Century" w:hAnsi="Century" w:cs="Arial"/>
          <w:b/>
          <w:sz w:val="24"/>
          <w:szCs w:val="24"/>
        </w:rPr>
        <w:t xml:space="preserve">Review labor market </w:t>
      </w:r>
      <w:r w:rsidR="00B83D57" w:rsidRPr="003C4BB3">
        <w:rPr>
          <w:rFonts w:ascii="Century" w:hAnsi="Century" w:cs="Arial"/>
          <w:b/>
          <w:sz w:val="24"/>
          <w:szCs w:val="24"/>
        </w:rPr>
        <w:t xml:space="preserve">practices </w:t>
      </w:r>
      <w:r w:rsidR="00B83D57">
        <w:rPr>
          <w:rFonts w:ascii="Century" w:eastAsia="PMingLiU" w:hAnsi="Century" w:cs="Arial" w:hint="eastAsia"/>
          <w:b/>
          <w:sz w:val="24"/>
          <w:szCs w:val="24"/>
          <w:lang w:eastAsia="zh-TW"/>
        </w:rPr>
        <w:t xml:space="preserve">and </w:t>
      </w:r>
      <w:r w:rsidRPr="003C4BB3">
        <w:rPr>
          <w:rFonts w:ascii="Century" w:hAnsi="Century" w:cs="Arial"/>
          <w:b/>
          <w:sz w:val="24"/>
          <w:szCs w:val="24"/>
        </w:rPr>
        <w:t>eliminat</w:t>
      </w:r>
      <w:r w:rsidR="00B83D57">
        <w:rPr>
          <w:rFonts w:ascii="Century" w:eastAsia="PMingLiU" w:hAnsi="Century" w:cs="Arial" w:hint="eastAsia"/>
          <w:b/>
          <w:sz w:val="24"/>
          <w:szCs w:val="24"/>
          <w:lang w:eastAsia="zh-TW"/>
        </w:rPr>
        <w:t xml:space="preserve">e </w:t>
      </w:r>
      <w:r w:rsidRPr="003C4BB3">
        <w:rPr>
          <w:rFonts w:ascii="Century" w:hAnsi="Century" w:cs="Arial"/>
          <w:b/>
          <w:sz w:val="24"/>
          <w:szCs w:val="24"/>
        </w:rPr>
        <w:t>obstacles for persons with disabilities to professional work, full-time employment and equal pay for equal work;</w:t>
      </w:r>
      <w:r w:rsidRPr="003C4BB3">
        <w:rPr>
          <w:rFonts w:ascii="Century" w:eastAsia="PMingLiU" w:hAnsi="Century" w:cs="Arial" w:hint="eastAsia"/>
          <w:b/>
          <w:sz w:val="24"/>
          <w:szCs w:val="24"/>
          <w:lang w:eastAsia="zh-TW"/>
        </w:rPr>
        <w:t xml:space="preserve"> </w:t>
      </w:r>
      <w:r w:rsidR="000D2FD7">
        <w:rPr>
          <w:rFonts w:ascii="Century" w:eastAsia="PMingLiU" w:hAnsi="Century" w:cs="Arial" w:hint="eastAsia"/>
          <w:b/>
          <w:sz w:val="24"/>
          <w:szCs w:val="24"/>
          <w:lang w:eastAsia="zh-TW"/>
        </w:rPr>
        <w:t>i</w:t>
      </w:r>
      <w:r w:rsidR="009469DD" w:rsidRPr="003C4BB3">
        <w:rPr>
          <w:rFonts w:ascii="Century" w:hAnsi="Century" w:cs="Arial"/>
          <w:b/>
          <w:sz w:val="24"/>
          <w:szCs w:val="24"/>
        </w:rPr>
        <w:t>ncrease</w:t>
      </w:r>
      <w:r w:rsidR="009469DD" w:rsidRPr="003C4BB3">
        <w:rPr>
          <w:rFonts w:ascii="Century" w:eastAsia="PMingLiU" w:hAnsi="Century" w:cs="Arial" w:hint="eastAsia"/>
          <w:b/>
          <w:sz w:val="24"/>
          <w:szCs w:val="24"/>
          <w:lang w:eastAsia="zh-TW"/>
        </w:rPr>
        <w:t xml:space="preserve"> opportunities </w:t>
      </w:r>
      <w:r w:rsidR="009469DD" w:rsidRPr="003C4BB3">
        <w:rPr>
          <w:rFonts w:ascii="Century" w:hAnsi="Century" w:cs="Arial"/>
          <w:b/>
          <w:sz w:val="24"/>
          <w:szCs w:val="24"/>
        </w:rPr>
        <w:t>for students and job seekers with disabilities</w:t>
      </w:r>
      <w:r w:rsidR="009469DD" w:rsidRPr="003C4BB3">
        <w:rPr>
          <w:rFonts w:ascii="Century" w:eastAsia="PMingLiU" w:hAnsi="Century" w:cs="Arial" w:hint="eastAsia"/>
          <w:b/>
          <w:sz w:val="24"/>
          <w:szCs w:val="24"/>
          <w:lang w:eastAsia="zh-TW"/>
        </w:rPr>
        <w:t xml:space="preserve"> through measures such as </w:t>
      </w:r>
      <w:r w:rsidR="009469DD" w:rsidRPr="003C4BB3">
        <w:rPr>
          <w:rFonts w:ascii="Century" w:hAnsi="Century" w:cs="Arial"/>
          <w:b/>
          <w:sz w:val="24"/>
          <w:szCs w:val="24"/>
        </w:rPr>
        <w:t>internships</w:t>
      </w:r>
      <w:r w:rsidR="009469DD" w:rsidRPr="003C4BB3">
        <w:rPr>
          <w:rFonts w:ascii="Century" w:eastAsia="PMingLiU" w:hAnsi="Century" w:cs="Arial" w:hint="eastAsia"/>
          <w:b/>
          <w:sz w:val="24"/>
          <w:szCs w:val="24"/>
          <w:lang w:eastAsia="zh-TW"/>
        </w:rPr>
        <w:t xml:space="preserve">, </w:t>
      </w:r>
      <w:r w:rsidR="00326884" w:rsidRPr="003C4BB3">
        <w:rPr>
          <w:rFonts w:ascii="Century" w:hAnsi="Century" w:cs="Arial"/>
          <w:b/>
          <w:sz w:val="24"/>
          <w:szCs w:val="24"/>
        </w:rPr>
        <w:lastRenderedPageBreak/>
        <w:t>hands-on experience</w:t>
      </w:r>
      <w:r w:rsidR="009469DD" w:rsidRPr="003C4BB3">
        <w:rPr>
          <w:rFonts w:ascii="Century" w:eastAsia="PMingLiU" w:hAnsi="Century" w:cs="Arial" w:hint="eastAsia"/>
          <w:b/>
          <w:sz w:val="24"/>
          <w:szCs w:val="24"/>
          <w:lang w:eastAsia="zh-TW"/>
        </w:rPr>
        <w:t>,</w:t>
      </w:r>
      <w:r w:rsidR="008C0DF6" w:rsidRPr="003C4BB3">
        <w:rPr>
          <w:rFonts w:ascii="Century" w:eastAsia="PMingLiU" w:hAnsi="Century" w:cs="Arial" w:hint="eastAsia"/>
          <w:b/>
          <w:sz w:val="24"/>
          <w:szCs w:val="24"/>
          <w:lang w:eastAsia="zh-TW"/>
        </w:rPr>
        <w:t xml:space="preserve"> subsidized workplace adapt</w:t>
      </w:r>
      <w:r w:rsidR="000C4A4B">
        <w:rPr>
          <w:rFonts w:ascii="Century" w:eastAsia="PMingLiU" w:hAnsi="Century" w:cs="Arial" w:hint="eastAsia"/>
          <w:b/>
          <w:sz w:val="24"/>
          <w:szCs w:val="24"/>
          <w:lang w:eastAsia="zh-TW"/>
        </w:rPr>
        <w:t>ation</w:t>
      </w:r>
      <w:r w:rsidR="00C12DD3">
        <w:rPr>
          <w:rFonts w:ascii="Century" w:eastAsia="PMingLiU" w:hAnsi="Century" w:cs="Arial" w:hint="eastAsia"/>
          <w:b/>
          <w:sz w:val="24"/>
          <w:szCs w:val="24"/>
          <w:lang w:eastAsia="zh-TW"/>
        </w:rPr>
        <w:t xml:space="preserve"> including assistive technology</w:t>
      </w:r>
      <w:r w:rsidR="008C0DF6" w:rsidRPr="003C4BB3">
        <w:rPr>
          <w:rFonts w:ascii="Century" w:eastAsia="PMingLiU" w:hAnsi="Century" w:cs="Arial" w:hint="eastAsia"/>
          <w:b/>
          <w:sz w:val="24"/>
          <w:szCs w:val="24"/>
          <w:lang w:eastAsia="zh-TW"/>
        </w:rPr>
        <w:t xml:space="preserve">, </w:t>
      </w:r>
      <w:r w:rsidR="00F2573D">
        <w:rPr>
          <w:rFonts w:ascii="Century" w:eastAsia="PMingLiU" w:hAnsi="Century" w:cs="Arial" w:hint="eastAsia"/>
          <w:b/>
          <w:sz w:val="24"/>
          <w:szCs w:val="24"/>
          <w:lang w:eastAsia="zh-TW"/>
        </w:rPr>
        <w:t xml:space="preserve">and </w:t>
      </w:r>
      <w:r w:rsidRPr="003C4BB3">
        <w:rPr>
          <w:rFonts w:ascii="Century" w:eastAsia="PMingLiU" w:hAnsi="Century" w:cs="Arial" w:hint="eastAsia"/>
          <w:b/>
          <w:sz w:val="24"/>
          <w:szCs w:val="24"/>
          <w:lang w:eastAsia="zh-TW"/>
        </w:rPr>
        <w:t>job coaching</w:t>
      </w:r>
      <w:r w:rsidR="000C4A4B">
        <w:rPr>
          <w:rFonts w:ascii="Century" w:eastAsia="PMingLiU" w:hAnsi="Century" w:cs="Arial" w:hint="eastAsia"/>
          <w:b/>
          <w:sz w:val="24"/>
          <w:szCs w:val="24"/>
          <w:lang w:eastAsia="zh-TW"/>
        </w:rPr>
        <w:t>;</w:t>
      </w:r>
      <w:r w:rsidR="009469DD" w:rsidRPr="003C4BB3">
        <w:rPr>
          <w:rFonts w:ascii="Century" w:eastAsia="PMingLiU" w:hAnsi="Century" w:cs="Arial" w:hint="eastAsia"/>
          <w:b/>
          <w:sz w:val="24"/>
          <w:szCs w:val="24"/>
          <w:lang w:eastAsia="zh-TW"/>
        </w:rPr>
        <w:t xml:space="preserve"> </w:t>
      </w:r>
    </w:p>
    <w:p w14:paraId="18F27C90" w14:textId="77777777" w:rsidR="00E075E7" w:rsidRPr="000D3494" w:rsidRDefault="00B05541" w:rsidP="00C90E85">
      <w:pPr>
        <w:pStyle w:val="af0"/>
        <w:widowControl/>
        <w:numPr>
          <w:ilvl w:val="0"/>
          <w:numId w:val="23"/>
        </w:numPr>
        <w:jc w:val="left"/>
        <w:rPr>
          <w:rFonts w:ascii="Century" w:hAnsi="Century" w:cs="Arial"/>
          <w:b/>
          <w:sz w:val="24"/>
          <w:szCs w:val="24"/>
        </w:rPr>
      </w:pPr>
      <w:r>
        <w:rPr>
          <w:rFonts w:ascii="Century" w:eastAsia="PMingLiU" w:hAnsi="Century" w:cs="Arial" w:hint="eastAsia"/>
          <w:b/>
          <w:sz w:val="24"/>
          <w:szCs w:val="24"/>
          <w:lang w:eastAsia="zh-TW"/>
        </w:rPr>
        <w:t>E</w:t>
      </w:r>
      <w:r w:rsidR="00234C8F">
        <w:rPr>
          <w:rFonts w:ascii="Century" w:eastAsia="PMingLiU" w:hAnsi="Century" w:cs="Arial" w:hint="eastAsia"/>
          <w:b/>
          <w:sz w:val="24"/>
          <w:szCs w:val="24"/>
          <w:lang w:eastAsia="zh-TW"/>
        </w:rPr>
        <w:t xml:space="preserve">nforce </w:t>
      </w:r>
      <w:r>
        <w:rPr>
          <w:rFonts w:ascii="Century" w:eastAsia="PMingLiU" w:hAnsi="Century" w:cs="Arial" w:hint="eastAsia"/>
          <w:b/>
          <w:sz w:val="24"/>
          <w:szCs w:val="24"/>
          <w:lang w:eastAsia="zh-TW"/>
        </w:rPr>
        <w:t>disability employment rights</w:t>
      </w:r>
      <w:r w:rsidR="00234C8F">
        <w:rPr>
          <w:rFonts w:ascii="Century" w:eastAsia="PMingLiU" w:hAnsi="Century" w:cs="Arial" w:hint="eastAsia"/>
          <w:b/>
          <w:sz w:val="24"/>
          <w:szCs w:val="24"/>
          <w:lang w:eastAsia="zh-TW"/>
        </w:rPr>
        <w:t xml:space="preserve">, </w:t>
      </w:r>
      <w:r w:rsidR="006D284F">
        <w:rPr>
          <w:rFonts w:ascii="Century" w:eastAsia="PMingLiU" w:hAnsi="Century" w:cs="Arial" w:hint="eastAsia"/>
          <w:b/>
          <w:sz w:val="24"/>
          <w:szCs w:val="24"/>
          <w:lang w:eastAsia="zh-TW"/>
        </w:rPr>
        <w:t xml:space="preserve">and provide resources for </w:t>
      </w:r>
      <w:r w:rsidR="00E075E7" w:rsidRPr="000D3494">
        <w:rPr>
          <w:rFonts w:ascii="Century" w:hAnsi="Century" w:cs="Arial"/>
          <w:b/>
          <w:sz w:val="24"/>
          <w:szCs w:val="24"/>
        </w:rPr>
        <w:t xml:space="preserve">legal action by civil society </w:t>
      </w:r>
      <w:r w:rsidR="006D284F">
        <w:rPr>
          <w:rFonts w:ascii="Century" w:eastAsia="PMingLiU" w:hAnsi="Century" w:cs="Arial" w:hint="eastAsia"/>
          <w:b/>
          <w:sz w:val="24"/>
          <w:szCs w:val="24"/>
          <w:lang w:eastAsia="zh-TW"/>
        </w:rPr>
        <w:t>to</w:t>
      </w:r>
      <w:r w:rsidR="00234C8F">
        <w:rPr>
          <w:rFonts w:ascii="Century" w:eastAsia="PMingLiU" w:hAnsi="Century" w:cs="Arial" w:hint="eastAsia"/>
          <w:b/>
          <w:sz w:val="24"/>
          <w:szCs w:val="24"/>
          <w:lang w:eastAsia="zh-TW"/>
        </w:rPr>
        <w:t xml:space="preserve"> </w:t>
      </w:r>
      <w:r>
        <w:rPr>
          <w:rFonts w:ascii="Century" w:eastAsia="PMingLiU" w:hAnsi="Century" w:cs="Arial" w:hint="eastAsia"/>
          <w:b/>
          <w:sz w:val="24"/>
          <w:szCs w:val="24"/>
          <w:lang w:eastAsia="zh-TW"/>
        </w:rPr>
        <w:t xml:space="preserve">also </w:t>
      </w:r>
      <w:r w:rsidR="00234C8F">
        <w:rPr>
          <w:rFonts w:ascii="Century" w:eastAsia="PMingLiU" w:hAnsi="Century" w:cs="Arial" w:hint="eastAsia"/>
          <w:b/>
          <w:sz w:val="24"/>
          <w:szCs w:val="24"/>
          <w:lang w:eastAsia="zh-TW"/>
        </w:rPr>
        <w:t xml:space="preserve">enforce </w:t>
      </w:r>
      <w:r>
        <w:rPr>
          <w:rFonts w:ascii="Century" w:eastAsia="PMingLiU" w:hAnsi="Century" w:cs="Arial" w:hint="eastAsia"/>
          <w:b/>
          <w:sz w:val="24"/>
          <w:szCs w:val="24"/>
          <w:lang w:eastAsia="zh-TW"/>
        </w:rPr>
        <w:t>disability employment rights</w:t>
      </w:r>
      <w:r w:rsidR="00E075E7" w:rsidRPr="000D3494">
        <w:rPr>
          <w:rFonts w:ascii="Century" w:hAnsi="Century" w:cs="Arial"/>
          <w:b/>
          <w:sz w:val="24"/>
          <w:szCs w:val="24"/>
        </w:rPr>
        <w:t xml:space="preserve">; </w:t>
      </w:r>
    </w:p>
    <w:p w14:paraId="29A15BDF" w14:textId="77777777" w:rsidR="004D4138" w:rsidRPr="001D7823" w:rsidRDefault="007D5DC9" w:rsidP="00C90E85">
      <w:pPr>
        <w:pStyle w:val="af0"/>
        <w:widowControl/>
        <w:numPr>
          <w:ilvl w:val="0"/>
          <w:numId w:val="23"/>
        </w:numPr>
        <w:jc w:val="left"/>
        <w:rPr>
          <w:rFonts w:ascii="Century" w:hAnsi="Century" w:cs="Arial"/>
          <w:b/>
          <w:sz w:val="24"/>
          <w:szCs w:val="24"/>
        </w:rPr>
      </w:pPr>
      <w:r>
        <w:rPr>
          <w:rFonts w:ascii="Century" w:eastAsia="PMingLiU" w:hAnsi="Century" w:cs="Arial" w:hint="eastAsia"/>
          <w:b/>
          <w:sz w:val="24"/>
          <w:szCs w:val="24"/>
          <w:lang w:eastAsia="zh-TW"/>
        </w:rPr>
        <w:t xml:space="preserve">Analyze </w:t>
      </w:r>
      <w:r w:rsidR="00F2573D">
        <w:rPr>
          <w:rFonts w:ascii="Century" w:eastAsia="PMingLiU" w:hAnsi="Century" w:cs="Arial" w:hint="eastAsia"/>
          <w:b/>
          <w:sz w:val="24"/>
          <w:szCs w:val="24"/>
          <w:lang w:eastAsia="zh-TW"/>
        </w:rPr>
        <w:t xml:space="preserve">the </w:t>
      </w:r>
      <w:r>
        <w:rPr>
          <w:rFonts w:ascii="Century" w:eastAsia="PMingLiU" w:hAnsi="Century" w:cs="Arial" w:hint="eastAsia"/>
          <w:b/>
          <w:sz w:val="24"/>
          <w:szCs w:val="24"/>
          <w:lang w:eastAsia="zh-TW"/>
        </w:rPr>
        <w:t xml:space="preserve">current </w:t>
      </w:r>
      <w:r w:rsidR="00F2573D">
        <w:rPr>
          <w:rFonts w:ascii="Century" w:hAnsi="Century" w:cs="Arial"/>
          <w:b/>
          <w:sz w:val="24"/>
          <w:szCs w:val="24"/>
        </w:rPr>
        <w:t>quota system</w:t>
      </w:r>
      <w:r w:rsidR="00F2573D">
        <w:rPr>
          <w:rFonts w:ascii="Century" w:eastAsia="PMingLiU" w:hAnsi="Century" w:cs="Arial" w:hint="eastAsia"/>
          <w:b/>
          <w:sz w:val="24"/>
          <w:szCs w:val="24"/>
          <w:lang w:eastAsia="zh-TW"/>
        </w:rPr>
        <w:t xml:space="preserve"> </w:t>
      </w:r>
      <w:r>
        <w:rPr>
          <w:rFonts w:ascii="Century" w:eastAsia="PMingLiU" w:hAnsi="Century" w:cs="Arial" w:hint="eastAsia"/>
          <w:b/>
          <w:sz w:val="24"/>
          <w:szCs w:val="24"/>
          <w:lang w:eastAsia="zh-TW"/>
        </w:rPr>
        <w:t xml:space="preserve">and consider alternative options, including </w:t>
      </w:r>
      <w:r w:rsidR="00863EB6">
        <w:rPr>
          <w:rFonts w:ascii="Century" w:eastAsia="PMingLiU" w:hAnsi="Century" w:cs="Arial" w:hint="eastAsia"/>
          <w:b/>
          <w:sz w:val="24"/>
          <w:szCs w:val="24"/>
          <w:lang w:eastAsia="zh-TW"/>
        </w:rPr>
        <w:t xml:space="preserve">an </w:t>
      </w:r>
      <w:r w:rsidR="00F2573D">
        <w:rPr>
          <w:rFonts w:ascii="Century" w:eastAsia="PMingLiU" w:hAnsi="Century" w:cs="Arial" w:hint="eastAsia"/>
          <w:b/>
          <w:sz w:val="24"/>
          <w:szCs w:val="24"/>
          <w:lang w:eastAsia="zh-TW"/>
        </w:rPr>
        <w:t>affirmative action</w:t>
      </w:r>
      <w:r w:rsidR="00863EB6">
        <w:rPr>
          <w:rFonts w:ascii="Century" w:eastAsia="PMingLiU" w:hAnsi="Century" w:cs="Arial" w:hint="eastAsia"/>
          <w:b/>
          <w:sz w:val="24"/>
          <w:szCs w:val="24"/>
          <w:lang w:eastAsia="zh-TW"/>
        </w:rPr>
        <w:t xml:space="preserve"> scheme</w:t>
      </w:r>
      <w:r w:rsidR="004D4138" w:rsidRPr="001D7823">
        <w:rPr>
          <w:rFonts w:ascii="Century" w:eastAsia="PMingLiU" w:hAnsi="Century" w:cs="Arial" w:hint="eastAsia"/>
          <w:b/>
          <w:sz w:val="24"/>
          <w:szCs w:val="24"/>
          <w:lang w:eastAsia="zh-TW"/>
        </w:rPr>
        <w:t>;</w:t>
      </w:r>
    </w:p>
    <w:p w14:paraId="2E4E541D" w14:textId="77777777" w:rsidR="00E075E7" w:rsidRPr="001D7823" w:rsidRDefault="00DE1E7A" w:rsidP="00C90E85">
      <w:pPr>
        <w:pStyle w:val="af0"/>
        <w:widowControl/>
        <w:numPr>
          <w:ilvl w:val="0"/>
          <w:numId w:val="23"/>
        </w:numPr>
        <w:jc w:val="left"/>
        <w:rPr>
          <w:rFonts w:ascii="Century" w:hAnsi="Century" w:cs="Arial"/>
          <w:b/>
          <w:sz w:val="24"/>
          <w:szCs w:val="24"/>
        </w:rPr>
      </w:pPr>
      <w:r>
        <w:rPr>
          <w:rFonts w:ascii="Century" w:eastAsia="PMingLiU" w:hAnsi="Century" w:cs="Arial" w:hint="eastAsia"/>
          <w:b/>
          <w:sz w:val="24"/>
          <w:szCs w:val="24"/>
          <w:lang w:eastAsia="zh-TW"/>
        </w:rPr>
        <w:t xml:space="preserve">Develop and implement a </w:t>
      </w:r>
      <w:r>
        <w:rPr>
          <w:rFonts w:ascii="Century" w:eastAsia="PMingLiU" w:hAnsi="Century" w:cs="Arial"/>
          <w:b/>
          <w:sz w:val="24"/>
          <w:szCs w:val="24"/>
          <w:lang w:eastAsia="zh-TW"/>
        </w:rPr>
        <w:t>plan</w:t>
      </w:r>
      <w:r>
        <w:rPr>
          <w:rFonts w:ascii="Century" w:eastAsia="PMingLiU" w:hAnsi="Century" w:cs="Arial" w:hint="eastAsia"/>
          <w:b/>
          <w:sz w:val="24"/>
          <w:szCs w:val="24"/>
          <w:lang w:eastAsia="zh-TW"/>
        </w:rPr>
        <w:t xml:space="preserve"> to </w:t>
      </w:r>
      <w:r>
        <w:rPr>
          <w:rFonts w:ascii="Century" w:eastAsia="PMingLiU" w:hAnsi="Century" w:cs="Arial" w:hint="eastAsia"/>
          <w:b/>
          <w:sz w:val="24"/>
          <w:szCs w:val="24"/>
          <w:lang w:val="sv-SE" w:eastAsia="zh-TW"/>
        </w:rPr>
        <w:t>p</w:t>
      </w:r>
      <w:r w:rsidR="00931817" w:rsidRPr="001D7823">
        <w:rPr>
          <w:rFonts w:ascii="Century" w:eastAsia="PMingLiU" w:hAnsi="Century" w:cs="Arial" w:hint="eastAsia"/>
          <w:b/>
          <w:sz w:val="24"/>
          <w:szCs w:val="24"/>
          <w:lang w:val="sv-SE" w:eastAsia="zh-TW"/>
        </w:rPr>
        <w:t>hase out sheltered workshops</w:t>
      </w:r>
      <w:r>
        <w:rPr>
          <w:rFonts w:ascii="Century" w:eastAsia="PMingLiU" w:hAnsi="Century" w:cs="Arial" w:hint="eastAsia"/>
          <w:b/>
          <w:sz w:val="24"/>
          <w:szCs w:val="24"/>
          <w:lang w:val="sv-SE" w:eastAsia="zh-TW"/>
        </w:rPr>
        <w:t xml:space="preserve"> while also </w:t>
      </w:r>
      <w:r w:rsidR="00931817" w:rsidRPr="001D7823">
        <w:rPr>
          <w:rFonts w:ascii="Century" w:eastAsia="PMingLiU" w:hAnsi="Century" w:cs="Arial" w:hint="eastAsia"/>
          <w:b/>
          <w:sz w:val="24"/>
          <w:szCs w:val="24"/>
          <w:lang w:val="sv-SE" w:eastAsia="zh-TW"/>
        </w:rPr>
        <w:t>facilitat</w:t>
      </w:r>
      <w:r>
        <w:rPr>
          <w:rFonts w:ascii="Century" w:eastAsia="PMingLiU" w:hAnsi="Century" w:cs="Arial" w:hint="eastAsia"/>
          <w:b/>
          <w:sz w:val="24"/>
          <w:szCs w:val="24"/>
          <w:lang w:val="sv-SE" w:eastAsia="zh-TW"/>
        </w:rPr>
        <w:t>ing the t</w:t>
      </w:r>
      <w:r w:rsidR="00931817" w:rsidRPr="001D7823">
        <w:rPr>
          <w:rFonts w:ascii="Century" w:eastAsia="PMingLiU" w:hAnsi="Century" w:cs="Arial" w:hint="eastAsia"/>
          <w:b/>
          <w:sz w:val="24"/>
          <w:szCs w:val="24"/>
          <w:lang w:val="sv-SE" w:eastAsia="zh-TW"/>
        </w:rPr>
        <w:t xml:space="preserve">ransition by persons with disabilities </w:t>
      </w:r>
      <w:r>
        <w:rPr>
          <w:rFonts w:ascii="Century" w:eastAsia="PMingLiU" w:hAnsi="Century" w:cs="Arial" w:hint="eastAsia"/>
          <w:b/>
          <w:sz w:val="24"/>
          <w:szCs w:val="24"/>
          <w:lang w:val="sv-SE" w:eastAsia="zh-TW"/>
        </w:rPr>
        <w:t xml:space="preserve">employed by sheltered workshops </w:t>
      </w:r>
      <w:r w:rsidR="00931817" w:rsidRPr="001D7823">
        <w:rPr>
          <w:rFonts w:ascii="Century" w:eastAsia="PMingLiU" w:hAnsi="Century" w:cs="Arial" w:hint="eastAsia"/>
          <w:b/>
          <w:sz w:val="24"/>
          <w:szCs w:val="24"/>
          <w:lang w:val="sv-SE" w:eastAsia="zh-TW"/>
        </w:rPr>
        <w:t>to the open labor market;</w:t>
      </w:r>
      <w:r w:rsidR="006D284F" w:rsidRPr="001D7823">
        <w:rPr>
          <w:rFonts w:ascii="Century" w:eastAsia="PMingLiU" w:hAnsi="Century" w:cs="Arial" w:hint="eastAsia"/>
          <w:b/>
          <w:sz w:val="24"/>
          <w:szCs w:val="24"/>
          <w:lang w:eastAsia="zh-TW"/>
        </w:rPr>
        <w:t xml:space="preserve"> </w:t>
      </w:r>
      <w:r w:rsidR="00931817" w:rsidRPr="001D7823">
        <w:rPr>
          <w:rFonts w:ascii="Century" w:eastAsia="PMingLiU" w:hAnsi="Century" w:cs="Arial" w:hint="eastAsia"/>
          <w:b/>
          <w:sz w:val="24"/>
          <w:szCs w:val="24"/>
          <w:lang w:eastAsia="zh-TW"/>
        </w:rPr>
        <w:t>and</w:t>
      </w:r>
    </w:p>
    <w:p w14:paraId="0DFDB36B" w14:textId="77777777" w:rsidR="00931817" w:rsidRPr="001D7823" w:rsidRDefault="00931817" w:rsidP="00C90E85">
      <w:pPr>
        <w:pStyle w:val="af0"/>
        <w:widowControl/>
        <w:numPr>
          <w:ilvl w:val="0"/>
          <w:numId w:val="23"/>
        </w:numPr>
        <w:jc w:val="left"/>
        <w:rPr>
          <w:rFonts w:ascii="Century" w:hAnsi="Century" w:cs="Arial"/>
          <w:b/>
          <w:sz w:val="24"/>
          <w:szCs w:val="24"/>
        </w:rPr>
      </w:pPr>
      <w:r w:rsidRPr="001D7823">
        <w:rPr>
          <w:rFonts w:ascii="Century" w:eastAsia="PMingLiU" w:hAnsi="Century" w:cs="Arial" w:hint="eastAsia"/>
          <w:b/>
          <w:sz w:val="24"/>
          <w:szCs w:val="24"/>
          <w:lang w:val="sv-SE" w:eastAsia="zh-TW"/>
        </w:rPr>
        <w:t xml:space="preserve">Remove disincentives to </w:t>
      </w:r>
      <w:r w:rsidR="001D7823">
        <w:rPr>
          <w:rFonts w:ascii="Century" w:eastAsia="PMingLiU" w:hAnsi="Century" w:cs="Arial" w:hint="eastAsia"/>
          <w:b/>
          <w:sz w:val="24"/>
          <w:szCs w:val="24"/>
          <w:lang w:val="sv-SE" w:eastAsia="zh-TW"/>
        </w:rPr>
        <w:t xml:space="preserve">employment by </w:t>
      </w:r>
      <w:r w:rsidRPr="001D7823">
        <w:rPr>
          <w:rFonts w:ascii="Century" w:eastAsia="PMingLiU" w:hAnsi="Century" w:cs="Arial" w:hint="eastAsia"/>
          <w:b/>
          <w:sz w:val="24"/>
          <w:szCs w:val="24"/>
          <w:lang w:val="sv-SE" w:eastAsia="zh-TW"/>
        </w:rPr>
        <w:t xml:space="preserve">persons with disabilities </w:t>
      </w:r>
      <w:r w:rsidR="001D7823">
        <w:rPr>
          <w:rFonts w:ascii="Century" w:eastAsia="PMingLiU" w:hAnsi="Century" w:cs="Arial" w:hint="eastAsia"/>
          <w:b/>
          <w:sz w:val="24"/>
          <w:szCs w:val="24"/>
          <w:lang w:val="sv-SE" w:eastAsia="zh-TW"/>
        </w:rPr>
        <w:t xml:space="preserve">created by </w:t>
      </w:r>
      <w:r w:rsidRPr="001D7823">
        <w:rPr>
          <w:rFonts w:ascii="Century" w:eastAsia="PMingLiU" w:hAnsi="Century" w:cs="Arial" w:hint="eastAsia"/>
          <w:b/>
          <w:sz w:val="24"/>
          <w:szCs w:val="24"/>
          <w:lang w:val="sv-SE" w:eastAsia="zh-TW"/>
        </w:rPr>
        <w:t>means-tested disability pensions.</w:t>
      </w:r>
    </w:p>
    <w:p w14:paraId="58D8C7A7" w14:textId="77777777" w:rsidR="00CB78E4" w:rsidRPr="000812AB" w:rsidRDefault="00CB78E4" w:rsidP="00C90E85">
      <w:pPr>
        <w:jc w:val="left"/>
        <w:rPr>
          <w:rFonts w:cs="Arial"/>
          <w:sz w:val="24"/>
          <w:szCs w:val="24"/>
        </w:rPr>
      </w:pPr>
    </w:p>
    <w:p w14:paraId="0F704792" w14:textId="77777777" w:rsidR="00D07B47" w:rsidRPr="00856504" w:rsidRDefault="007C7BF3" w:rsidP="00C90E85">
      <w:pPr>
        <w:jc w:val="left"/>
        <w:rPr>
          <w:rFonts w:cs="Arial"/>
          <w:b/>
          <w:sz w:val="24"/>
          <w:szCs w:val="24"/>
        </w:rPr>
      </w:pPr>
      <w:r w:rsidRPr="00856504">
        <w:rPr>
          <w:rFonts w:cs="Arial"/>
          <w:b/>
          <w:sz w:val="24"/>
          <w:szCs w:val="24"/>
        </w:rPr>
        <w:t>Adequate Standard of Living and Social Protection</w:t>
      </w:r>
      <w:r w:rsidRPr="00D31F31">
        <w:rPr>
          <w:rFonts w:cs="Arial"/>
          <w:b/>
          <w:sz w:val="24"/>
          <w:szCs w:val="24"/>
        </w:rPr>
        <w:t xml:space="preserve"> (a</w:t>
      </w:r>
      <w:r w:rsidR="00D07B47" w:rsidRPr="00856504">
        <w:rPr>
          <w:rFonts w:cs="Arial"/>
          <w:b/>
          <w:sz w:val="24"/>
          <w:szCs w:val="24"/>
        </w:rPr>
        <w:t>rt</w:t>
      </w:r>
      <w:r w:rsidRPr="00D31F31">
        <w:rPr>
          <w:rFonts w:cs="Arial"/>
          <w:b/>
          <w:sz w:val="24"/>
          <w:szCs w:val="24"/>
        </w:rPr>
        <w:t>.</w:t>
      </w:r>
      <w:r w:rsidR="00D07B47" w:rsidRPr="00856504">
        <w:rPr>
          <w:rFonts w:cs="Arial"/>
          <w:b/>
          <w:sz w:val="24"/>
          <w:szCs w:val="24"/>
        </w:rPr>
        <w:t xml:space="preserve"> 28</w:t>
      </w:r>
      <w:r w:rsidRPr="00D31F31">
        <w:rPr>
          <w:rFonts w:cs="Arial"/>
          <w:b/>
          <w:sz w:val="24"/>
          <w:szCs w:val="24"/>
        </w:rPr>
        <w:t>)</w:t>
      </w:r>
      <w:r w:rsidR="00D07B47" w:rsidRPr="00856504">
        <w:rPr>
          <w:rFonts w:cs="Arial"/>
          <w:b/>
          <w:sz w:val="24"/>
          <w:szCs w:val="24"/>
        </w:rPr>
        <w:t xml:space="preserve"> </w:t>
      </w:r>
    </w:p>
    <w:p w14:paraId="61766B6D" w14:textId="77777777" w:rsidR="00A4180B" w:rsidRPr="000812AB" w:rsidRDefault="00A4180B" w:rsidP="00C90E85">
      <w:pPr>
        <w:widowControl/>
        <w:ind w:left="360"/>
        <w:jc w:val="left"/>
        <w:rPr>
          <w:rFonts w:eastAsia="DFKai-SB" w:cs="Arial"/>
          <w:b/>
          <w:sz w:val="24"/>
          <w:szCs w:val="24"/>
        </w:rPr>
      </w:pPr>
    </w:p>
    <w:p w14:paraId="17042811" w14:textId="77777777" w:rsidR="002D09D1" w:rsidRPr="004319CC" w:rsidRDefault="00D10253" w:rsidP="00C90E85">
      <w:pPr>
        <w:jc w:val="left"/>
        <w:rPr>
          <w:rFonts w:ascii="Century" w:hAnsi="Century" w:cs="Arial"/>
          <w:sz w:val="24"/>
          <w:szCs w:val="24"/>
        </w:rPr>
      </w:pPr>
      <w:r>
        <w:rPr>
          <w:rFonts w:ascii="Century" w:hAnsi="Century" w:cs="Arial" w:hint="eastAsia"/>
          <w:sz w:val="24"/>
          <w:szCs w:val="24"/>
        </w:rPr>
        <w:t>70</w:t>
      </w:r>
      <w:r w:rsidR="00333D29">
        <w:rPr>
          <w:rFonts w:ascii="Century" w:hAnsi="Century" w:cs="Arial"/>
          <w:sz w:val="24"/>
          <w:szCs w:val="24"/>
        </w:rPr>
        <w:t xml:space="preserve">. </w:t>
      </w:r>
      <w:r w:rsidR="002D09D1" w:rsidRPr="004319CC">
        <w:rPr>
          <w:rFonts w:ascii="Century" w:hAnsi="Century" w:cs="Arial"/>
          <w:sz w:val="24"/>
          <w:szCs w:val="24"/>
        </w:rPr>
        <w:t xml:space="preserve">The </w:t>
      </w:r>
      <w:r w:rsidR="000D3494">
        <w:rPr>
          <w:rFonts w:ascii="Century" w:eastAsia="PMingLiU" w:hAnsi="Century" w:cs="Arial" w:hint="eastAsia"/>
          <w:sz w:val="24"/>
          <w:szCs w:val="24"/>
          <w:lang w:eastAsia="zh-TW"/>
        </w:rPr>
        <w:t>IRC</w:t>
      </w:r>
      <w:r w:rsidR="002D09D1" w:rsidRPr="004319CC">
        <w:rPr>
          <w:rFonts w:ascii="Century" w:hAnsi="Century" w:cs="Arial"/>
          <w:sz w:val="24"/>
          <w:szCs w:val="24"/>
        </w:rPr>
        <w:t xml:space="preserve"> is concerned that:</w:t>
      </w:r>
    </w:p>
    <w:p w14:paraId="1581C422" w14:textId="77777777" w:rsidR="002D09D1" w:rsidRPr="004319CC" w:rsidRDefault="001342A6" w:rsidP="00C90E85">
      <w:pPr>
        <w:pStyle w:val="af0"/>
        <w:widowControl/>
        <w:numPr>
          <w:ilvl w:val="0"/>
          <w:numId w:val="24"/>
        </w:numPr>
        <w:jc w:val="left"/>
        <w:rPr>
          <w:rFonts w:ascii="Century" w:hAnsi="Century" w:cs="Arial"/>
          <w:sz w:val="24"/>
          <w:szCs w:val="24"/>
        </w:rPr>
      </w:pPr>
      <w:r>
        <w:rPr>
          <w:rFonts w:ascii="Century" w:eastAsia="PMingLiU" w:hAnsi="Century" w:cs="Arial" w:hint="eastAsia"/>
          <w:sz w:val="24"/>
          <w:szCs w:val="24"/>
          <w:lang w:eastAsia="zh-TW"/>
        </w:rPr>
        <w:t>P</w:t>
      </w:r>
      <w:r w:rsidR="002D09D1" w:rsidRPr="004319CC">
        <w:rPr>
          <w:rFonts w:ascii="Century" w:hAnsi="Century" w:cs="Arial"/>
          <w:sz w:val="24"/>
          <w:szCs w:val="24"/>
        </w:rPr>
        <w:t>ersons with disabilities liv</w:t>
      </w:r>
      <w:r>
        <w:rPr>
          <w:rFonts w:ascii="Century" w:eastAsia="PMingLiU" w:hAnsi="Century" w:cs="Arial" w:hint="eastAsia"/>
          <w:sz w:val="24"/>
          <w:szCs w:val="24"/>
          <w:lang w:eastAsia="zh-TW"/>
        </w:rPr>
        <w:t>e</w:t>
      </w:r>
      <w:r w:rsidR="002D09D1" w:rsidRPr="004319CC">
        <w:rPr>
          <w:rFonts w:ascii="Century" w:hAnsi="Century" w:cs="Arial"/>
          <w:sz w:val="24"/>
          <w:szCs w:val="24"/>
        </w:rPr>
        <w:t xml:space="preserve"> in poverty </w:t>
      </w:r>
      <w:r>
        <w:rPr>
          <w:rFonts w:ascii="Century" w:eastAsia="PMingLiU" w:hAnsi="Century" w:cs="Arial" w:hint="eastAsia"/>
          <w:sz w:val="24"/>
          <w:szCs w:val="24"/>
          <w:lang w:eastAsia="zh-TW"/>
        </w:rPr>
        <w:t>at a higher rate than the general population</w:t>
      </w:r>
      <w:r w:rsidR="002D09D1" w:rsidRPr="004319CC">
        <w:rPr>
          <w:rFonts w:ascii="Century" w:hAnsi="Century" w:cs="Arial"/>
          <w:sz w:val="24"/>
          <w:szCs w:val="24"/>
        </w:rPr>
        <w:t>;</w:t>
      </w:r>
    </w:p>
    <w:p w14:paraId="2E4E096B" w14:textId="77777777" w:rsidR="002D09D1" w:rsidRPr="004319CC" w:rsidRDefault="002D09D1" w:rsidP="00C90E85">
      <w:pPr>
        <w:pStyle w:val="af0"/>
        <w:widowControl/>
        <w:numPr>
          <w:ilvl w:val="0"/>
          <w:numId w:val="24"/>
        </w:numPr>
        <w:jc w:val="left"/>
        <w:rPr>
          <w:rFonts w:ascii="Century" w:hAnsi="Century" w:cs="Arial"/>
          <w:sz w:val="24"/>
          <w:szCs w:val="24"/>
        </w:rPr>
      </w:pPr>
      <w:r w:rsidRPr="004319CC">
        <w:rPr>
          <w:rFonts w:ascii="Century" w:hAnsi="Century" w:cs="Arial"/>
          <w:sz w:val="24"/>
          <w:szCs w:val="24"/>
        </w:rPr>
        <w:t xml:space="preserve">Current retirement regulations and the Labor Insurance Act </w:t>
      </w:r>
      <w:r w:rsidR="001F67B8">
        <w:rPr>
          <w:rFonts w:ascii="Century" w:eastAsia="PMingLiU" w:hAnsi="Century" w:cs="Arial" w:hint="eastAsia"/>
          <w:sz w:val="24"/>
          <w:szCs w:val="24"/>
          <w:lang w:eastAsia="zh-TW"/>
        </w:rPr>
        <w:t xml:space="preserve">reduce or render ineligible </w:t>
      </w:r>
      <w:r w:rsidR="001F67B8" w:rsidRPr="004319CC">
        <w:rPr>
          <w:rFonts w:ascii="Century" w:hAnsi="Century" w:cs="Arial"/>
          <w:sz w:val="24"/>
          <w:szCs w:val="24"/>
        </w:rPr>
        <w:t>persons with disabilities</w:t>
      </w:r>
      <w:r w:rsidR="001F67B8">
        <w:rPr>
          <w:rFonts w:ascii="Century" w:eastAsia="PMingLiU" w:hAnsi="Century" w:cs="Arial" w:hint="eastAsia"/>
          <w:sz w:val="24"/>
          <w:szCs w:val="24"/>
          <w:lang w:eastAsia="zh-TW"/>
        </w:rPr>
        <w:t xml:space="preserve"> for retirement pensions</w:t>
      </w:r>
      <w:r w:rsidRPr="004319CC">
        <w:rPr>
          <w:rFonts w:ascii="Century" w:hAnsi="Century" w:cs="Arial"/>
          <w:sz w:val="24"/>
          <w:szCs w:val="24"/>
        </w:rPr>
        <w:t xml:space="preserve">; </w:t>
      </w:r>
    </w:p>
    <w:p w14:paraId="02CC2923" w14:textId="77777777" w:rsidR="002D09D1" w:rsidRPr="004319CC" w:rsidRDefault="002D09D1" w:rsidP="00C90E85">
      <w:pPr>
        <w:pStyle w:val="af0"/>
        <w:widowControl/>
        <w:numPr>
          <w:ilvl w:val="0"/>
          <w:numId w:val="24"/>
        </w:numPr>
        <w:jc w:val="left"/>
        <w:rPr>
          <w:rFonts w:ascii="Century" w:hAnsi="Century" w:cs="Arial"/>
          <w:sz w:val="24"/>
          <w:szCs w:val="24"/>
        </w:rPr>
      </w:pPr>
      <w:r w:rsidRPr="004319CC">
        <w:rPr>
          <w:rFonts w:ascii="Century" w:hAnsi="Century" w:cs="Arial"/>
          <w:sz w:val="24"/>
          <w:szCs w:val="24"/>
        </w:rPr>
        <w:t>Persons w</w:t>
      </w:r>
      <w:r w:rsidR="00B006EF">
        <w:rPr>
          <w:rFonts w:ascii="Century" w:eastAsia="PMingLiU" w:hAnsi="Century" w:cs="Arial" w:hint="eastAsia"/>
          <w:sz w:val="24"/>
          <w:szCs w:val="24"/>
          <w:lang w:eastAsia="zh-TW"/>
        </w:rPr>
        <w:t>ith disabilities without a work history</w:t>
      </w:r>
      <w:r w:rsidRPr="004319CC">
        <w:rPr>
          <w:rFonts w:ascii="Century" w:hAnsi="Century" w:cs="Arial"/>
          <w:sz w:val="24"/>
          <w:szCs w:val="24"/>
        </w:rPr>
        <w:t xml:space="preserve"> are eligible </w:t>
      </w:r>
      <w:r w:rsidR="00B006EF">
        <w:rPr>
          <w:rFonts w:ascii="Century" w:eastAsia="PMingLiU" w:hAnsi="Century" w:cs="Arial" w:hint="eastAsia"/>
          <w:sz w:val="24"/>
          <w:szCs w:val="24"/>
          <w:lang w:eastAsia="zh-TW"/>
        </w:rPr>
        <w:t xml:space="preserve">for </w:t>
      </w:r>
      <w:r w:rsidR="00B006EF" w:rsidRPr="004319CC">
        <w:rPr>
          <w:rFonts w:ascii="Century" w:hAnsi="Century" w:cs="Arial"/>
          <w:sz w:val="24"/>
          <w:szCs w:val="24"/>
        </w:rPr>
        <w:t>only</w:t>
      </w:r>
      <w:r w:rsidR="00B006EF">
        <w:rPr>
          <w:rFonts w:ascii="Century" w:eastAsia="PMingLiU" w:hAnsi="Century" w:cs="Arial" w:hint="eastAsia"/>
          <w:sz w:val="24"/>
          <w:szCs w:val="24"/>
          <w:lang w:eastAsia="zh-TW"/>
        </w:rPr>
        <w:t xml:space="preserve"> a </w:t>
      </w:r>
      <w:r w:rsidRPr="004319CC">
        <w:rPr>
          <w:rFonts w:ascii="Century" w:hAnsi="Century" w:cs="Arial"/>
          <w:sz w:val="24"/>
          <w:szCs w:val="24"/>
        </w:rPr>
        <w:t xml:space="preserve">disability pension under the national pension </w:t>
      </w:r>
      <w:r w:rsidR="00B006EF">
        <w:rPr>
          <w:rFonts w:ascii="Century" w:eastAsia="PMingLiU" w:hAnsi="Century" w:cs="Arial" w:hint="eastAsia"/>
          <w:sz w:val="24"/>
          <w:szCs w:val="24"/>
          <w:lang w:eastAsia="zh-TW"/>
        </w:rPr>
        <w:t xml:space="preserve">scheme </w:t>
      </w:r>
      <w:r w:rsidRPr="004319CC">
        <w:rPr>
          <w:rFonts w:ascii="Century" w:hAnsi="Century" w:cs="Arial"/>
          <w:sz w:val="24"/>
          <w:szCs w:val="24"/>
        </w:rPr>
        <w:t xml:space="preserve">which </w:t>
      </w:r>
      <w:r w:rsidR="001C5810">
        <w:rPr>
          <w:rFonts w:ascii="Century" w:eastAsia="PMingLiU" w:hAnsi="Century" w:cs="Arial" w:hint="eastAsia"/>
          <w:sz w:val="24"/>
          <w:szCs w:val="24"/>
          <w:lang w:eastAsia="zh-TW"/>
        </w:rPr>
        <w:t xml:space="preserve">by itself </w:t>
      </w:r>
      <w:r w:rsidRPr="004319CC">
        <w:rPr>
          <w:rFonts w:ascii="Century" w:hAnsi="Century" w:cs="Arial"/>
          <w:sz w:val="24"/>
          <w:szCs w:val="24"/>
        </w:rPr>
        <w:t>is inadequate to cover basic food costs</w:t>
      </w:r>
      <w:r w:rsidR="00B006EF">
        <w:rPr>
          <w:rFonts w:ascii="Century" w:eastAsia="PMingLiU" w:hAnsi="Century" w:cs="Arial" w:hint="eastAsia"/>
          <w:sz w:val="24"/>
          <w:szCs w:val="24"/>
          <w:lang w:eastAsia="zh-TW"/>
        </w:rPr>
        <w:t>;</w:t>
      </w:r>
      <w:r w:rsidRPr="004319CC">
        <w:rPr>
          <w:rFonts w:ascii="Century" w:hAnsi="Century" w:cs="Arial"/>
          <w:sz w:val="24"/>
          <w:szCs w:val="24"/>
        </w:rPr>
        <w:t xml:space="preserve"> </w:t>
      </w:r>
      <w:r w:rsidR="00F44FA6">
        <w:rPr>
          <w:rFonts w:ascii="Century" w:eastAsia="PMingLiU" w:hAnsi="Century" w:cs="Arial" w:hint="eastAsia"/>
          <w:sz w:val="24"/>
          <w:szCs w:val="24"/>
          <w:lang w:eastAsia="zh-TW"/>
        </w:rPr>
        <w:t>and</w:t>
      </w:r>
    </w:p>
    <w:p w14:paraId="6D52E054" w14:textId="77777777" w:rsidR="002D09D1" w:rsidRPr="001C5810" w:rsidRDefault="00DF7D7A" w:rsidP="00C90E85">
      <w:pPr>
        <w:widowControl/>
        <w:numPr>
          <w:ilvl w:val="0"/>
          <w:numId w:val="24"/>
        </w:numPr>
        <w:contextualSpacing/>
        <w:jc w:val="left"/>
        <w:rPr>
          <w:rFonts w:ascii="Century" w:eastAsia="PMingLiU" w:hAnsi="Century" w:cs="Arial"/>
          <w:sz w:val="24"/>
          <w:szCs w:val="24"/>
          <w:lang w:val="en-GB" w:eastAsia="zh-TW"/>
        </w:rPr>
      </w:pPr>
      <w:r w:rsidRPr="001C5810">
        <w:rPr>
          <w:rFonts w:eastAsia="DFKai-SB" w:cs="Arial"/>
          <w:kern w:val="0"/>
          <w:sz w:val="24"/>
          <w:szCs w:val="24"/>
          <w:lang w:val="en-GB" w:eastAsia="en-US"/>
        </w:rPr>
        <w:t xml:space="preserve">Accessible housing is </w:t>
      </w:r>
      <w:r w:rsidR="009758A0" w:rsidRPr="001C5810">
        <w:rPr>
          <w:rFonts w:eastAsia="DFKai-SB" w:cs="Arial" w:hint="eastAsia"/>
          <w:kern w:val="0"/>
          <w:sz w:val="24"/>
          <w:szCs w:val="24"/>
          <w:lang w:val="en-GB" w:eastAsia="zh-TW"/>
        </w:rPr>
        <w:t xml:space="preserve">available </w:t>
      </w:r>
      <w:r w:rsidRPr="001C5810">
        <w:rPr>
          <w:rFonts w:eastAsia="DFKai-SB" w:cs="Arial"/>
          <w:kern w:val="0"/>
          <w:sz w:val="24"/>
          <w:szCs w:val="24"/>
          <w:lang w:val="en-GB" w:eastAsia="en-US"/>
        </w:rPr>
        <w:t>mainly in social housing and not in public and private, newly constructed and old housing</w:t>
      </w:r>
      <w:r w:rsidR="001F0A91" w:rsidRPr="001C5810">
        <w:rPr>
          <w:rFonts w:eastAsia="DFKai-SB" w:cs="Arial" w:hint="eastAsia"/>
          <w:kern w:val="0"/>
          <w:sz w:val="24"/>
          <w:szCs w:val="24"/>
          <w:lang w:val="en-GB" w:eastAsia="zh-TW"/>
        </w:rPr>
        <w:t xml:space="preserve">; moreover, </w:t>
      </w:r>
      <w:r w:rsidR="00024BB4" w:rsidRPr="001C5810">
        <w:rPr>
          <w:rFonts w:eastAsia="DFKai-SB" w:cs="Arial" w:hint="eastAsia"/>
          <w:kern w:val="0"/>
          <w:sz w:val="24"/>
          <w:szCs w:val="24"/>
          <w:lang w:val="en-GB" w:eastAsia="zh-TW"/>
        </w:rPr>
        <w:t>the current Housing Act impedes renovation of existing housing</w:t>
      </w:r>
      <w:r w:rsidR="001C5810" w:rsidRPr="001C5810">
        <w:rPr>
          <w:rFonts w:eastAsia="DFKai-SB" w:cs="Arial" w:hint="eastAsia"/>
          <w:kern w:val="0"/>
          <w:sz w:val="24"/>
          <w:szCs w:val="24"/>
          <w:lang w:val="en-GB" w:eastAsia="zh-TW"/>
        </w:rPr>
        <w:t xml:space="preserve"> for the purposes of rendering it </w:t>
      </w:r>
      <w:r w:rsidR="001C5810" w:rsidRPr="001C5810">
        <w:rPr>
          <w:rFonts w:eastAsia="DFKai-SB" w:cs="Arial"/>
          <w:kern w:val="0"/>
          <w:sz w:val="24"/>
          <w:szCs w:val="24"/>
          <w:lang w:val="en-GB" w:eastAsia="zh-TW"/>
        </w:rPr>
        <w:t>accessible</w:t>
      </w:r>
      <w:r w:rsidR="001C5810" w:rsidRPr="001C5810">
        <w:rPr>
          <w:rFonts w:eastAsia="DFKai-SB" w:cs="Arial" w:hint="eastAsia"/>
          <w:kern w:val="0"/>
          <w:sz w:val="24"/>
          <w:szCs w:val="24"/>
          <w:lang w:val="en-GB" w:eastAsia="zh-TW"/>
        </w:rPr>
        <w:t>.</w:t>
      </w:r>
    </w:p>
    <w:p w14:paraId="1F74F4B3" w14:textId="77777777" w:rsidR="001C5810" w:rsidRPr="001C5810" w:rsidRDefault="001C5810" w:rsidP="00C90E85">
      <w:pPr>
        <w:widowControl/>
        <w:ind w:left="720"/>
        <w:contextualSpacing/>
        <w:jc w:val="left"/>
        <w:rPr>
          <w:rFonts w:ascii="Century" w:eastAsia="PMingLiU" w:hAnsi="Century" w:cs="Arial"/>
          <w:sz w:val="24"/>
          <w:szCs w:val="24"/>
          <w:lang w:val="en-GB" w:eastAsia="zh-TW"/>
        </w:rPr>
      </w:pPr>
    </w:p>
    <w:p w14:paraId="64DC3D15" w14:textId="0A24677D" w:rsidR="002D09D1" w:rsidRPr="000D3494" w:rsidRDefault="00D10253" w:rsidP="00C90E85">
      <w:pPr>
        <w:jc w:val="left"/>
        <w:rPr>
          <w:rFonts w:ascii="Century" w:eastAsia="DFKai-SB" w:hAnsi="Century" w:cs="Arial"/>
          <w:b/>
          <w:sz w:val="24"/>
          <w:szCs w:val="24"/>
          <w:lang w:eastAsia="zh-TW"/>
        </w:rPr>
      </w:pPr>
      <w:r>
        <w:rPr>
          <w:rFonts w:ascii="Century" w:hAnsi="Century" w:cs="Arial" w:hint="eastAsia"/>
          <w:b/>
          <w:sz w:val="24"/>
          <w:szCs w:val="24"/>
        </w:rPr>
        <w:t>71</w:t>
      </w:r>
      <w:r w:rsidR="00333D29">
        <w:rPr>
          <w:rFonts w:ascii="Century" w:eastAsia="DFKai-SB" w:hAnsi="Century" w:cs="Arial"/>
          <w:b/>
          <w:sz w:val="24"/>
          <w:szCs w:val="24"/>
        </w:rPr>
        <w:t>.</w:t>
      </w:r>
      <w:r>
        <w:rPr>
          <w:rFonts w:ascii="Century" w:hAnsi="Century" w:cs="Arial" w:hint="eastAsia"/>
          <w:b/>
          <w:sz w:val="24"/>
          <w:szCs w:val="24"/>
        </w:rPr>
        <w:t xml:space="preserve"> </w:t>
      </w:r>
      <w:r w:rsidR="00333D29">
        <w:rPr>
          <w:rFonts w:ascii="Century" w:eastAsia="DFKai-SB" w:hAnsi="Century" w:cs="Arial"/>
          <w:b/>
          <w:sz w:val="24"/>
          <w:szCs w:val="24"/>
        </w:rPr>
        <w:t xml:space="preserve"> </w:t>
      </w:r>
      <w:r w:rsidR="002D09D1" w:rsidRPr="000D3494">
        <w:rPr>
          <w:rFonts w:ascii="Century" w:eastAsia="DFKai-SB" w:hAnsi="Century" w:cs="Arial"/>
          <w:b/>
          <w:sz w:val="24"/>
          <w:szCs w:val="24"/>
        </w:rPr>
        <w:t xml:space="preserve">The </w:t>
      </w:r>
      <w:r w:rsidR="000D3494" w:rsidRPr="000D3494">
        <w:rPr>
          <w:rFonts w:ascii="Century" w:eastAsia="PMingLiU" w:hAnsi="Century" w:cs="Arial" w:hint="eastAsia"/>
          <w:b/>
          <w:sz w:val="24"/>
          <w:szCs w:val="24"/>
          <w:lang w:eastAsia="zh-TW"/>
        </w:rPr>
        <w:t>IRC</w:t>
      </w:r>
      <w:r w:rsidR="002D09D1" w:rsidRPr="000D3494">
        <w:rPr>
          <w:rFonts w:ascii="Century" w:eastAsia="DFKai-SB" w:hAnsi="Century" w:cs="Arial"/>
          <w:b/>
          <w:sz w:val="24"/>
          <w:szCs w:val="24"/>
        </w:rPr>
        <w:t xml:space="preserve"> recommends that</w:t>
      </w:r>
      <w:r w:rsidR="00732C56">
        <w:rPr>
          <w:rFonts w:ascii="Century" w:eastAsia="DFKai-SB" w:hAnsi="Century" w:cs="Arial"/>
          <w:b/>
          <w:sz w:val="24"/>
          <w:szCs w:val="24"/>
        </w:rPr>
        <w:t xml:space="preserve"> the State</w:t>
      </w:r>
      <w:r w:rsidR="008720D9">
        <w:rPr>
          <w:rFonts w:ascii="Century" w:eastAsia="DFKai-SB" w:hAnsi="Century" w:cs="Arial" w:hint="eastAsia"/>
          <w:b/>
          <w:sz w:val="24"/>
          <w:szCs w:val="24"/>
          <w:lang w:eastAsia="zh-TW"/>
        </w:rPr>
        <w:t>:</w:t>
      </w:r>
    </w:p>
    <w:p w14:paraId="70204876" w14:textId="02669403" w:rsidR="002D09D1" w:rsidRPr="00F23802" w:rsidRDefault="00732C56" w:rsidP="00C90E85">
      <w:pPr>
        <w:pStyle w:val="af0"/>
        <w:widowControl/>
        <w:numPr>
          <w:ilvl w:val="0"/>
          <w:numId w:val="25"/>
        </w:numPr>
        <w:jc w:val="left"/>
        <w:rPr>
          <w:rFonts w:ascii="Century" w:eastAsia="DFKai-SB" w:hAnsi="Century" w:cs="Arial"/>
          <w:b/>
          <w:sz w:val="24"/>
          <w:szCs w:val="24"/>
        </w:rPr>
      </w:pPr>
      <w:r>
        <w:rPr>
          <w:rFonts w:ascii="Century" w:eastAsia="DFKai-SB" w:hAnsi="Century" w:cs="Arial"/>
          <w:b/>
          <w:sz w:val="24"/>
          <w:szCs w:val="24"/>
        </w:rPr>
        <w:t>Mandate that t</w:t>
      </w:r>
      <w:r w:rsidR="002D09D1" w:rsidRPr="000D3494">
        <w:rPr>
          <w:rFonts w:ascii="Century" w:eastAsia="DFKai-SB" w:hAnsi="Century" w:cs="Arial"/>
          <w:b/>
          <w:sz w:val="24"/>
          <w:szCs w:val="24"/>
        </w:rPr>
        <w:t>he eligibility criteria for persons with disabilities to obtain financial assistance and subsid</w:t>
      </w:r>
      <w:r w:rsidR="008F65D7" w:rsidRPr="00F23802">
        <w:rPr>
          <w:rFonts w:ascii="Century" w:eastAsia="DFKai-SB" w:hAnsi="Century" w:cs="Arial" w:hint="eastAsia"/>
          <w:b/>
          <w:sz w:val="24"/>
          <w:szCs w:val="24"/>
          <w:lang w:eastAsia="zh-TW"/>
        </w:rPr>
        <w:t>ies</w:t>
      </w:r>
      <w:r w:rsidR="002D09D1" w:rsidRPr="00F23802">
        <w:rPr>
          <w:rFonts w:ascii="Century" w:eastAsia="DFKai-SB" w:hAnsi="Century" w:cs="Arial"/>
          <w:b/>
          <w:sz w:val="24"/>
          <w:szCs w:val="24"/>
        </w:rPr>
        <w:t xml:space="preserve"> be independent of their and their families’ </w:t>
      </w:r>
      <w:r w:rsidR="008F65D7" w:rsidRPr="00F23802">
        <w:rPr>
          <w:rFonts w:ascii="Century" w:eastAsia="DFKai-SB" w:hAnsi="Century" w:cs="Arial" w:hint="eastAsia"/>
          <w:b/>
          <w:sz w:val="24"/>
          <w:szCs w:val="24"/>
          <w:lang w:eastAsia="zh-TW"/>
        </w:rPr>
        <w:t>means</w:t>
      </w:r>
      <w:r w:rsidR="002D09D1" w:rsidRPr="00F23802">
        <w:rPr>
          <w:rFonts w:ascii="Century" w:eastAsia="DFKai-SB" w:hAnsi="Century" w:cs="Arial"/>
          <w:b/>
          <w:sz w:val="24"/>
          <w:szCs w:val="24"/>
        </w:rPr>
        <w:t>;</w:t>
      </w:r>
    </w:p>
    <w:p w14:paraId="2188BE0C" w14:textId="6E4CD7F9" w:rsidR="002D09D1" w:rsidRPr="00F23802" w:rsidRDefault="00732C56" w:rsidP="00C90E85">
      <w:pPr>
        <w:pStyle w:val="af0"/>
        <w:widowControl/>
        <w:numPr>
          <w:ilvl w:val="0"/>
          <w:numId w:val="25"/>
        </w:numPr>
        <w:jc w:val="left"/>
        <w:rPr>
          <w:rFonts w:ascii="Century" w:eastAsia="DFKai-SB" w:hAnsi="Century" w:cs="Arial"/>
          <w:b/>
          <w:sz w:val="24"/>
          <w:szCs w:val="24"/>
        </w:rPr>
      </w:pPr>
      <w:r>
        <w:rPr>
          <w:rFonts w:ascii="Century" w:eastAsia="DFKai-SB" w:hAnsi="Century" w:cs="Arial"/>
          <w:b/>
          <w:sz w:val="24"/>
          <w:szCs w:val="24"/>
        </w:rPr>
        <w:t>R</w:t>
      </w:r>
      <w:r w:rsidR="00F23802" w:rsidRPr="00F23802">
        <w:rPr>
          <w:rFonts w:ascii="Century" w:eastAsia="DFKai-SB" w:hAnsi="Century" w:cs="Arial" w:hint="eastAsia"/>
          <w:b/>
          <w:sz w:val="24"/>
          <w:szCs w:val="24"/>
          <w:lang w:eastAsia="zh-TW"/>
        </w:rPr>
        <w:t xml:space="preserve">evise </w:t>
      </w:r>
      <w:r w:rsidR="00F23802" w:rsidRPr="00F23802">
        <w:rPr>
          <w:rFonts w:ascii="Century" w:eastAsia="PMingLiU" w:hAnsi="Century" w:cs="Arial" w:hint="eastAsia"/>
          <w:b/>
          <w:sz w:val="24"/>
          <w:szCs w:val="24"/>
          <w:lang w:eastAsia="zh-TW"/>
        </w:rPr>
        <w:t>c</w:t>
      </w:r>
      <w:r w:rsidR="00F23802" w:rsidRPr="00F23802">
        <w:rPr>
          <w:rFonts w:ascii="Century" w:hAnsi="Century" w:cs="Arial"/>
          <w:b/>
          <w:sz w:val="24"/>
          <w:szCs w:val="24"/>
        </w:rPr>
        <w:t xml:space="preserve">urrent retirement regulations and the Labor Insurance Act </w:t>
      </w:r>
      <w:r w:rsidR="00F23802" w:rsidRPr="00F23802">
        <w:rPr>
          <w:rFonts w:ascii="Century" w:eastAsia="PMingLiU" w:hAnsi="Century" w:cs="Arial" w:hint="eastAsia"/>
          <w:b/>
          <w:sz w:val="24"/>
          <w:szCs w:val="24"/>
          <w:lang w:eastAsia="zh-TW"/>
        </w:rPr>
        <w:t>so that</w:t>
      </w:r>
      <w:r w:rsidR="00F23802" w:rsidRPr="00F23802">
        <w:rPr>
          <w:rFonts w:ascii="Century" w:hAnsi="Century" w:cs="Arial"/>
          <w:b/>
          <w:sz w:val="24"/>
          <w:szCs w:val="24"/>
        </w:rPr>
        <w:t xml:space="preserve"> persons with disabilities</w:t>
      </w:r>
      <w:r w:rsidR="00F23802" w:rsidRPr="00F23802">
        <w:rPr>
          <w:rFonts w:ascii="Century" w:eastAsia="PMingLiU" w:hAnsi="Century" w:cs="Arial" w:hint="eastAsia"/>
          <w:b/>
          <w:sz w:val="24"/>
          <w:szCs w:val="24"/>
          <w:lang w:eastAsia="zh-TW"/>
        </w:rPr>
        <w:t xml:space="preserve"> are eligible for retirement pensions</w:t>
      </w:r>
      <w:r w:rsidR="002D09D1" w:rsidRPr="00F23802">
        <w:rPr>
          <w:rFonts w:ascii="Century" w:eastAsia="DFKai-SB" w:hAnsi="Century" w:cs="Arial"/>
          <w:b/>
          <w:sz w:val="24"/>
          <w:szCs w:val="24"/>
        </w:rPr>
        <w:t>;</w:t>
      </w:r>
    </w:p>
    <w:p w14:paraId="15EF8A7C" w14:textId="12018D38" w:rsidR="002D09D1" w:rsidRPr="000D3494" w:rsidRDefault="00732C56" w:rsidP="00C90E85">
      <w:pPr>
        <w:pStyle w:val="af0"/>
        <w:widowControl/>
        <w:numPr>
          <w:ilvl w:val="0"/>
          <w:numId w:val="25"/>
        </w:numPr>
        <w:jc w:val="left"/>
        <w:rPr>
          <w:rFonts w:ascii="Century" w:eastAsia="DFKai-SB" w:hAnsi="Century" w:cs="Arial"/>
          <w:b/>
          <w:sz w:val="24"/>
          <w:szCs w:val="24"/>
        </w:rPr>
      </w:pPr>
      <w:r>
        <w:rPr>
          <w:rFonts w:ascii="Century" w:eastAsia="DFKai-SB" w:hAnsi="Century" w:cs="Arial"/>
          <w:b/>
          <w:sz w:val="24"/>
          <w:szCs w:val="24"/>
          <w:lang w:eastAsia="zh-TW"/>
        </w:rPr>
        <w:t>R</w:t>
      </w:r>
      <w:r w:rsidR="00397F99">
        <w:rPr>
          <w:rFonts w:ascii="Century" w:eastAsia="DFKai-SB" w:hAnsi="Century" w:cs="Arial" w:hint="eastAsia"/>
          <w:b/>
          <w:sz w:val="24"/>
          <w:szCs w:val="24"/>
          <w:lang w:eastAsia="zh-TW"/>
        </w:rPr>
        <w:t xml:space="preserve">evise the national pension scheme so that </w:t>
      </w:r>
      <w:r w:rsidR="002D09D1" w:rsidRPr="000D3494">
        <w:rPr>
          <w:rFonts w:ascii="Century" w:eastAsia="DFKai-SB" w:hAnsi="Century" w:cs="Arial"/>
          <w:b/>
          <w:sz w:val="24"/>
          <w:szCs w:val="24"/>
        </w:rPr>
        <w:t>persons with disabilities w</w:t>
      </w:r>
      <w:r w:rsidR="00397F99">
        <w:rPr>
          <w:rFonts w:ascii="Century" w:eastAsia="DFKai-SB" w:hAnsi="Century" w:cs="Arial" w:hint="eastAsia"/>
          <w:b/>
          <w:sz w:val="24"/>
          <w:szCs w:val="24"/>
          <w:lang w:eastAsia="zh-TW"/>
        </w:rPr>
        <w:t xml:space="preserve">ithout a work history are eligible for a disability pension at a level </w:t>
      </w:r>
      <w:r w:rsidR="002D09D1" w:rsidRPr="000D3494">
        <w:rPr>
          <w:rFonts w:ascii="Century" w:eastAsia="DFKai-SB" w:hAnsi="Century" w:cs="Arial"/>
          <w:b/>
          <w:sz w:val="24"/>
          <w:szCs w:val="24"/>
        </w:rPr>
        <w:t>that insures a dignified life in the community</w:t>
      </w:r>
      <w:r w:rsidR="00397F99">
        <w:rPr>
          <w:rFonts w:ascii="Century" w:eastAsia="DFKai-SB" w:hAnsi="Century" w:cs="Arial" w:hint="eastAsia"/>
          <w:b/>
          <w:sz w:val="24"/>
          <w:szCs w:val="24"/>
          <w:lang w:eastAsia="zh-TW"/>
        </w:rPr>
        <w:t>;</w:t>
      </w:r>
      <w:r w:rsidR="001C5810">
        <w:rPr>
          <w:rFonts w:ascii="Century" w:eastAsia="DFKai-SB" w:hAnsi="Century" w:cs="Arial" w:hint="eastAsia"/>
          <w:b/>
          <w:sz w:val="24"/>
          <w:szCs w:val="24"/>
          <w:lang w:eastAsia="zh-TW"/>
        </w:rPr>
        <w:t xml:space="preserve"> </w:t>
      </w:r>
      <w:r w:rsidR="001F0A91">
        <w:rPr>
          <w:rFonts w:ascii="Century" w:eastAsia="DFKai-SB" w:hAnsi="Century" w:cs="Arial" w:hint="eastAsia"/>
          <w:b/>
          <w:sz w:val="24"/>
          <w:szCs w:val="24"/>
          <w:lang w:eastAsia="zh-TW"/>
        </w:rPr>
        <w:t>and</w:t>
      </w:r>
    </w:p>
    <w:p w14:paraId="21A06C66" w14:textId="60936832" w:rsidR="00F44FA6" w:rsidRPr="001F0A91" w:rsidRDefault="00732C56" w:rsidP="00C90E85">
      <w:pPr>
        <w:pStyle w:val="af0"/>
        <w:widowControl/>
        <w:numPr>
          <w:ilvl w:val="0"/>
          <w:numId w:val="17"/>
        </w:numPr>
        <w:jc w:val="left"/>
        <w:rPr>
          <w:rFonts w:ascii="Century" w:eastAsia="DFKai-SB" w:hAnsi="Century" w:cs="Arial"/>
          <w:b/>
          <w:sz w:val="24"/>
          <w:szCs w:val="24"/>
        </w:rPr>
      </w:pPr>
      <w:r>
        <w:rPr>
          <w:rFonts w:ascii="Century" w:eastAsia="DFKai-SB" w:hAnsi="Century" w:cs="Arial"/>
          <w:b/>
          <w:sz w:val="24"/>
          <w:szCs w:val="24"/>
          <w:lang w:eastAsia="zh-TW"/>
        </w:rPr>
        <w:lastRenderedPageBreak/>
        <w:t>P</w:t>
      </w:r>
      <w:r w:rsidR="008556F2">
        <w:rPr>
          <w:rFonts w:ascii="Century" w:eastAsia="DFKai-SB" w:hAnsi="Century" w:cs="Arial" w:hint="eastAsia"/>
          <w:b/>
          <w:sz w:val="24"/>
          <w:szCs w:val="24"/>
          <w:lang w:eastAsia="zh-TW"/>
        </w:rPr>
        <w:t>rioritize a</w:t>
      </w:r>
      <w:r w:rsidR="006223DF">
        <w:rPr>
          <w:rFonts w:ascii="Century" w:eastAsia="DFKai-SB" w:hAnsi="Century" w:cs="Arial" w:hint="eastAsia"/>
          <w:b/>
          <w:sz w:val="24"/>
          <w:szCs w:val="24"/>
          <w:lang w:eastAsia="zh-TW"/>
        </w:rPr>
        <w:t>ccessible an</w:t>
      </w:r>
      <w:r w:rsidR="006223DF" w:rsidRPr="006223DF">
        <w:rPr>
          <w:rFonts w:ascii="Century" w:eastAsia="DFKai-SB" w:hAnsi="Century" w:cs="Arial" w:hint="eastAsia"/>
          <w:b/>
          <w:sz w:val="24"/>
          <w:szCs w:val="24"/>
          <w:lang w:eastAsia="zh-TW"/>
        </w:rPr>
        <w:t>d affordable</w:t>
      </w:r>
      <w:r w:rsidR="00CE24A5" w:rsidRPr="006223DF">
        <w:rPr>
          <w:rFonts w:ascii="Century" w:eastAsia="DFKai-SB" w:hAnsi="Century" w:cs="Arial"/>
          <w:b/>
          <w:sz w:val="24"/>
          <w:szCs w:val="24"/>
        </w:rPr>
        <w:t xml:space="preserve"> new residential construction in the public and private sector</w:t>
      </w:r>
      <w:r w:rsidR="001F0A91">
        <w:rPr>
          <w:rFonts w:ascii="Century" w:eastAsia="DFKai-SB" w:hAnsi="Century" w:cs="Arial" w:hint="eastAsia"/>
          <w:b/>
          <w:sz w:val="24"/>
          <w:szCs w:val="24"/>
          <w:lang w:eastAsia="zh-TW"/>
        </w:rPr>
        <w:t xml:space="preserve">; construction </w:t>
      </w:r>
      <w:r w:rsidR="00CE24A5" w:rsidRPr="006223DF">
        <w:rPr>
          <w:rFonts w:ascii="Century" w:eastAsia="DFKai-SB" w:hAnsi="Century" w:cs="Arial"/>
          <w:b/>
          <w:sz w:val="24"/>
          <w:szCs w:val="24"/>
        </w:rPr>
        <w:t xml:space="preserve">subsidies </w:t>
      </w:r>
      <w:r w:rsidR="001F0A91">
        <w:rPr>
          <w:rFonts w:ascii="Century" w:eastAsia="DFKai-SB" w:hAnsi="Century" w:cs="Arial" w:hint="eastAsia"/>
          <w:b/>
          <w:sz w:val="24"/>
          <w:szCs w:val="24"/>
          <w:lang w:eastAsia="zh-TW"/>
        </w:rPr>
        <w:t xml:space="preserve">should </w:t>
      </w:r>
      <w:r w:rsidR="00CE24A5" w:rsidRPr="006223DF">
        <w:rPr>
          <w:rFonts w:ascii="Century" w:eastAsia="DFKai-SB" w:hAnsi="Century" w:cs="Arial"/>
          <w:b/>
          <w:sz w:val="24"/>
          <w:szCs w:val="24"/>
        </w:rPr>
        <w:t>be increased for m</w:t>
      </w:r>
      <w:r w:rsidR="001F0A91">
        <w:rPr>
          <w:rFonts w:ascii="Century" w:eastAsia="DFKai-SB" w:hAnsi="Century" w:cs="Arial" w:hint="eastAsia"/>
          <w:b/>
          <w:sz w:val="24"/>
          <w:szCs w:val="24"/>
          <w:lang w:eastAsia="zh-TW"/>
        </w:rPr>
        <w:t>a</w:t>
      </w:r>
      <w:r w:rsidR="00CE24A5" w:rsidRPr="006223DF">
        <w:rPr>
          <w:rFonts w:ascii="Century" w:eastAsia="DFKai-SB" w:hAnsi="Century" w:cs="Arial"/>
          <w:b/>
          <w:sz w:val="24"/>
          <w:szCs w:val="24"/>
        </w:rPr>
        <w:t xml:space="preserve">king existing housing </w:t>
      </w:r>
      <w:r w:rsidR="006223DF" w:rsidRPr="006223DF">
        <w:rPr>
          <w:rFonts w:ascii="Century" w:eastAsia="DFKai-SB" w:hAnsi="Century" w:cs="Arial" w:hint="eastAsia"/>
          <w:b/>
          <w:sz w:val="24"/>
          <w:szCs w:val="24"/>
          <w:lang w:eastAsia="zh-TW"/>
        </w:rPr>
        <w:t>accessible</w:t>
      </w:r>
      <w:r w:rsidR="001F0A91">
        <w:rPr>
          <w:rFonts w:ascii="Century" w:eastAsia="DFKai-SB" w:hAnsi="Century" w:cs="Arial" w:hint="eastAsia"/>
          <w:b/>
          <w:sz w:val="24"/>
          <w:szCs w:val="24"/>
          <w:lang w:eastAsia="zh-TW"/>
        </w:rPr>
        <w:t xml:space="preserve">; </w:t>
      </w:r>
      <w:r w:rsidR="001F0A91" w:rsidRPr="006223DF">
        <w:rPr>
          <w:rFonts w:eastAsia="DFKai-SB" w:cs="Arial"/>
          <w:b/>
          <w:kern w:val="0"/>
          <w:sz w:val="24"/>
          <w:szCs w:val="24"/>
          <w:lang w:val="en-GB" w:eastAsia="en-US"/>
        </w:rPr>
        <w:t>binding regulations that stipulate accessibility in all residential new construction,</w:t>
      </w:r>
      <w:r w:rsidR="001F0A91" w:rsidRPr="001F0A91">
        <w:rPr>
          <w:rFonts w:eastAsia="DFKai-SB" w:cs="Arial"/>
          <w:b/>
          <w:kern w:val="0"/>
          <w:sz w:val="24"/>
          <w:szCs w:val="24"/>
          <w:lang w:val="en-GB" w:eastAsia="en-US"/>
        </w:rPr>
        <w:t xml:space="preserve"> public or private</w:t>
      </w:r>
      <w:r w:rsidR="000263BB">
        <w:rPr>
          <w:rFonts w:eastAsia="DFKai-SB" w:cs="Arial" w:hint="eastAsia"/>
          <w:b/>
          <w:kern w:val="0"/>
          <w:sz w:val="24"/>
          <w:szCs w:val="24"/>
          <w:lang w:val="en-GB" w:eastAsia="zh-TW"/>
        </w:rPr>
        <w:t>,</w:t>
      </w:r>
      <w:r w:rsidR="00CE24A5" w:rsidRPr="001F0A91">
        <w:rPr>
          <w:rFonts w:ascii="Century" w:eastAsia="DFKai-SB" w:hAnsi="Century" w:cs="Arial"/>
          <w:b/>
          <w:sz w:val="24"/>
          <w:szCs w:val="24"/>
        </w:rPr>
        <w:t xml:space="preserve"> </w:t>
      </w:r>
      <w:r w:rsidR="001F0A91" w:rsidRPr="001F0A91">
        <w:rPr>
          <w:rFonts w:ascii="Century" w:eastAsia="DFKai-SB" w:hAnsi="Century" w:cs="Arial" w:hint="eastAsia"/>
          <w:b/>
          <w:sz w:val="24"/>
          <w:szCs w:val="24"/>
          <w:lang w:eastAsia="zh-TW"/>
        </w:rPr>
        <w:t xml:space="preserve">should be adopted; </w:t>
      </w:r>
      <w:r w:rsidR="00CE24A5" w:rsidRPr="001F0A91">
        <w:rPr>
          <w:rFonts w:ascii="Century" w:eastAsia="DFKai-SB" w:hAnsi="Century" w:cs="Arial"/>
          <w:b/>
          <w:sz w:val="24"/>
          <w:szCs w:val="24"/>
        </w:rPr>
        <w:t xml:space="preserve">effective rent subsidies to </w:t>
      </w:r>
      <w:r w:rsidR="006223DF" w:rsidRPr="001F0A91">
        <w:rPr>
          <w:rFonts w:ascii="Century" w:eastAsia="DFKai-SB" w:hAnsi="Century" w:cs="Arial"/>
          <w:b/>
          <w:sz w:val="24"/>
          <w:szCs w:val="24"/>
          <w:lang w:eastAsia="zh-TW"/>
        </w:rPr>
        <w:t>persons</w:t>
      </w:r>
      <w:r w:rsidR="006223DF" w:rsidRPr="001F0A91">
        <w:rPr>
          <w:rFonts w:ascii="Century" w:eastAsia="DFKai-SB" w:hAnsi="Century" w:cs="Arial" w:hint="eastAsia"/>
          <w:b/>
          <w:sz w:val="24"/>
          <w:szCs w:val="24"/>
          <w:lang w:eastAsia="zh-TW"/>
        </w:rPr>
        <w:t xml:space="preserve"> with </w:t>
      </w:r>
      <w:r w:rsidR="006223DF" w:rsidRPr="001F0A91">
        <w:rPr>
          <w:rFonts w:ascii="Century" w:eastAsia="DFKai-SB" w:hAnsi="Century" w:cs="Arial"/>
          <w:b/>
          <w:sz w:val="24"/>
          <w:szCs w:val="24"/>
          <w:lang w:eastAsia="zh-TW"/>
        </w:rPr>
        <w:t>disabilities</w:t>
      </w:r>
      <w:r w:rsidR="006223DF" w:rsidRPr="001F0A91">
        <w:rPr>
          <w:rFonts w:ascii="Century" w:eastAsia="DFKai-SB" w:hAnsi="Century" w:cs="Arial" w:hint="eastAsia"/>
          <w:b/>
          <w:sz w:val="24"/>
          <w:szCs w:val="24"/>
          <w:lang w:eastAsia="zh-TW"/>
        </w:rPr>
        <w:t xml:space="preserve"> </w:t>
      </w:r>
      <w:r w:rsidR="00F44FA6" w:rsidRPr="001F0A91">
        <w:rPr>
          <w:rFonts w:eastAsia="DFKai-SB" w:cs="Arial" w:hint="eastAsia"/>
          <w:b/>
          <w:kern w:val="0"/>
          <w:sz w:val="24"/>
          <w:szCs w:val="24"/>
          <w:lang w:val="en-GB" w:eastAsia="zh-TW"/>
        </w:rPr>
        <w:t>and</w:t>
      </w:r>
      <w:r w:rsidR="00F44FA6" w:rsidRPr="001F0A91">
        <w:rPr>
          <w:rFonts w:ascii="Century" w:eastAsia="DFKai-SB" w:hAnsi="Century" w:cs="Arial"/>
          <w:b/>
          <w:sz w:val="24"/>
          <w:szCs w:val="24"/>
        </w:rPr>
        <w:t xml:space="preserve"> households with disabled members </w:t>
      </w:r>
      <w:r w:rsidR="001F0A91" w:rsidRPr="001F0A91">
        <w:rPr>
          <w:rFonts w:ascii="Century" w:eastAsia="DFKai-SB" w:hAnsi="Century" w:cs="Arial" w:hint="eastAsia"/>
          <w:b/>
          <w:sz w:val="24"/>
          <w:szCs w:val="24"/>
          <w:lang w:eastAsia="zh-TW"/>
        </w:rPr>
        <w:t>should b</w:t>
      </w:r>
      <w:r w:rsidR="00F44FA6" w:rsidRPr="001F0A91">
        <w:rPr>
          <w:rFonts w:ascii="Century" w:eastAsia="DFKai-SB" w:hAnsi="Century" w:cs="Arial"/>
          <w:b/>
          <w:sz w:val="24"/>
          <w:szCs w:val="24"/>
        </w:rPr>
        <w:t xml:space="preserve">e introduced; </w:t>
      </w:r>
      <w:r w:rsidR="001F0A91" w:rsidRPr="001F0A91">
        <w:rPr>
          <w:rFonts w:ascii="Century" w:eastAsia="DFKai-SB" w:hAnsi="Century" w:cs="Arial" w:hint="eastAsia"/>
          <w:b/>
          <w:sz w:val="24"/>
          <w:szCs w:val="24"/>
          <w:lang w:eastAsia="zh-TW"/>
        </w:rPr>
        <w:t xml:space="preserve">and </w:t>
      </w:r>
      <w:r w:rsidR="001F0A91" w:rsidRPr="001F0A91">
        <w:rPr>
          <w:rFonts w:ascii="Century" w:eastAsia="DFKai-SB" w:hAnsi="Century" w:cs="Arial"/>
          <w:b/>
          <w:sz w:val="24"/>
          <w:szCs w:val="24"/>
          <w:lang w:eastAsia="zh-TW"/>
        </w:rPr>
        <w:t>obstacles</w:t>
      </w:r>
      <w:r w:rsidR="001F0A91" w:rsidRPr="001F0A91">
        <w:rPr>
          <w:rFonts w:ascii="Century" w:eastAsia="DFKai-SB" w:hAnsi="Century" w:cs="Arial" w:hint="eastAsia"/>
          <w:b/>
          <w:sz w:val="24"/>
          <w:szCs w:val="24"/>
          <w:lang w:eastAsia="zh-TW"/>
        </w:rPr>
        <w:t xml:space="preserve"> in the </w:t>
      </w:r>
      <w:r w:rsidR="001F0A91" w:rsidRPr="001F0A91">
        <w:rPr>
          <w:rFonts w:eastAsia="DFKai-SB" w:cs="Arial" w:hint="eastAsia"/>
          <w:b/>
          <w:kern w:val="0"/>
          <w:sz w:val="24"/>
          <w:szCs w:val="24"/>
          <w:lang w:val="en-GB" w:eastAsia="zh-TW"/>
        </w:rPr>
        <w:t xml:space="preserve">current Housing Act that impede renovation of existing housing </w:t>
      </w:r>
      <w:r w:rsidR="005A61B8">
        <w:rPr>
          <w:rFonts w:eastAsia="DFKai-SB" w:cs="Arial" w:hint="eastAsia"/>
          <w:b/>
          <w:kern w:val="0"/>
          <w:sz w:val="24"/>
          <w:szCs w:val="24"/>
          <w:lang w:val="en-GB" w:eastAsia="zh-TW"/>
        </w:rPr>
        <w:t xml:space="preserve">to render it accessible, </w:t>
      </w:r>
      <w:r w:rsidR="001F0A91" w:rsidRPr="001F0A91">
        <w:rPr>
          <w:rFonts w:eastAsia="DFKai-SB" w:cs="Arial" w:hint="eastAsia"/>
          <w:b/>
          <w:kern w:val="0"/>
          <w:sz w:val="24"/>
          <w:szCs w:val="24"/>
          <w:lang w:val="en-GB" w:eastAsia="zh-TW"/>
        </w:rPr>
        <w:t>should be removed.</w:t>
      </w:r>
    </w:p>
    <w:p w14:paraId="226B451F" w14:textId="77777777" w:rsidR="00CE24A5" w:rsidRPr="000D3494" w:rsidRDefault="00CE24A5" w:rsidP="00C90E85">
      <w:pPr>
        <w:widowControl/>
        <w:jc w:val="left"/>
        <w:rPr>
          <w:rFonts w:ascii="Century" w:eastAsia="DFKai-SB" w:hAnsi="Century" w:cs="Arial"/>
          <w:b/>
          <w:sz w:val="24"/>
          <w:szCs w:val="24"/>
          <w:lang w:eastAsia="zh-TW"/>
        </w:rPr>
      </w:pPr>
    </w:p>
    <w:p w14:paraId="0847755B" w14:textId="77777777" w:rsidR="00E779EF" w:rsidRDefault="00E779EF" w:rsidP="00C90E85">
      <w:pPr>
        <w:jc w:val="left"/>
        <w:rPr>
          <w:rFonts w:ascii="Century" w:eastAsia="PMingLiU" w:hAnsi="Century"/>
          <w:b/>
          <w:sz w:val="24"/>
          <w:szCs w:val="24"/>
          <w:lang w:eastAsia="zh-TW"/>
        </w:rPr>
      </w:pPr>
      <w:r w:rsidRPr="00BA54F9">
        <w:rPr>
          <w:rFonts w:ascii="Century" w:hAnsi="Century"/>
          <w:b/>
          <w:sz w:val="24"/>
          <w:szCs w:val="24"/>
        </w:rPr>
        <w:t>Participation in political and public life (art. 29)</w:t>
      </w:r>
    </w:p>
    <w:p w14:paraId="386DD54A" w14:textId="77777777" w:rsidR="007B6EB3" w:rsidRPr="007B6EB3" w:rsidRDefault="007B6EB3" w:rsidP="00C90E85">
      <w:pPr>
        <w:jc w:val="left"/>
        <w:rPr>
          <w:rFonts w:ascii="Century" w:eastAsia="PMingLiU" w:hAnsi="Century"/>
          <w:sz w:val="24"/>
          <w:szCs w:val="24"/>
          <w:lang w:eastAsia="zh-TW"/>
        </w:rPr>
      </w:pPr>
    </w:p>
    <w:p w14:paraId="689C3852" w14:textId="77777777" w:rsidR="00D62F96" w:rsidRDefault="00333D29" w:rsidP="00C90E85">
      <w:pPr>
        <w:jc w:val="left"/>
        <w:rPr>
          <w:rFonts w:ascii="Century" w:eastAsia="PMingLiU" w:hAnsi="Century" w:cstheme="minorHAnsi"/>
          <w:sz w:val="24"/>
          <w:szCs w:val="24"/>
          <w:lang w:eastAsia="zh-TW"/>
        </w:rPr>
      </w:pPr>
      <w:r>
        <w:rPr>
          <w:rFonts w:ascii="Century" w:hAnsi="Century" w:cstheme="minorHAnsi"/>
          <w:sz w:val="24"/>
          <w:szCs w:val="24"/>
        </w:rPr>
        <w:t>7</w:t>
      </w:r>
      <w:r w:rsidR="00D10253">
        <w:rPr>
          <w:rFonts w:ascii="Century" w:hAnsi="Century" w:cstheme="minorHAnsi" w:hint="eastAsia"/>
          <w:sz w:val="24"/>
          <w:szCs w:val="24"/>
        </w:rPr>
        <w:t>2</w:t>
      </w:r>
      <w:r>
        <w:rPr>
          <w:rFonts w:ascii="Century" w:hAnsi="Century" w:cstheme="minorHAnsi"/>
          <w:sz w:val="24"/>
          <w:szCs w:val="24"/>
        </w:rPr>
        <w:t>.</w:t>
      </w:r>
      <w:r w:rsidR="00D10253">
        <w:rPr>
          <w:rFonts w:ascii="Century" w:hAnsi="Century" w:cstheme="minorHAnsi" w:hint="eastAsia"/>
          <w:sz w:val="24"/>
          <w:szCs w:val="24"/>
        </w:rPr>
        <w:t xml:space="preserve"> </w:t>
      </w:r>
      <w:r>
        <w:rPr>
          <w:rFonts w:ascii="Century" w:hAnsi="Century" w:cstheme="minorHAnsi"/>
          <w:sz w:val="24"/>
          <w:szCs w:val="24"/>
        </w:rPr>
        <w:t xml:space="preserve"> </w:t>
      </w:r>
      <w:r w:rsidR="00E779EF" w:rsidRPr="00BA54F9">
        <w:rPr>
          <w:rFonts w:ascii="Century" w:hAnsi="Century" w:cstheme="minorHAnsi"/>
          <w:sz w:val="24"/>
          <w:szCs w:val="24"/>
        </w:rPr>
        <w:t xml:space="preserve">The </w:t>
      </w:r>
      <w:r w:rsidR="000D3494">
        <w:rPr>
          <w:rFonts w:ascii="Century" w:eastAsia="PMingLiU" w:hAnsi="Century" w:cs="Arial" w:hint="eastAsia"/>
          <w:sz w:val="24"/>
          <w:szCs w:val="24"/>
          <w:lang w:eastAsia="zh-TW"/>
        </w:rPr>
        <w:t>IRC</w:t>
      </w:r>
      <w:r w:rsidR="00E779EF" w:rsidRPr="00BA54F9">
        <w:rPr>
          <w:rFonts w:ascii="Century" w:hAnsi="Century" w:cstheme="minorHAnsi"/>
          <w:sz w:val="24"/>
          <w:szCs w:val="24"/>
        </w:rPr>
        <w:t xml:space="preserve"> is concerned that</w:t>
      </w:r>
      <w:r w:rsidR="00D62F96">
        <w:rPr>
          <w:rFonts w:ascii="Century" w:eastAsia="PMingLiU" w:hAnsi="Century" w:cstheme="minorHAnsi" w:hint="eastAsia"/>
          <w:sz w:val="24"/>
          <w:szCs w:val="24"/>
          <w:lang w:eastAsia="zh-TW"/>
        </w:rPr>
        <w:t>:</w:t>
      </w:r>
    </w:p>
    <w:p w14:paraId="4C2983B8" w14:textId="77777777" w:rsidR="00D62F96" w:rsidRDefault="00D62F96" w:rsidP="00C90E85">
      <w:pPr>
        <w:pStyle w:val="af0"/>
        <w:numPr>
          <w:ilvl w:val="0"/>
          <w:numId w:val="39"/>
        </w:numPr>
        <w:jc w:val="left"/>
        <w:rPr>
          <w:rFonts w:ascii="Century" w:eastAsia="PMingLiU" w:hAnsi="Century" w:cstheme="minorHAnsi"/>
          <w:sz w:val="24"/>
          <w:szCs w:val="24"/>
          <w:lang w:eastAsia="zh-TW"/>
        </w:rPr>
      </w:pPr>
      <w:r>
        <w:rPr>
          <w:rFonts w:ascii="Century" w:eastAsia="PMingLiU" w:hAnsi="Century" w:cstheme="minorHAnsi" w:hint="eastAsia"/>
          <w:sz w:val="24"/>
          <w:szCs w:val="24"/>
          <w:lang w:eastAsia="zh-TW"/>
        </w:rPr>
        <w:t>T</w:t>
      </w:r>
      <w:r w:rsidR="00E779EF" w:rsidRPr="00D62F96">
        <w:rPr>
          <w:rFonts w:ascii="Century" w:hAnsi="Century" w:cstheme="minorHAnsi"/>
          <w:sz w:val="24"/>
          <w:szCs w:val="24"/>
        </w:rPr>
        <w:t xml:space="preserve">he right of persons with disabilities to </w:t>
      </w:r>
      <w:r>
        <w:rPr>
          <w:rFonts w:ascii="Century" w:eastAsia="PMingLiU" w:hAnsi="Century" w:cstheme="minorHAnsi" w:hint="eastAsia"/>
          <w:sz w:val="24"/>
          <w:szCs w:val="24"/>
          <w:lang w:eastAsia="zh-TW"/>
        </w:rPr>
        <w:t>vote is</w:t>
      </w:r>
      <w:r w:rsidR="00E779EF" w:rsidRPr="00D62F96">
        <w:rPr>
          <w:rFonts w:ascii="Century" w:hAnsi="Century" w:cstheme="minorHAnsi"/>
          <w:sz w:val="24"/>
          <w:szCs w:val="24"/>
        </w:rPr>
        <w:t xml:space="preserve"> violated </w:t>
      </w:r>
      <w:r w:rsidR="00FF60CA">
        <w:rPr>
          <w:rFonts w:ascii="Century" w:eastAsia="PMingLiU" w:hAnsi="Century" w:cstheme="minorHAnsi" w:hint="eastAsia"/>
          <w:sz w:val="24"/>
          <w:szCs w:val="24"/>
          <w:lang w:eastAsia="zh-TW"/>
        </w:rPr>
        <w:t>due to</w:t>
      </w:r>
      <w:r w:rsidR="003B1255">
        <w:rPr>
          <w:rFonts w:ascii="Century" w:eastAsia="PMingLiU" w:hAnsi="Century" w:cstheme="minorHAnsi" w:hint="eastAsia"/>
          <w:sz w:val="24"/>
          <w:szCs w:val="24"/>
          <w:lang w:eastAsia="zh-TW"/>
        </w:rPr>
        <w:t xml:space="preserve"> election rules that prohibit </w:t>
      </w:r>
      <w:r w:rsidR="00E779EF" w:rsidRPr="00D62F96">
        <w:rPr>
          <w:rFonts w:ascii="Century" w:hAnsi="Century" w:cstheme="minorHAnsi"/>
          <w:sz w:val="24"/>
          <w:szCs w:val="24"/>
        </w:rPr>
        <w:t xml:space="preserve">individuals </w:t>
      </w:r>
      <w:r w:rsidRPr="00D62F96">
        <w:rPr>
          <w:rFonts w:ascii="Century" w:hAnsi="Century" w:cstheme="minorHAnsi"/>
          <w:sz w:val="24"/>
          <w:szCs w:val="24"/>
        </w:rPr>
        <w:t>who have been placed under guardianship</w:t>
      </w:r>
      <w:r w:rsidR="00E779EF" w:rsidRPr="00D62F96">
        <w:rPr>
          <w:rFonts w:ascii="Century" w:hAnsi="Century" w:cstheme="minorHAnsi"/>
          <w:sz w:val="24"/>
          <w:szCs w:val="24"/>
        </w:rPr>
        <w:t xml:space="preserve"> from exercising their franchise</w:t>
      </w:r>
      <w:r>
        <w:rPr>
          <w:rFonts w:ascii="Century" w:eastAsia="PMingLiU" w:hAnsi="Century" w:cstheme="minorHAnsi" w:hint="eastAsia"/>
          <w:sz w:val="24"/>
          <w:szCs w:val="24"/>
          <w:lang w:eastAsia="zh-TW"/>
        </w:rPr>
        <w:t>;</w:t>
      </w:r>
    </w:p>
    <w:p w14:paraId="6FAF1331" w14:textId="77777777" w:rsidR="003B1255" w:rsidRPr="003B1255" w:rsidRDefault="003B1255" w:rsidP="00C90E85">
      <w:pPr>
        <w:pStyle w:val="af0"/>
        <w:numPr>
          <w:ilvl w:val="0"/>
          <w:numId w:val="39"/>
        </w:numPr>
        <w:jc w:val="left"/>
        <w:rPr>
          <w:rFonts w:ascii="Century" w:hAnsi="Century" w:cstheme="minorHAnsi"/>
          <w:sz w:val="24"/>
          <w:szCs w:val="24"/>
        </w:rPr>
      </w:pPr>
      <w:r>
        <w:rPr>
          <w:rFonts w:ascii="Century" w:eastAsia="PMingLiU" w:hAnsi="Century" w:cstheme="minorHAnsi" w:hint="eastAsia"/>
          <w:sz w:val="24"/>
          <w:szCs w:val="24"/>
          <w:lang w:eastAsia="zh-TW"/>
        </w:rPr>
        <w:t>T</w:t>
      </w:r>
      <w:r w:rsidRPr="00D62F96">
        <w:rPr>
          <w:rFonts w:ascii="Century" w:hAnsi="Century" w:cstheme="minorHAnsi"/>
          <w:sz w:val="24"/>
          <w:szCs w:val="24"/>
        </w:rPr>
        <w:t xml:space="preserve">he </w:t>
      </w:r>
      <w:r w:rsidR="006521D6">
        <w:rPr>
          <w:rFonts w:ascii="Century" w:eastAsia="PMingLiU" w:hAnsi="Century" w:cstheme="minorHAnsi" w:hint="eastAsia"/>
          <w:sz w:val="24"/>
          <w:szCs w:val="24"/>
          <w:lang w:eastAsia="zh-TW"/>
        </w:rPr>
        <w:t xml:space="preserve">State does not encourage candidates with disabilities to seek election; further, </w:t>
      </w:r>
      <w:r>
        <w:rPr>
          <w:rFonts w:ascii="Century" w:eastAsia="PMingLiU" w:hAnsi="Century" w:cstheme="minorHAnsi" w:hint="eastAsia"/>
          <w:sz w:val="24"/>
          <w:szCs w:val="24"/>
          <w:lang w:eastAsia="zh-TW"/>
        </w:rPr>
        <w:t xml:space="preserve">the State </w:t>
      </w:r>
      <w:r w:rsidR="005961DE">
        <w:rPr>
          <w:rFonts w:ascii="Century" w:eastAsia="PMingLiU" w:hAnsi="Century" w:cstheme="minorHAnsi" w:hint="eastAsia"/>
          <w:sz w:val="24"/>
          <w:szCs w:val="24"/>
          <w:lang w:eastAsia="zh-TW"/>
        </w:rPr>
        <w:t xml:space="preserve">neither gathers nor </w:t>
      </w:r>
      <w:r>
        <w:rPr>
          <w:rFonts w:ascii="Century" w:eastAsia="PMingLiU" w:hAnsi="Century" w:cstheme="minorHAnsi" w:hint="eastAsia"/>
          <w:sz w:val="24"/>
          <w:szCs w:val="24"/>
          <w:lang w:eastAsia="zh-TW"/>
        </w:rPr>
        <w:t>retain</w:t>
      </w:r>
      <w:r w:rsidR="006521D6">
        <w:rPr>
          <w:rFonts w:ascii="Century" w:eastAsia="PMingLiU" w:hAnsi="Century" w:cstheme="minorHAnsi" w:hint="eastAsia"/>
          <w:sz w:val="24"/>
          <w:szCs w:val="24"/>
          <w:lang w:eastAsia="zh-TW"/>
        </w:rPr>
        <w:t>s</w:t>
      </w:r>
      <w:r>
        <w:rPr>
          <w:rFonts w:ascii="Century" w:eastAsia="PMingLiU" w:hAnsi="Century" w:cstheme="minorHAnsi" w:hint="eastAsia"/>
          <w:sz w:val="24"/>
          <w:szCs w:val="24"/>
          <w:lang w:eastAsia="zh-TW"/>
        </w:rPr>
        <w:t xml:space="preserve"> data related to public office seekers or elected officials with disabilities:</w:t>
      </w:r>
      <w:r w:rsidR="006521D6">
        <w:rPr>
          <w:rFonts w:ascii="Century" w:eastAsia="PMingLiU" w:hAnsi="Century" w:cstheme="minorHAnsi" w:hint="eastAsia"/>
          <w:sz w:val="24"/>
          <w:szCs w:val="24"/>
          <w:lang w:eastAsia="zh-TW"/>
        </w:rPr>
        <w:t xml:space="preserve"> </w:t>
      </w:r>
      <w:r w:rsidR="00B97294">
        <w:rPr>
          <w:rFonts w:ascii="Century" w:eastAsia="PMingLiU" w:hAnsi="Century" w:cstheme="minorHAnsi" w:hint="eastAsia"/>
          <w:sz w:val="24"/>
          <w:szCs w:val="24"/>
          <w:lang w:eastAsia="zh-TW"/>
        </w:rPr>
        <w:t>and</w:t>
      </w:r>
    </w:p>
    <w:p w14:paraId="2A80277A" w14:textId="77777777" w:rsidR="00E779EF" w:rsidRPr="00D62F96" w:rsidRDefault="00D62F96" w:rsidP="00C90E85">
      <w:pPr>
        <w:pStyle w:val="af0"/>
        <w:numPr>
          <w:ilvl w:val="0"/>
          <w:numId w:val="39"/>
        </w:numPr>
        <w:jc w:val="left"/>
        <w:rPr>
          <w:rFonts w:ascii="Century" w:hAnsi="Century" w:cstheme="minorHAnsi"/>
          <w:sz w:val="24"/>
          <w:szCs w:val="24"/>
        </w:rPr>
      </w:pPr>
      <w:r>
        <w:rPr>
          <w:rFonts w:ascii="Century" w:eastAsia="PMingLiU" w:hAnsi="Century" w:cstheme="minorHAnsi" w:hint="eastAsia"/>
          <w:sz w:val="24"/>
          <w:szCs w:val="24"/>
          <w:lang w:eastAsia="zh-TW"/>
        </w:rPr>
        <w:t>T</w:t>
      </w:r>
      <w:r w:rsidR="00E779EF" w:rsidRPr="00D62F96">
        <w:rPr>
          <w:rFonts w:ascii="Century" w:hAnsi="Century" w:cstheme="minorHAnsi"/>
          <w:sz w:val="24"/>
          <w:szCs w:val="24"/>
        </w:rPr>
        <w:t xml:space="preserve">he right of persons with disabilities to participate equally in political and public life is violated by inadequate </w:t>
      </w:r>
      <w:r w:rsidR="00CB5E86">
        <w:rPr>
          <w:rFonts w:ascii="Century" w:eastAsia="PMingLiU" w:hAnsi="Century" w:cstheme="minorHAnsi" w:hint="eastAsia"/>
          <w:sz w:val="24"/>
          <w:szCs w:val="24"/>
          <w:lang w:eastAsia="zh-TW"/>
        </w:rPr>
        <w:t xml:space="preserve">and untimely </w:t>
      </w:r>
      <w:r w:rsidR="00E779EF" w:rsidRPr="00D62F96">
        <w:rPr>
          <w:rFonts w:ascii="Century" w:hAnsi="Century" w:cstheme="minorHAnsi"/>
          <w:sz w:val="24"/>
          <w:szCs w:val="24"/>
        </w:rPr>
        <w:t xml:space="preserve">information being disseminated </w:t>
      </w:r>
      <w:r w:rsidR="005961DE">
        <w:rPr>
          <w:rFonts w:ascii="Century" w:eastAsia="PMingLiU" w:hAnsi="Century" w:cstheme="minorHAnsi" w:hint="eastAsia"/>
          <w:sz w:val="24"/>
          <w:szCs w:val="24"/>
          <w:lang w:eastAsia="zh-TW"/>
        </w:rPr>
        <w:t>in</w:t>
      </w:r>
      <w:r w:rsidR="00E779EF" w:rsidRPr="00D62F96">
        <w:rPr>
          <w:rFonts w:ascii="Century" w:hAnsi="Century" w:cstheme="minorHAnsi"/>
          <w:sz w:val="24"/>
          <w:szCs w:val="24"/>
        </w:rPr>
        <w:t xml:space="preserve"> advance of voting, inaccessible p</w:t>
      </w:r>
      <w:r w:rsidR="00B97294">
        <w:rPr>
          <w:rFonts w:ascii="Century" w:hAnsi="Century" w:cstheme="minorHAnsi"/>
          <w:sz w:val="24"/>
          <w:szCs w:val="24"/>
        </w:rPr>
        <w:t>olling places, and an absence of supported decision</w:t>
      </w:r>
      <w:r w:rsidR="00B97294">
        <w:rPr>
          <w:rFonts w:ascii="Century" w:eastAsia="PMingLiU" w:hAnsi="Century" w:cstheme="minorHAnsi" w:hint="eastAsia"/>
          <w:sz w:val="24"/>
          <w:szCs w:val="24"/>
          <w:lang w:eastAsia="zh-TW"/>
        </w:rPr>
        <w:t>-</w:t>
      </w:r>
      <w:r w:rsidR="00B97294">
        <w:rPr>
          <w:rFonts w:ascii="Century" w:hAnsi="Century" w:cstheme="minorHAnsi"/>
          <w:sz w:val="24"/>
          <w:szCs w:val="24"/>
        </w:rPr>
        <w:t>making</w:t>
      </w:r>
      <w:r w:rsidR="00BE38FE">
        <w:rPr>
          <w:rFonts w:ascii="Century" w:eastAsia="PMingLiU" w:hAnsi="Century" w:cstheme="minorHAnsi" w:hint="eastAsia"/>
          <w:sz w:val="24"/>
          <w:szCs w:val="24"/>
          <w:lang w:eastAsia="zh-TW"/>
        </w:rPr>
        <w:t xml:space="preserve"> </w:t>
      </w:r>
      <w:r w:rsidR="00CB5E86">
        <w:rPr>
          <w:rFonts w:ascii="Century" w:eastAsia="PMingLiU" w:hAnsi="Century" w:cstheme="minorHAnsi" w:hint="eastAsia"/>
          <w:sz w:val="24"/>
          <w:szCs w:val="24"/>
          <w:lang w:eastAsia="zh-TW"/>
        </w:rPr>
        <w:t xml:space="preserve">for those </w:t>
      </w:r>
      <w:r w:rsidR="00CB5E86">
        <w:rPr>
          <w:rFonts w:ascii="Century" w:eastAsia="PMingLiU" w:hAnsi="Century" w:cstheme="minorHAnsi"/>
          <w:sz w:val="24"/>
          <w:szCs w:val="24"/>
          <w:lang w:eastAsia="zh-TW"/>
        </w:rPr>
        <w:t>persons</w:t>
      </w:r>
      <w:r w:rsidR="00CB5E86">
        <w:rPr>
          <w:rFonts w:ascii="Century" w:eastAsia="PMingLiU" w:hAnsi="Century" w:cstheme="minorHAnsi" w:hint="eastAsia"/>
          <w:sz w:val="24"/>
          <w:szCs w:val="24"/>
          <w:lang w:eastAsia="zh-TW"/>
        </w:rPr>
        <w:t xml:space="preserve"> with </w:t>
      </w:r>
      <w:r w:rsidR="00CB5E86">
        <w:rPr>
          <w:rFonts w:ascii="Century" w:eastAsia="PMingLiU" w:hAnsi="Century" w:cstheme="minorHAnsi"/>
          <w:sz w:val="24"/>
          <w:szCs w:val="24"/>
          <w:lang w:eastAsia="zh-TW"/>
        </w:rPr>
        <w:t>disabilities</w:t>
      </w:r>
      <w:r w:rsidR="00CB5E86">
        <w:rPr>
          <w:rFonts w:ascii="Century" w:eastAsia="PMingLiU" w:hAnsi="Century" w:cstheme="minorHAnsi" w:hint="eastAsia"/>
          <w:sz w:val="24"/>
          <w:szCs w:val="24"/>
          <w:lang w:eastAsia="zh-TW"/>
        </w:rPr>
        <w:t xml:space="preserve"> requiring such support. </w:t>
      </w:r>
    </w:p>
    <w:p w14:paraId="117743B9" w14:textId="77777777" w:rsidR="00E779EF" w:rsidRPr="00BA54F9" w:rsidRDefault="00E779EF" w:rsidP="00C90E85">
      <w:pPr>
        <w:jc w:val="left"/>
        <w:rPr>
          <w:rFonts w:ascii="Century" w:hAnsi="Century" w:cstheme="minorHAnsi"/>
          <w:sz w:val="24"/>
          <w:szCs w:val="24"/>
        </w:rPr>
      </w:pPr>
    </w:p>
    <w:p w14:paraId="276DBFDD" w14:textId="77777777" w:rsidR="005961DE" w:rsidRDefault="00333D29" w:rsidP="00C90E85">
      <w:pPr>
        <w:autoSpaceDE w:val="0"/>
        <w:autoSpaceDN w:val="0"/>
        <w:adjustRightInd w:val="0"/>
        <w:jc w:val="left"/>
        <w:rPr>
          <w:rFonts w:ascii="Century" w:eastAsia="PMingLiU" w:hAnsi="Century" w:cstheme="minorHAnsi"/>
          <w:b/>
          <w:sz w:val="24"/>
          <w:szCs w:val="24"/>
          <w:lang w:eastAsia="zh-TW"/>
        </w:rPr>
      </w:pPr>
      <w:r>
        <w:rPr>
          <w:rFonts w:ascii="Century" w:hAnsi="Century" w:cstheme="minorHAnsi"/>
          <w:b/>
          <w:sz w:val="24"/>
          <w:szCs w:val="24"/>
        </w:rPr>
        <w:t>7</w:t>
      </w:r>
      <w:r w:rsidR="00D10253">
        <w:rPr>
          <w:rFonts w:ascii="Century" w:hAnsi="Century" w:cstheme="minorHAnsi" w:hint="eastAsia"/>
          <w:b/>
          <w:sz w:val="24"/>
          <w:szCs w:val="24"/>
        </w:rPr>
        <w:t>3</w:t>
      </w:r>
      <w:r>
        <w:rPr>
          <w:rFonts w:ascii="Century" w:hAnsi="Century" w:cstheme="minorHAnsi"/>
          <w:b/>
          <w:sz w:val="24"/>
          <w:szCs w:val="24"/>
        </w:rPr>
        <w:t xml:space="preserve">. </w:t>
      </w:r>
      <w:r w:rsidR="00E779EF" w:rsidRPr="000D3494">
        <w:rPr>
          <w:rFonts w:ascii="Century" w:hAnsi="Century" w:cstheme="minorHAnsi"/>
          <w:b/>
          <w:sz w:val="24"/>
          <w:szCs w:val="24"/>
        </w:rPr>
        <w:t xml:space="preserve">The </w:t>
      </w:r>
      <w:r w:rsidR="000D3494" w:rsidRPr="000D3494">
        <w:rPr>
          <w:rFonts w:ascii="Century" w:eastAsia="PMingLiU" w:hAnsi="Century" w:cs="Arial" w:hint="eastAsia"/>
          <w:b/>
          <w:sz w:val="24"/>
          <w:szCs w:val="24"/>
          <w:lang w:eastAsia="zh-TW"/>
        </w:rPr>
        <w:t>IRC</w:t>
      </w:r>
      <w:r w:rsidR="00E779EF" w:rsidRPr="000D3494">
        <w:rPr>
          <w:rFonts w:ascii="Century" w:hAnsi="Century" w:cstheme="minorHAnsi"/>
          <w:b/>
          <w:sz w:val="24"/>
          <w:szCs w:val="24"/>
        </w:rPr>
        <w:t xml:space="preserve"> recommends that the State</w:t>
      </w:r>
      <w:r>
        <w:rPr>
          <w:rFonts w:ascii="Century" w:hAnsi="Century" w:cstheme="minorHAnsi"/>
          <w:b/>
          <w:sz w:val="24"/>
          <w:szCs w:val="24"/>
        </w:rPr>
        <w:t>:</w:t>
      </w:r>
    </w:p>
    <w:p w14:paraId="386648D8" w14:textId="77777777" w:rsidR="005961DE" w:rsidRPr="005961DE" w:rsidRDefault="005961DE" w:rsidP="00C90E85">
      <w:pPr>
        <w:pStyle w:val="af0"/>
        <w:numPr>
          <w:ilvl w:val="0"/>
          <w:numId w:val="40"/>
        </w:numPr>
        <w:autoSpaceDE w:val="0"/>
        <w:autoSpaceDN w:val="0"/>
        <w:adjustRightInd w:val="0"/>
        <w:jc w:val="left"/>
        <w:rPr>
          <w:rFonts w:ascii="Century" w:eastAsia="PMingLiU" w:hAnsi="Century" w:cstheme="minorHAnsi"/>
          <w:b/>
          <w:sz w:val="24"/>
          <w:szCs w:val="24"/>
          <w:lang w:eastAsia="zh-TW"/>
        </w:rPr>
      </w:pPr>
      <w:r>
        <w:rPr>
          <w:rFonts w:ascii="Century" w:eastAsia="PMingLiU" w:hAnsi="Century" w:cstheme="minorHAnsi" w:hint="eastAsia"/>
          <w:b/>
          <w:sz w:val="24"/>
          <w:szCs w:val="24"/>
          <w:lang w:eastAsia="zh-TW"/>
        </w:rPr>
        <w:t xml:space="preserve">Enable </w:t>
      </w:r>
      <w:r>
        <w:rPr>
          <w:rFonts w:ascii="Century" w:eastAsia="PMingLiU" w:hAnsi="Century" w:cstheme="minorHAnsi"/>
          <w:b/>
          <w:sz w:val="24"/>
          <w:szCs w:val="24"/>
          <w:lang w:eastAsia="zh-TW"/>
        </w:rPr>
        <w:t>per</w:t>
      </w:r>
      <w:r w:rsidRPr="005961DE">
        <w:rPr>
          <w:rFonts w:ascii="Century" w:eastAsia="PMingLiU" w:hAnsi="Century" w:cstheme="minorHAnsi"/>
          <w:b/>
          <w:sz w:val="24"/>
          <w:szCs w:val="24"/>
          <w:lang w:eastAsia="zh-TW"/>
        </w:rPr>
        <w:t>sons</w:t>
      </w:r>
      <w:r w:rsidRPr="005961DE">
        <w:rPr>
          <w:rFonts w:ascii="Century" w:eastAsia="PMingLiU" w:hAnsi="Century" w:cstheme="minorHAnsi" w:hint="eastAsia"/>
          <w:b/>
          <w:sz w:val="24"/>
          <w:szCs w:val="24"/>
          <w:lang w:eastAsia="zh-TW"/>
        </w:rPr>
        <w:t xml:space="preserve"> with </w:t>
      </w:r>
      <w:r w:rsidRPr="005961DE">
        <w:rPr>
          <w:rFonts w:ascii="Century" w:eastAsia="PMingLiU" w:hAnsi="Century" w:cstheme="minorHAnsi"/>
          <w:b/>
          <w:sz w:val="24"/>
          <w:szCs w:val="24"/>
          <w:lang w:eastAsia="zh-TW"/>
        </w:rPr>
        <w:t>disabilities</w:t>
      </w:r>
      <w:r w:rsidRPr="005961DE">
        <w:rPr>
          <w:rFonts w:ascii="Century" w:eastAsia="PMingLiU" w:hAnsi="Century" w:cstheme="minorHAnsi" w:hint="eastAsia"/>
          <w:b/>
          <w:sz w:val="24"/>
          <w:szCs w:val="24"/>
          <w:lang w:eastAsia="zh-TW"/>
        </w:rPr>
        <w:t xml:space="preserve"> to vote on an equal basis with others, and amend election rules to this effect; </w:t>
      </w:r>
    </w:p>
    <w:p w14:paraId="47054BDA" w14:textId="77777777" w:rsidR="005961DE" w:rsidRPr="005961DE" w:rsidRDefault="005961DE" w:rsidP="00C90E85">
      <w:pPr>
        <w:pStyle w:val="af0"/>
        <w:numPr>
          <w:ilvl w:val="0"/>
          <w:numId w:val="40"/>
        </w:numPr>
        <w:autoSpaceDE w:val="0"/>
        <w:autoSpaceDN w:val="0"/>
        <w:adjustRightInd w:val="0"/>
        <w:jc w:val="left"/>
        <w:rPr>
          <w:rFonts w:ascii="Century" w:hAnsi="Century" w:cstheme="minorHAnsi"/>
          <w:b/>
          <w:sz w:val="24"/>
          <w:szCs w:val="24"/>
        </w:rPr>
      </w:pPr>
      <w:r w:rsidRPr="005961DE">
        <w:rPr>
          <w:rFonts w:ascii="Century" w:eastAsia="PMingLiU" w:hAnsi="Century" w:cstheme="minorHAnsi" w:hint="eastAsia"/>
          <w:b/>
          <w:sz w:val="24"/>
          <w:szCs w:val="24"/>
          <w:lang w:eastAsia="zh-TW"/>
        </w:rPr>
        <w:t>Encourage candidates with disabilities to seek election, and gather and retain data related to public office seekers or elected officials with disabilities</w:t>
      </w:r>
      <w:r w:rsidR="006B19DE">
        <w:rPr>
          <w:rFonts w:ascii="Century" w:eastAsia="PMingLiU" w:hAnsi="Century" w:cstheme="minorHAnsi" w:hint="eastAsia"/>
          <w:b/>
          <w:sz w:val="24"/>
          <w:szCs w:val="24"/>
          <w:lang w:eastAsia="zh-TW"/>
        </w:rPr>
        <w:t>;</w:t>
      </w:r>
      <w:r w:rsidR="00E779EF" w:rsidRPr="005961DE">
        <w:rPr>
          <w:rFonts w:ascii="Century" w:hAnsi="Century" w:cstheme="minorHAnsi"/>
          <w:b/>
          <w:sz w:val="24"/>
          <w:szCs w:val="24"/>
        </w:rPr>
        <w:t xml:space="preserve"> </w:t>
      </w:r>
      <w:r w:rsidRPr="005961DE">
        <w:rPr>
          <w:rFonts w:ascii="Century" w:eastAsia="PMingLiU" w:hAnsi="Century" w:cstheme="minorHAnsi" w:hint="eastAsia"/>
          <w:b/>
          <w:sz w:val="24"/>
          <w:szCs w:val="24"/>
          <w:lang w:eastAsia="zh-TW"/>
        </w:rPr>
        <w:t>and</w:t>
      </w:r>
    </w:p>
    <w:p w14:paraId="313BCBAE" w14:textId="77777777" w:rsidR="00E779EF" w:rsidRPr="005961DE" w:rsidRDefault="005961DE" w:rsidP="00C90E85">
      <w:pPr>
        <w:pStyle w:val="af0"/>
        <w:numPr>
          <w:ilvl w:val="0"/>
          <w:numId w:val="40"/>
        </w:numPr>
        <w:autoSpaceDE w:val="0"/>
        <w:autoSpaceDN w:val="0"/>
        <w:adjustRightInd w:val="0"/>
        <w:jc w:val="left"/>
        <w:rPr>
          <w:rFonts w:ascii="Century" w:hAnsi="Century" w:cstheme="minorHAnsi"/>
          <w:b/>
          <w:sz w:val="24"/>
          <w:szCs w:val="24"/>
        </w:rPr>
      </w:pPr>
      <w:r>
        <w:rPr>
          <w:rFonts w:ascii="Century" w:eastAsia="PMingLiU" w:hAnsi="Century" w:cstheme="minorHAnsi" w:hint="eastAsia"/>
          <w:b/>
          <w:sz w:val="24"/>
          <w:szCs w:val="24"/>
          <w:lang w:eastAsia="zh-TW"/>
        </w:rPr>
        <w:t>R</w:t>
      </w:r>
      <w:r w:rsidR="00E779EF" w:rsidRPr="005961DE">
        <w:rPr>
          <w:rFonts w:ascii="Century" w:hAnsi="Century" w:cstheme="minorHAnsi"/>
          <w:b/>
          <w:sz w:val="24"/>
          <w:szCs w:val="24"/>
        </w:rPr>
        <w:t xml:space="preserve">evise its policies so that </w:t>
      </w:r>
      <w:r>
        <w:rPr>
          <w:rFonts w:ascii="Century" w:eastAsia="PMingLiU" w:hAnsi="Century" w:cstheme="minorHAnsi" w:hint="eastAsia"/>
          <w:b/>
          <w:sz w:val="24"/>
          <w:szCs w:val="24"/>
          <w:lang w:eastAsia="zh-TW"/>
        </w:rPr>
        <w:t>adequate</w:t>
      </w:r>
      <w:r w:rsidR="00E779EF" w:rsidRPr="005961DE">
        <w:rPr>
          <w:rFonts w:ascii="Century" w:hAnsi="Century" w:cstheme="minorHAnsi"/>
          <w:b/>
          <w:sz w:val="24"/>
          <w:szCs w:val="24"/>
        </w:rPr>
        <w:t xml:space="preserve"> </w:t>
      </w:r>
      <w:r w:rsidR="00CB5E86">
        <w:rPr>
          <w:rFonts w:ascii="Century" w:eastAsia="PMingLiU" w:hAnsi="Century" w:cstheme="minorHAnsi" w:hint="eastAsia"/>
          <w:b/>
          <w:sz w:val="24"/>
          <w:szCs w:val="24"/>
          <w:lang w:eastAsia="zh-TW"/>
        </w:rPr>
        <w:t xml:space="preserve">and timely </w:t>
      </w:r>
      <w:r w:rsidR="00E779EF" w:rsidRPr="005961DE">
        <w:rPr>
          <w:rFonts w:ascii="Century" w:hAnsi="Century" w:cstheme="minorHAnsi"/>
          <w:b/>
          <w:sz w:val="24"/>
          <w:szCs w:val="24"/>
        </w:rPr>
        <w:t>information is widely disseminated in acces</w:t>
      </w:r>
      <w:r w:rsidR="00CB5E86">
        <w:rPr>
          <w:rFonts w:ascii="Century" w:hAnsi="Century" w:cstheme="minorHAnsi"/>
          <w:b/>
          <w:sz w:val="24"/>
          <w:szCs w:val="24"/>
        </w:rPr>
        <w:t>sible formats</w:t>
      </w:r>
      <w:r w:rsidR="00231165">
        <w:rPr>
          <w:rFonts w:ascii="Century" w:eastAsia="PMingLiU" w:hAnsi="Century" w:cstheme="minorHAnsi" w:hint="eastAsia"/>
          <w:b/>
          <w:sz w:val="24"/>
          <w:szCs w:val="24"/>
          <w:lang w:eastAsia="zh-TW"/>
        </w:rPr>
        <w:t xml:space="preserve"> </w:t>
      </w:r>
      <w:r w:rsidR="00E779EF" w:rsidRPr="005961DE">
        <w:rPr>
          <w:rFonts w:ascii="Century" w:hAnsi="Century" w:cstheme="minorHAnsi"/>
          <w:b/>
          <w:sz w:val="24"/>
          <w:szCs w:val="24"/>
        </w:rPr>
        <w:t xml:space="preserve">in advance of voting, all polling stations </w:t>
      </w:r>
      <w:r w:rsidR="00CB5E86">
        <w:rPr>
          <w:rFonts w:ascii="Century" w:eastAsia="PMingLiU" w:hAnsi="Century" w:cstheme="minorHAnsi" w:hint="eastAsia"/>
          <w:b/>
          <w:sz w:val="24"/>
          <w:szCs w:val="24"/>
          <w:lang w:eastAsia="zh-TW"/>
        </w:rPr>
        <w:t xml:space="preserve">are </w:t>
      </w:r>
      <w:r w:rsidR="00E779EF" w:rsidRPr="005961DE">
        <w:rPr>
          <w:rFonts w:ascii="Century" w:hAnsi="Century" w:cstheme="minorHAnsi"/>
          <w:b/>
          <w:sz w:val="24"/>
          <w:szCs w:val="24"/>
        </w:rPr>
        <w:t>made accessible, and support</w:t>
      </w:r>
      <w:r w:rsidR="00231165">
        <w:rPr>
          <w:rFonts w:ascii="Century" w:eastAsia="PMingLiU" w:hAnsi="Century" w:cstheme="minorHAnsi" w:hint="eastAsia"/>
          <w:b/>
          <w:sz w:val="24"/>
          <w:szCs w:val="24"/>
          <w:lang w:eastAsia="zh-TW"/>
        </w:rPr>
        <w:t>ed decision-making</w:t>
      </w:r>
      <w:r w:rsidR="00E779EF" w:rsidRPr="005961DE">
        <w:rPr>
          <w:rFonts w:ascii="Century" w:hAnsi="Century" w:cstheme="minorHAnsi"/>
          <w:b/>
          <w:sz w:val="24"/>
          <w:szCs w:val="24"/>
        </w:rPr>
        <w:t xml:space="preserve"> </w:t>
      </w:r>
      <w:r w:rsidR="00CB5E86">
        <w:rPr>
          <w:rFonts w:ascii="Century" w:eastAsia="PMingLiU" w:hAnsi="Century" w:cstheme="minorHAnsi" w:hint="eastAsia"/>
          <w:b/>
          <w:sz w:val="24"/>
          <w:szCs w:val="24"/>
          <w:lang w:eastAsia="zh-TW"/>
        </w:rPr>
        <w:t xml:space="preserve">be </w:t>
      </w:r>
      <w:r w:rsidR="00E779EF" w:rsidRPr="005961DE">
        <w:rPr>
          <w:rFonts w:ascii="Century" w:hAnsi="Century" w:cstheme="minorHAnsi"/>
          <w:b/>
          <w:sz w:val="24"/>
          <w:szCs w:val="24"/>
        </w:rPr>
        <w:t xml:space="preserve">provided to voters with disabilities who require </w:t>
      </w:r>
      <w:r w:rsidR="00231165">
        <w:rPr>
          <w:rFonts w:ascii="Century" w:eastAsia="PMingLiU" w:hAnsi="Century" w:cstheme="minorHAnsi" w:hint="eastAsia"/>
          <w:b/>
          <w:sz w:val="24"/>
          <w:szCs w:val="24"/>
          <w:lang w:eastAsia="zh-TW"/>
        </w:rPr>
        <w:t xml:space="preserve">such support. </w:t>
      </w:r>
      <w:r w:rsidR="00E779EF" w:rsidRPr="005961DE">
        <w:rPr>
          <w:rFonts w:ascii="Century" w:hAnsi="Century" w:cstheme="minorHAnsi"/>
          <w:b/>
          <w:sz w:val="24"/>
          <w:szCs w:val="24"/>
        </w:rPr>
        <w:t xml:space="preserve">    </w:t>
      </w:r>
    </w:p>
    <w:p w14:paraId="5E0191C0" w14:textId="77777777" w:rsidR="00E779EF" w:rsidRPr="00CB5E86" w:rsidRDefault="00E779EF" w:rsidP="00C90E85">
      <w:pPr>
        <w:jc w:val="left"/>
        <w:rPr>
          <w:rFonts w:ascii="Century" w:eastAsia="PMingLiU" w:hAnsi="Century"/>
          <w:sz w:val="24"/>
          <w:szCs w:val="24"/>
          <w:lang w:eastAsia="zh-TW"/>
        </w:rPr>
      </w:pPr>
    </w:p>
    <w:p w14:paraId="7D414DC9" w14:textId="77777777" w:rsidR="00976591" w:rsidRDefault="00976591" w:rsidP="00C90E85">
      <w:pPr>
        <w:jc w:val="left"/>
        <w:rPr>
          <w:rFonts w:eastAsia="PMingLiU"/>
          <w:b/>
          <w:sz w:val="24"/>
          <w:szCs w:val="24"/>
          <w:lang w:eastAsia="zh-TW"/>
        </w:rPr>
      </w:pPr>
      <w:r w:rsidRPr="00856504">
        <w:rPr>
          <w:b/>
          <w:sz w:val="24"/>
          <w:szCs w:val="24"/>
        </w:rPr>
        <w:lastRenderedPageBreak/>
        <w:t>Participation in cultural life, recreation, leisure and sport (art. 30)</w:t>
      </w:r>
    </w:p>
    <w:p w14:paraId="4D520C75" w14:textId="77777777" w:rsidR="003C0BAC" w:rsidRPr="003C0BAC" w:rsidRDefault="003C0BAC" w:rsidP="00C90E85">
      <w:pPr>
        <w:jc w:val="left"/>
        <w:rPr>
          <w:rFonts w:eastAsia="PMingLiU"/>
          <w:b/>
          <w:sz w:val="24"/>
          <w:szCs w:val="24"/>
          <w:lang w:eastAsia="zh-TW"/>
        </w:rPr>
      </w:pPr>
    </w:p>
    <w:p w14:paraId="5FB4C8D5" w14:textId="77777777" w:rsidR="00D31F31" w:rsidRDefault="00333D29" w:rsidP="00C90E85">
      <w:pPr>
        <w:jc w:val="left"/>
        <w:rPr>
          <w:sz w:val="24"/>
          <w:szCs w:val="24"/>
        </w:rPr>
      </w:pPr>
      <w:r>
        <w:rPr>
          <w:sz w:val="24"/>
          <w:szCs w:val="24"/>
        </w:rPr>
        <w:t>7</w:t>
      </w:r>
      <w:r w:rsidR="00D10253">
        <w:rPr>
          <w:rFonts w:hint="eastAsia"/>
          <w:sz w:val="24"/>
          <w:szCs w:val="24"/>
        </w:rPr>
        <w:t>4</w:t>
      </w:r>
      <w:r>
        <w:rPr>
          <w:sz w:val="24"/>
          <w:szCs w:val="24"/>
        </w:rPr>
        <w:t xml:space="preserve">. </w:t>
      </w:r>
      <w:r w:rsidR="00976591" w:rsidRPr="00856504">
        <w:rPr>
          <w:sz w:val="24"/>
          <w:szCs w:val="24"/>
        </w:rPr>
        <w:t xml:space="preserve">The </w:t>
      </w:r>
      <w:r w:rsidR="000D3494">
        <w:rPr>
          <w:rFonts w:ascii="Century" w:eastAsia="PMingLiU" w:hAnsi="Century" w:cs="Arial" w:hint="eastAsia"/>
          <w:sz w:val="24"/>
          <w:szCs w:val="24"/>
          <w:lang w:eastAsia="zh-TW"/>
        </w:rPr>
        <w:t>IRC</w:t>
      </w:r>
      <w:r w:rsidR="00976591" w:rsidRPr="00856504">
        <w:rPr>
          <w:sz w:val="24"/>
          <w:szCs w:val="24"/>
        </w:rPr>
        <w:t xml:space="preserve"> is concerned </w:t>
      </w:r>
      <w:r w:rsidR="00F730F3">
        <w:rPr>
          <w:rFonts w:eastAsia="PMingLiU" w:hint="eastAsia"/>
          <w:sz w:val="24"/>
          <w:szCs w:val="24"/>
          <w:lang w:eastAsia="zh-TW"/>
        </w:rPr>
        <w:t>about</w:t>
      </w:r>
      <w:r w:rsidR="00D31F31">
        <w:rPr>
          <w:sz w:val="24"/>
          <w:szCs w:val="24"/>
        </w:rPr>
        <w:t>:</w:t>
      </w:r>
    </w:p>
    <w:p w14:paraId="35897589" w14:textId="77777777" w:rsidR="00976591" w:rsidRPr="00856504" w:rsidRDefault="00976591" w:rsidP="00C90E85">
      <w:pPr>
        <w:jc w:val="left"/>
        <w:rPr>
          <w:sz w:val="24"/>
          <w:szCs w:val="24"/>
        </w:rPr>
      </w:pPr>
      <w:r w:rsidRPr="00856504">
        <w:rPr>
          <w:sz w:val="24"/>
          <w:szCs w:val="24"/>
        </w:rPr>
        <w:t>(a) The absence of programmes and projects with budgets to promote participation of persons with disabilities in sport</w:t>
      </w:r>
      <w:r w:rsidR="00D31F31">
        <w:rPr>
          <w:sz w:val="24"/>
          <w:szCs w:val="24"/>
        </w:rPr>
        <w:t>;</w:t>
      </w:r>
    </w:p>
    <w:p w14:paraId="756EE0A8" w14:textId="77777777" w:rsidR="00976591" w:rsidRPr="00856504" w:rsidRDefault="00976591" w:rsidP="00C90E85">
      <w:pPr>
        <w:jc w:val="left"/>
        <w:rPr>
          <w:sz w:val="24"/>
          <w:szCs w:val="24"/>
        </w:rPr>
      </w:pPr>
      <w:r w:rsidRPr="00856504">
        <w:rPr>
          <w:sz w:val="24"/>
          <w:szCs w:val="24"/>
        </w:rPr>
        <w:t>(b) The small number of digital books available, making it difficult for persons who are blind, visually impaired and other</w:t>
      </w:r>
      <w:r w:rsidR="00F730F3">
        <w:rPr>
          <w:rFonts w:eastAsia="PMingLiU" w:hint="eastAsia"/>
          <w:sz w:val="24"/>
          <w:szCs w:val="24"/>
          <w:lang w:eastAsia="zh-TW"/>
        </w:rPr>
        <w:t>wise</w:t>
      </w:r>
      <w:r w:rsidRPr="00856504">
        <w:rPr>
          <w:sz w:val="24"/>
          <w:szCs w:val="24"/>
        </w:rPr>
        <w:t xml:space="preserve"> print disabled, to have access to </w:t>
      </w:r>
      <w:r w:rsidR="004C238E">
        <w:rPr>
          <w:rFonts w:eastAsia="PMingLiU" w:hint="eastAsia"/>
          <w:sz w:val="24"/>
          <w:szCs w:val="24"/>
          <w:lang w:eastAsia="zh-TW"/>
        </w:rPr>
        <w:t>published</w:t>
      </w:r>
      <w:r w:rsidRPr="00856504">
        <w:rPr>
          <w:sz w:val="24"/>
          <w:szCs w:val="24"/>
        </w:rPr>
        <w:t xml:space="preserve"> materials;</w:t>
      </w:r>
    </w:p>
    <w:p w14:paraId="39AD8FB5" w14:textId="77777777" w:rsidR="00EF0C39" w:rsidRPr="00B47633" w:rsidRDefault="00976591" w:rsidP="00C90E85">
      <w:pPr>
        <w:jc w:val="left"/>
        <w:rPr>
          <w:rFonts w:eastAsia="PMingLiU"/>
          <w:sz w:val="24"/>
          <w:szCs w:val="24"/>
          <w:lang w:eastAsia="zh-TW"/>
        </w:rPr>
      </w:pPr>
      <w:r w:rsidRPr="00856504">
        <w:rPr>
          <w:sz w:val="24"/>
          <w:szCs w:val="24"/>
        </w:rPr>
        <w:t xml:space="preserve">(c) The discriminatory regulations </w:t>
      </w:r>
      <w:r w:rsidR="009F2F45" w:rsidRPr="00856504">
        <w:rPr>
          <w:sz w:val="24"/>
          <w:szCs w:val="24"/>
        </w:rPr>
        <w:t>and practices</w:t>
      </w:r>
      <w:r w:rsidR="009F2F45">
        <w:rPr>
          <w:rFonts w:eastAsia="PMingLiU" w:hint="eastAsia"/>
          <w:sz w:val="24"/>
          <w:szCs w:val="24"/>
          <w:lang w:eastAsia="zh-TW"/>
        </w:rPr>
        <w:t xml:space="preserve"> at both national and local levels </w:t>
      </w:r>
      <w:r w:rsidRPr="00856504">
        <w:rPr>
          <w:sz w:val="24"/>
          <w:szCs w:val="24"/>
        </w:rPr>
        <w:t xml:space="preserve">by parks, amusements centers and sports centers </w:t>
      </w:r>
      <w:r w:rsidR="00D31F31">
        <w:rPr>
          <w:sz w:val="24"/>
          <w:szCs w:val="24"/>
        </w:rPr>
        <w:t>discrimina</w:t>
      </w:r>
      <w:r w:rsidR="00F730F3">
        <w:rPr>
          <w:sz w:val="24"/>
          <w:szCs w:val="24"/>
        </w:rPr>
        <w:t>ting on the basis of disability</w:t>
      </w:r>
      <w:r w:rsidRPr="00856504">
        <w:rPr>
          <w:sz w:val="24"/>
          <w:szCs w:val="24"/>
        </w:rPr>
        <w:t xml:space="preserve">, including </w:t>
      </w:r>
      <w:r w:rsidR="00330B41">
        <w:rPr>
          <w:rFonts w:eastAsia="PMingLiU" w:hint="eastAsia"/>
          <w:sz w:val="24"/>
          <w:szCs w:val="24"/>
          <w:lang w:eastAsia="zh-TW"/>
        </w:rPr>
        <w:t xml:space="preserve">against </w:t>
      </w:r>
      <w:r w:rsidRPr="00856504">
        <w:rPr>
          <w:sz w:val="24"/>
          <w:szCs w:val="24"/>
        </w:rPr>
        <w:t>those with psychosocial and intellectual disabilities</w:t>
      </w:r>
      <w:r w:rsidR="00D31F31">
        <w:rPr>
          <w:sz w:val="24"/>
          <w:szCs w:val="24"/>
        </w:rPr>
        <w:t xml:space="preserve"> with respect to their admission and participation</w:t>
      </w:r>
      <w:r w:rsidRPr="00856504">
        <w:rPr>
          <w:sz w:val="24"/>
          <w:szCs w:val="24"/>
        </w:rPr>
        <w:t>;</w:t>
      </w:r>
      <w:r w:rsidR="00864684">
        <w:rPr>
          <w:rFonts w:eastAsia="PMingLiU" w:hint="eastAsia"/>
          <w:sz w:val="24"/>
          <w:szCs w:val="24"/>
          <w:lang w:eastAsia="zh-TW"/>
        </w:rPr>
        <w:t xml:space="preserve"> </w:t>
      </w:r>
      <w:r w:rsidR="00B47633">
        <w:rPr>
          <w:rFonts w:eastAsia="PMingLiU" w:hint="eastAsia"/>
          <w:sz w:val="24"/>
          <w:szCs w:val="24"/>
          <w:lang w:eastAsia="zh-TW"/>
        </w:rPr>
        <w:t>and</w:t>
      </w:r>
    </w:p>
    <w:p w14:paraId="526EE433" w14:textId="77777777" w:rsidR="00EF0C39" w:rsidRPr="00663C32" w:rsidRDefault="00EF0C39" w:rsidP="00C90E85">
      <w:pPr>
        <w:widowControl/>
        <w:jc w:val="left"/>
        <w:rPr>
          <w:rFonts w:eastAsia="PMingLiU"/>
          <w:sz w:val="24"/>
          <w:szCs w:val="24"/>
          <w:lang w:eastAsia="zh-TW"/>
        </w:rPr>
      </w:pPr>
      <w:r>
        <w:rPr>
          <w:rFonts w:eastAsia="PMingLiU" w:hint="eastAsia"/>
          <w:sz w:val="24"/>
          <w:szCs w:val="24"/>
          <w:lang w:eastAsia="zh-TW"/>
        </w:rPr>
        <w:t>(</w:t>
      </w:r>
      <w:r w:rsidR="00864684">
        <w:rPr>
          <w:rFonts w:eastAsia="PMingLiU" w:hint="eastAsia"/>
          <w:sz w:val="24"/>
          <w:szCs w:val="24"/>
          <w:lang w:eastAsia="zh-TW"/>
        </w:rPr>
        <w:t>d</w:t>
      </w:r>
      <w:r>
        <w:rPr>
          <w:rFonts w:eastAsia="PMingLiU" w:hint="eastAsia"/>
          <w:sz w:val="24"/>
          <w:szCs w:val="24"/>
          <w:lang w:eastAsia="zh-TW"/>
        </w:rPr>
        <w:t>)</w:t>
      </w:r>
      <w:r w:rsidRPr="00EF0C39">
        <w:rPr>
          <w:sz w:val="24"/>
          <w:szCs w:val="24"/>
        </w:rPr>
        <w:t xml:space="preserve"> </w:t>
      </w:r>
      <w:r w:rsidRPr="003C0BAC">
        <w:rPr>
          <w:sz w:val="24"/>
          <w:szCs w:val="24"/>
        </w:rPr>
        <w:t>The lack of access to playgrounds for children with disabilities</w:t>
      </w:r>
      <w:r w:rsidR="00663C32">
        <w:rPr>
          <w:rFonts w:eastAsia="PMingLiU" w:hint="eastAsia"/>
          <w:sz w:val="24"/>
          <w:szCs w:val="24"/>
          <w:lang w:eastAsia="zh-TW"/>
        </w:rPr>
        <w:t>.</w:t>
      </w:r>
    </w:p>
    <w:p w14:paraId="03356361" w14:textId="77777777" w:rsidR="00837FC3" w:rsidRDefault="00837FC3" w:rsidP="00C90E85">
      <w:pPr>
        <w:jc w:val="left"/>
        <w:rPr>
          <w:rFonts w:eastAsia="PMingLiU"/>
          <w:b/>
          <w:sz w:val="24"/>
          <w:szCs w:val="24"/>
          <w:lang w:eastAsia="zh-TW"/>
        </w:rPr>
      </w:pPr>
    </w:p>
    <w:p w14:paraId="32323477" w14:textId="77777777" w:rsidR="00976591" w:rsidRPr="000812AB" w:rsidRDefault="00333D29" w:rsidP="00C90E85">
      <w:pPr>
        <w:jc w:val="left"/>
        <w:rPr>
          <w:b/>
          <w:sz w:val="24"/>
          <w:szCs w:val="24"/>
        </w:rPr>
      </w:pPr>
      <w:r>
        <w:rPr>
          <w:b/>
          <w:sz w:val="24"/>
          <w:szCs w:val="24"/>
        </w:rPr>
        <w:t>7</w:t>
      </w:r>
      <w:r w:rsidR="00D10253">
        <w:rPr>
          <w:rFonts w:hint="eastAsia"/>
          <w:b/>
          <w:sz w:val="24"/>
          <w:szCs w:val="24"/>
        </w:rPr>
        <w:t>5</w:t>
      </w:r>
      <w:r>
        <w:rPr>
          <w:b/>
          <w:sz w:val="24"/>
          <w:szCs w:val="24"/>
        </w:rPr>
        <w:t xml:space="preserve">. </w:t>
      </w:r>
      <w:r w:rsidR="00976591" w:rsidRPr="000812AB">
        <w:rPr>
          <w:b/>
          <w:sz w:val="24"/>
          <w:szCs w:val="24"/>
        </w:rPr>
        <w:t>The</w:t>
      </w:r>
      <w:r w:rsidR="00976591" w:rsidRPr="00864684">
        <w:rPr>
          <w:b/>
          <w:sz w:val="24"/>
          <w:szCs w:val="24"/>
        </w:rPr>
        <w:t xml:space="preserve"> </w:t>
      </w:r>
      <w:r w:rsidR="000D3494" w:rsidRPr="00864684">
        <w:rPr>
          <w:rFonts w:ascii="Century" w:eastAsia="PMingLiU" w:hAnsi="Century" w:cs="Arial" w:hint="eastAsia"/>
          <w:b/>
          <w:sz w:val="24"/>
          <w:szCs w:val="24"/>
          <w:lang w:eastAsia="zh-TW"/>
        </w:rPr>
        <w:t>IRC</w:t>
      </w:r>
      <w:r w:rsidR="00976591" w:rsidRPr="00864684">
        <w:rPr>
          <w:b/>
          <w:sz w:val="24"/>
          <w:szCs w:val="24"/>
        </w:rPr>
        <w:t xml:space="preserve"> r</w:t>
      </w:r>
      <w:r w:rsidR="00976591" w:rsidRPr="000812AB">
        <w:rPr>
          <w:b/>
          <w:sz w:val="24"/>
          <w:szCs w:val="24"/>
        </w:rPr>
        <w:t>ecommends that</w:t>
      </w:r>
      <w:r w:rsidR="00864684">
        <w:rPr>
          <w:rFonts w:eastAsia="PMingLiU" w:hint="eastAsia"/>
          <w:b/>
          <w:sz w:val="24"/>
          <w:szCs w:val="24"/>
          <w:lang w:eastAsia="zh-TW"/>
        </w:rPr>
        <w:t xml:space="preserve"> the State</w:t>
      </w:r>
      <w:r>
        <w:rPr>
          <w:b/>
          <w:sz w:val="24"/>
          <w:szCs w:val="24"/>
        </w:rPr>
        <w:t>:</w:t>
      </w:r>
    </w:p>
    <w:p w14:paraId="4B1383DC" w14:textId="77777777" w:rsidR="00976591" w:rsidRPr="000812AB" w:rsidRDefault="00976591" w:rsidP="00C90E85">
      <w:pPr>
        <w:jc w:val="left"/>
        <w:rPr>
          <w:b/>
          <w:sz w:val="24"/>
          <w:szCs w:val="24"/>
        </w:rPr>
      </w:pPr>
      <w:r w:rsidRPr="000812AB">
        <w:rPr>
          <w:b/>
          <w:sz w:val="24"/>
          <w:szCs w:val="24"/>
        </w:rPr>
        <w:t>(a) Revise the National Sport Act in compliance with the CR</w:t>
      </w:r>
      <w:r w:rsidR="00864684">
        <w:rPr>
          <w:rFonts w:eastAsia="PMingLiU" w:hint="eastAsia"/>
          <w:b/>
          <w:sz w:val="24"/>
          <w:szCs w:val="24"/>
          <w:lang w:eastAsia="zh-TW"/>
        </w:rPr>
        <w:t>P</w:t>
      </w:r>
      <w:r w:rsidRPr="000812AB">
        <w:rPr>
          <w:b/>
          <w:sz w:val="24"/>
          <w:szCs w:val="24"/>
        </w:rPr>
        <w:t>D in order to promote the participation of persons with disabilities in sport and establish programmes and projects promoting the participation of persons with disabilities in sport</w:t>
      </w:r>
      <w:r w:rsidR="00864684">
        <w:rPr>
          <w:rFonts w:eastAsia="PMingLiU" w:hint="eastAsia"/>
          <w:b/>
          <w:sz w:val="24"/>
          <w:szCs w:val="24"/>
          <w:lang w:eastAsia="zh-TW"/>
        </w:rPr>
        <w:t>;</w:t>
      </w:r>
    </w:p>
    <w:p w14:paraId="46B67C78" w14:textId="77777777" w:rsidR="00976591" w:rsidRPr="000812AB" w:rsidRDefault="00976591" w:rsidP="00C90E85">
      <w:pPr>
        <w:jc w:val="left"/>
        <w:rPr>
          <w:b/>
          <w:sz w:val="24"/>
          <w:szCs w:val="24"/>
        </w:rPr>
      </w:pPr>
      <w:r w:rsidRPr="000812AB">
        <w:rPr>
          <w:b/>
          <w:sz w:val="24"/>
          <w:szCs w:val="24"/>
        </w:rPr>
        <w:t xml:space="preserve">(b) </w:t>
      </w:r>
      <w:r w:rsidR="00441FB5">
        <w:rPr>
          <w:rFonts w:eastAsia="PMingLiU" w:hint="eastAsia"/>
          <w:b/>
          <w:sz w:val="24"/>
          <w:szCs w:val="24"/>
          <w:lang w:eastAsia="zh-TW"/>
        </w:rPr>
        <w:t>P</w:t>
      </w:r>
      <w:r w:rsidRPr="000812AB">
        <w:rPr>
          <w:b/>
          <w:sz w:val="24"/>
          <w:szCs w:val="24"/>
        </w:rPr>
        <w:t xml:space="preserve">romote publications in accessible formats in line with the Marrakesh Treaty to Facilitate Access to Published Works for Persons Who </w:t>
      </w:r>
      <w:r w:rsidR="00864684">
        <w:rPr>
          <w:rFonts w:eastAsia="PMingLiU" w:hint="eastAsia"/>
          <w:b/>
          <w:sz w:val="24"/>
          <w:szCs w:val="24"/>
          <w:lang w:eastAsia="zh-TW"/>
        </w:rPr>
        <w:t>A</w:t>
      </w:r>
      <w:r w:rsidRPr="000812AB">
        <w:rPr>
          <w:b/>
          <w:sz w:val="24"/>
          <w:szCs w:val="24"/>
        </w:rPr>
        <w:t xml:space="preserve">re Blind, Visually Impaired or Otherwise Print Disabled, administered by </w:t>
      </w:r>
      <w:r w:rsidR="00864684">
        <w:rPr>
          <w:rFonts w:eastAsia="PMingLiU" w:hint="eastAsia"/>
          <w:b/>
          <w:sz w:val="24"/>
          <w:szCs w:val="24"/>
          <w:lang w:eastAsia="zh-TW"/>
        </w:rPr>
        <w:t xml:space="preserve">the </w:t>
      </w:r>
      <w:r w:rsidRPr="000812AB">
        <w:rPr>
          <w:b/>
          <w:sz w:val="24"/>
          <w:szCs w:val="24"/>
        </w:rPr>
        <w:t>World Intellectual Property Organization (WIPO)</w:t>
      </w:r>
      <w:r w:rsidR="00864684">
        <w:rPr>
          <w:rFonts w:eastAsia="PMingLiU" w:hint="eastAsia"/>
          <w:b/>
          <w:sz w:val="24"/>
          <w:szCs w:val="24"/>
          <w:lang w:eastAsia="zh-TW"/>
        </w:rPr>
        <w:t>;</w:t>
      </w:r>
    </w:p>
    <w:p w14:paraId="61D1D07F" w14:textId="77777777" w:rsidR="00976591" w:rsidRPr="00864684" w:rsidRDefault="00976591" w:rsidP="00C90E85">
      <w:pPr>
        <w:jc w:val="left"/>
        <w:rPr>
          <w:rFonts w:eastAsia="PMingLiU"/>
          <w:b/>
          <w:sz w:val="24"/>
          <w:szCs w:val="24"/>
          <w:lang w:eastAsia="zh-TW"/>
        </w:rPr>
      </w:pPr>
      <w:r w:rsidRPr="000812AB">
        <w:rPr>
          <w:b/>
          <w:sz w:val="24"/>
          <w:szCs w:val="24"/>
        </w:rPr>
        <w:t xml:space="preserve">(c) Eradicate discriminatory regulations and practices </w:t>
      </w:r>
      <w:r w:rsidR="00864684">
        <w:rPr>
          <w:rFonts w:eastAsia="PMingLiU" w:hint="eastAsia"/>
          <w:b/>
          <w:sz w:val="24"/>
          <w:szCs w:val="24"/>
          <w:lang w:eastAsia="zh-TW"/>
        </w:rPr>
        <w:t xml:space="preserve">at both national and local levels </w:t>
      </w:r>
      <w:r w:rsidRPr="000812AB">
        <w:rPr>
          <w:b/>
          <w:sz w:val="24"/>
          <w:szCs w:val="24"/>
        </w:rPr>
        <w:t xml:space="preserve">by parks, amusement centers and sports centers rejecting persons with disabilities, including </w:t>
      </w:r>
      <w:r w:rsidR="00330B41">
        <w:rPr>
          <w:rFonts w:eastAsia="PMingLiU"/>
          <w:b/>
          <w:sz w:val="24"/>
          <w:szCs w:val="24"/>
          <w:lang w:eastAsia="zh-TW"/>
        </w:rPr>
        <w:t>persons</w:t>
      </w:r>
      <w:r w:rsidR="00330B41">
        <w:rPr>
          <w:rFonts w:eastAsia="PMingLiU" w:hint="eastAsia"/>
          <w:b/>
          <w:sz w:val="24"/>
          <w:szCs w:val="24"/>
          <w:lang w:eastAsia="zh-TW"/>
        </w:rPr>
        <w:t xml:space="preserve"> </w:t>
      </w:r>
      <w:r w:rsidRPr="000812AB">
        <w:rPr>
          <w:b/>
          <w:sz w:val="24"/>
          <w:szCs w:val="24"/>
        </w:rPr>
        <w:t xml:space="preserve">with intellectual and psychosocial disabilities, by strengthening relevant acts including </w:t>
      </w:r>
      <w:r w:rsidR="00864684">
        <w:rPr>
          <w:rFonts w:eastAsia="PMingLiU" w:hint="eastAsia"/>
          <w:b/>
          <w:sz w:val="24"/>
          <w:szCs w:val="24"/>
          <w:lang w:eastAsia="zh-TW"/>
        </w:rPr>
        <w:t xml:space="preserve">the </w:t>
      </w:r>
      <w:r w:rsidRPr="000812AB">
        <w:rPr>
          <w:b/>
          <w:sz w:val="24"/>
          <w:szCs w:val="24"/>
        </w:rPr>
        <w:t>People with Disabilities Rights Protection Act and the Civil Code</w:t>
      </w:r>
      <w:r w:rsidR="00864684">
        <w:rPr>
          <w:rFonts w:eastAsia="PMingLiU" w:hint="eastAsia"/>
          <w:b/>
          <w:sz w:val="24"/>
          <w:szCs w:val="24"/>
          <w:lang w:eastAsia="zh-TW"/>
        </w:rPr>
        <w:t>;</w:t>
      </w:r>
      <w:r w:rsidRPr="000812AB">
        <w:rPr>
          <w:b/>
          <w:sz w:val="24"/>
          <w:szCs w:val="24"/>
        </w:rPr>
        <w:t xml:space="preserve"> </w:t>
      </w:r>
      <w:r w:rsidR="00864684">
        <w:rPr>
          <w:rFonts w:eastAsia="PMingLiU" w:hint="eastAsia"/>
          <w:b/>
          <w:sz w:val="24"/>
          <w:szCs w:val="24"/>
          <w:lang w:eastAsia="zh-TW"/>
        </w:rPr>
        <w:t>and</w:t>
      </w:r>
    </w:p>
    <w:p w14:paraId="49388E39" w14:textId="77777777" w:rsidR="00F134C3" w:rsidRPr="003C0BAC" w:rsidRDefault="00864684" w:rsidP="00C90E85">
      <w:pPr>
        <w:jc w:val="left"/>
        <w:rPr>
          <w:b/>
          <w:sz w:val="24"/>
          <w:szCs w:val="24"/>
        </w:rPr>
      </w:pPr>
      <w:r>
        <w:rPr>
          <w:rFonts w:eastAsia="PMingLiU" w:hint="eastAsia"/>
          <w:b/>
          <w:sz w:val="24"/>
          <w:szCs w:val="24"/>
          <w:lang w:eastAsia="zh-TW"/>
        </w:rPr>
        <w:t xml:space="preserve">(d) </w:t>
      </w:r>
      <w:r w:rsidR="00F134C3" w:rsidRPr="003C0BAC">
        <w:rPr>
          <w:b/>
          <w:sz w:val="24"/>
          <w:szCs w:val="24"/>
        </w:rPr>
        <w:t>Develop playgrounds based on universal design to allow children with disabilities to participate in leisure and recreation</w:t>
      </w:r>
      <w:r w:rsidR="00330B41">
        <w:rPr>
          <w:rFonts w:eastAsia="PMingLiU" w:hint="eastAsia"/>
          <w:b/>
          <w:sz w:val="24"/>
          <w:szCs w:val="24"/>
          <w:lang w:eastAsia="zh-TW"/>
        </w:rPr>
        <w:t>.</w:t>
      </w:r>
    </w:p>
    <w:p w14:paraId="19B504BD" w14:textId="77777777" w:rsidR="00976591" w:rsidRPr="00856504" w:rsidRDefault="00976591" w:rsidP="00C90E85">
      <w:pPr>
        <w:jc w:val="left"/>
        <w:rPr>
          <w:rFonts w:eastAsiaTheme="majorEastAsia"/>
          <w:sz w:val="24"/>
          <w:szCs w:val="24"/>
        </w:rPr>
      </w:pPr>
    </w:p>
    <w:p w14:paraId="50838CF1" w14:textId="77777777" w:rsidR="009C27E1" w:rsidRPr="009C27E1" w:rsidRDefault="009C27E1" w:rsidP="00C90E85">
      <w:pPr>
        <w:jc w:val="left"/>
        <w:rPr>
          <w:rFonts w:eastAsiaTheme="majorEastAsia"/>
          <w:b/>
          <w:sz w:val="28"/>
          <w:szCs w:val="28"/>
        </w:rPr>
      </w:pPr>
      <w:r w:rsidRPr="009C27E1">
        <w:rPr>
          <w:rFonts w:eastAsiaTheme="majorEastAsia"/>
          <w:b/>
          <w:sz w:val="28"/>
          <w:szCs w:val="28"/>
        </w:rPr>
        <w:t xml:space="preserve">C: Specific obligations (arts. 31-33) </w:t>
      </w:r>
    </w:p>
    <w:p w14:paraId="0C621BEA" w14:textId="77777777" w:rsidR="00DD289C" w:rsidRPr="00856504" w:rsidRDefault="007114F7" w:rsidP="00C90E85">
      <w:pPr>
        <w:jc w:val="left"/>
        <w:rPr>
          <w:rFonts w:eastAsiaTheme="majorEastAsia"/>
          <w:b/>
          <w:sz w:val="24"/>
          <w:szCs w:val="24"/>
        </w:rPr>
      </w:pPr>
      <w:r w:rsidRPr="00856504">
        <w:rPr>
          <w:rFonts w:eastAsiaTheme="majorEastAsia"/>
          <w:b/>
          <w:sz w:val="24"/>
          <w:szCs w:val="24"/>
        </w:rPr>
        <w:t>Statistics and data collection</w:t>
      </w:r>
      <w:r w:rsidRPr="00856504">
        <w:rPr>
          <w:rFonts w:eastAsiaTheme="majorEastAsia"/>
          <w:b/>
          <w:sz w:val="24"/>
          <w:szCs w:val="24"/>
        </w:rPr>
        <w:t>（</w:t>
      </w:r>
      <w:r w:rsidRPr="00856504">
        <w:rPr>
          <w:rFonts w:eastAsiaTheme="majorEastAsia"/>
          <w:b/>
          <w:sz w:val="24"/>
          <w:szCs w:val="24"/>
        </w:rPr>
        <w:t>ar</w:t>
      </w:r>
      <w:r w:rsidR="00DD289C" w:rsidRPr="00856504">
        <w:rPr>
          <w:rFonts w:eastAsiaTheme="majorEastAsia"/>
          <w:b/>
          <w:sz w:val="24"/>
          <w:szCs w:val="24"/>
        </w:rPr>
        <w:t>t</w:t>
      </w:r>
      <w:r w:rsidRPr="00856504">
        <w:rPr>
          <w:rFonts w:eastAsiaTheme="majorEastAsia"/>
          <w:b/>
          <w:sz w:val="24"/>
          <w:szCs w:val="24"/>
        </w:rPr>
        <w:t>.</w:t>
      </w:r>
      <w:r w:rsidR="00DD289C" w:rsidRPr="00856504">
        <w:rPr>
          <w:rFonts w:eastAsiaTheme="majorEastAsia"/>
          <w:b/>
          <w:sz w:val="24"/>
          <w:szCs w:val="24"/>
        </w:rPr>
        <w:t xml:space="preserve"> 31</w:t>
      </w:r>
      <w:r w:rsidRPr="00856504">
        <w:rPr>
          <w:rFonts w:eastAsiaTheme="majorEastAsia"/>
          <w:b/>
          <w:sz w:val="24"/>
          <w:szCs w:val="24"/>
        </w:rPr>
        <w:t>）</w:t>
      </w:r>
    </w:p>
    <w:p w14:paraId="2AD5992E" w14:textId="77777777" w:rsidR="0009403C" w:rsidRPr="00856504" w:rsidRDefault="0009403C" w:rsidP="00C90E85">
      <w:pPr>
        <w:jc w:val="left"/>
        <w:rPr>
          <w:rFonts w:eastAsiaTheme="majorEastAsia"/>
          <w:b/>
          <w:sz w:val="24"/>
          <w:szCs w:val="24"/>
        </w:rPr>
      </w:pPr>
    </w:p>
    <w:p w14:paraId="5F6243E3" w14:textId="77777777" w:rsidR="00DD289C" w:rsidRPr="00856504" w:rsidRDefault="00333D29" w:rsidP="00C90E85">
      <w:pPr>
        <w:jc w:val="left"/>
        <w:rPr>
          <w:rFonts w:eastAsiaTheme="majorEastAsia"/>
          <w:sz w:val="24"/>
          <w:szCs w:val="24"/>
        </w:rPr>
      </w:pPr>
      <w:r>
        <w:rPr>
          <w:rFonts w:eastAsiaTheme="majorEastAsia"/>
          <w:sz w:val="24"/>
          <w:szCs w:val="24"/>
        </w:rPr>
        <w:t>7</w:t>
      </w:r>
      <w:r w:rsidR="00D10253">
        <w:rPr>
          <w:rFonts w:eastAsiaTheme="majorEastAsia" w:hint="eastAsia"/>
          <w:sz w:val="24"/>
          <w:szCs w:val="24"/>
        </w:rPr>
        <w:t>6</w:t>
      </w:r>
      <w:r>
        <w:rPr>
          <w:rFonts w:eastAsiaTheme="majorEastAsia"/>
          <w:sz w:val="24"/>
          <w:szCs w:val="24"/>
        </w:rPr>
        <w:t xml:space="preserve">. </w:t>
      </w:r>
      <w:r w:rsidR="00CB5D52" w:rsidRPr="00856504">
        <w:rPr>
          <w:rFonts w:eastAsiaTheme="majorEastAsia"/>
          <w:sz w:val="24"/>
          <w:szCs w:val="24"/>
        </w:rPr>
        <w:t xml:space="preserve">The </w:t>
      </w:r>
      <w:r w:rsidR="000D3494">
        <w:rPr>
          <w:rFonts w:ascii="Century" w:eastAsia="PMingLiU" w:hAnsi="Century" w:cs="Arial" w:hint="eastAsia"/>
          <w:sz w:val="24"/>
          <w:szCs w:val="24"/>
          <w:lang w:eastAsia="zh-TW"/>
        </w:rPr>
        <w:t>IRC</w:t>
      </w:r>
      <w:r w:rsidR="00CB5D52" w:rsidRPr="00856504">
        <w:rPr>
          <w:rFonts w:eastAsiaTheme="majorEastAsia"/>
          <w:sz w:val="24"/>
          <w:szCs w:val="24"/>
        </w:rPr>
        <w:t xml:space="preserve"> is concerned </w:t>
      </w:r>
      <w:r w:rsidR="002854A7" w:rsidRPr="00856504">
        <w:rPr>
          <w:rFonts w:eastAsiaTheme="majorEastAsia"/>
          <w:sz w:val="24"/>
          <w:szCs w:val="24"/>
        </w:rPr>
        <w:t xml:space="preserve">about the </w:t>
      </w:r>
      <w:r w:rsidR="00DD289C" w:rsidRPr="00856504">
        <w:rPr>
          <w:rFonts w:eastAsiaTheme="majorEastAsia"/>
          <w:sz w:val="24"/>
          <w:szCs w:val="24"/>
        </w:rPr>
        <w:t xml:space="preserve">methodology </w:t>
      </w:r>
      <w:r w:rsidR="00131928">
        <w:rPr>
          <w:rFonts w:eastAsia="PMingLiU" w:hint="eastAsia"/>
          <w:sz w:val="24"/>
          <w:szCs w:val="24"/>
          <w:lang w:eastAsia="zh-TW"/>
        </w:rPr>
        <w:t xml:space="preserve">used by the State </w:t>
      </w:r>
      <w:r w:rsidR="00DD289C" w:rsidRPr="00856504">
        <w:rPr>
          <w:rFonts w:eastAsiaTheme="majorEastAsia"/>
          <w:sz w:val="24"/>
          <w:szCs w:val="24"/>
        </w:rPr>
        <w:t xml:space="preserve">for the </w:t>
      </w:r>
      <w:r w:rsidR="00DD289C" w:rsidRPr="00856504">
        <w:rPr>
          <w:rFonts w:eastAsiaTheme="majorEastAsia"/>
          <w:sz w:val="24"/>
          <w:szCs w:val="24"/>
        </w:rPr>
        <w:lastRenderedPageBreak/>
        <w:t>collection of all forms of data</w:t>
      </w:r>
      <w:r w:rsidR="00131928">
        <w:rPr>
          <w:rFonts w:eastAsia="PMingLiU" w:hint="eastAsia"/>
          <w:sz w:val="24"/>
          <w:szCs w:val="24"/>
          <w:lang w:eastAsia="zh-TW"/>
        </w:rPr>
        <w:t xml:space="preserve">, including but not limited to </w:t>
      </w:r>
      <w:r w:rsidR="00DD289C" w:rsidRPr="00856504">
        <w:rPr>
          <w:rFonts w:eastAsiaTheme="majorEastAsia"/>
          <w:sz w:val="24"/>
          <w:szCs w:val="24"/>
        </w:rPr>
        <w:t xml:space="preserve">the census, </w:t>
      </w:r>
      <w:r w:rsidR="00131928">
        <w:rPr>
          <w:rFonts w:eastAsia="PMingLiU" w:hint="eastAsia"/>
          <w:sz w:val="24"/>
          <w:szCs w:val="24"/>
          <w:lang w:eastAsia="zh-TW"/>
        </w:rPr>
        <w:t xml:space="preserve">national household </w:t>
      </w:r>
      <w:r w:rsidR="00131928">
        <w:rPr>
          <w:rFonts w:eastAsia="PMingLiU"/>
          <w:sz w:val="24"/>
          <w:szCs w:val="24"/>
          <w:lang w:eastAsia="zh-TW"/>
        </w:rPr>
        <w:t>survey</w:t>
      </w:r>
      <w:r w:rsidR="00DE1093">
        <w:rPr>
          <w:rFonts w:eastAsia="PMingLiU" w:hint="eastAsia"/>
          <w:sz w:val="24"/>
          <w:szCs w:val="24"/>
          <w:lang w:eastAsia="zh-TW"/>
        </w:rPr>
        <w:t>s,</w:t>
      </w:r>
      <w:r w:rsidR="00131928">
        <w:rPr>
          <w:rFonts w:eastAsia="PMingLiU" w:hint="eastAsia"/>
          <w:sz w:val="24"/>
          <w:szCs w:val="24"/>
          <w:lang w:eastAsia="zh-TW"/>
        </w:rPr>
        <w:t xml:space="preserve"> and </w:t>
      </w:r>
      <w:r w:rsidR="00DD289C" w:rsidRPr="00856504">
        <w:rPr>
          <w:rFonts w:eastAsiaTheme="majorEastAsia"/>
          <w:sz w:val="24"/>
          <w:szCs w:val="24"/>
        </w:rPr>
        <w:t>disaggregated data, with rega</w:t>
      </w:r>
      <w:r w:rsidR="002854A7" w:rsidRPr="00856504">
        <w:rPr>
          <w:rFonts w:eastAsiaTheme="majorEastAsia"/>
          <w:sz w:val="24"/>
          <w:szCs w:val="24"/>
        </w:rPr>
        <w:t>rd to persons with disabilities. The current</w:t>
      </w:r>
      <w:r w:rsidR="00131928">
        <w:rPr>
          <w:rFonts w:eastAsia="PMingLiU" w:hint="eastAsia"/>
          <w:sz w:val="24"/>
          <w:szCs w:val="24"/>
          <w:lang w:eastAsia="zh-TW"/>
        </w:rPr>
        <w:t xml:space="preserve">ly utilized </w:t>
      </w:r>
      <w:r w:rsidR="002854A7" w:rsidRPr="00856504">
        <w:rPr>
          <w:rFonts w:eastAsiaTheme="majorEastAsia"/>
          <w:sz w:val="24"/>
          <w:szCs w:val="24"/>
        </w:rPr>
        <w:t>methodologies</w:t>
      </w:r>
      <w:r w:rsidR="00DD289C" w:rsidRPr="00856504">
        <w:rPr>
          <w:rFonts w:eastAsiaTheme="majorEastAsia"/>
          <w:sz w:val="24"/>
          <w:szCs w:val="24"/>
        </w:rPr>
        <w:t xml:space="preserve"> </w:t>
      </w:r>
      <w:r w:rsidR="002854A7" w:rsidRPr="00856504">
        <w:rPr>
          <w:sz w:val="24"/>
          <w:szCs w:val="24"/>
        </w:rPr>
        <w:t>do not follow a human rights-based approach, and fail to reflect the removal of barriers as part of their criteria.</w:t>
      </w:r>
    </w:p>
    <w:p w14:paraId="57D354EC" w14:textId="77777777" w:rsidR="00131928" w:rsidRDefault="00131928" w:rsidP="00C90E85">
      <w:pPr>
        <w:jc w:val="left"/>
        <w:rPr>
          <w:rFonts w:eastAsia="PMingLiU"/>
          <w:b/>
          <w:sz w:val="24"/>
          <w:szCs w:val="24"/>
          <w:lang w:eastAsia="zh-TW"/>
        </w:rPr>
      </w:pPr>
    </w:p>
    <w:p w14:paraId="616DCC6E" w14:textId="77777777" w:rsidR="002854A7" w:rsidRPr="00856504" w:rsidRDefault="00333D29" w:rsidP="00C90E85">
      <w:pPr>
        <w:jc w:val="left"/>
        <w:rPr>
          <w:b/>
          <w:sz w:val="24"/>
          <w:szCs w:val="24"/>
        </w:rPr>
      </w:pPr>
      <w:r>
        <w:rPr>
          <w:rFonts w:eastAsiaTheme="majorEastAsia"/>
          <w:b/>
          <w:sz w:val="24"/>
          <w:szCs w:val="24"/>
        </w:rPr>
        <w:t>7</w:t>
      </w:r>
      <w:r w:rsidR="00D10253">
        <w:rPr>
          <w:rFonts w:eastAsiaTheme="majorEastAsia" w:hint="eastAsia"/>
          <w:b/>
          <w:sz w:val="24"/>
          <w:szCs w:val="24"/>
        </w:rPr>
        <w:t>7</w:t>
      </w:r>
      <w:r>
        <w:rPr>
          <w:rFonts w:eastAsiaTheme="majorEastAsia"/>
          <w:b/>
          <w:sz w:val="24"/>
          <w:szCs w:val="24"/>
        </w:rPr>
        <w:t xml:space="preserve">. </w:t>
      </w:r>
      <w:r w:rsidR="00CB5D52" w:rsidRPr="00856504">
        <w:rPr>
          <w:rFonts w:eastAsiaTheme="majorEastAsia"/>
          <w:b/>
          <w:sz w:val="24"/>
          <w:szCs w:val="24"/>
        </w:rPr>
        <w:t>Th</w:t>
      </w:r>
      <w:r w:rsidR="00CB5D52" w:rsidRPr="000D3494">
        <w:rPr>
          <w:rFonts w:eastAsiaTheme="majorEastAsia"/>
          <w:b/>
          <w:sz w:val="24"/>
          <w:szCs w:val="24"/>
        </w:rPr>
        <w:t xml:space="preserve">e </w:t>
      </w:r>
      <w:r w:rsidR="000D3494" w:rsidRPr="000D3494">
        <w:rPr>
          <w:rFonts w:ascii="Century" w:eastAsia="PMingLiU" w:hAnsi="Century" w:cs="Arial" w:hint="eastAsia"/>
          <w:b/>
          <w:sz w:val="24"/>
          <w:szCs w:val="24"/>
          <w:lang w:eastAsia="zh-TW"/>
        </w:rPr>
        <w:t>IRC</w:t>
      </w:r>
      <w:r w:rsidR="00CB5D52" w:rsidRPr="000D3494">
        <w:rPr>
          <w:rFonts w:eastAsiaTheme="majorEastAsia"/>
          <w:b/>
          <w:sz w:val="24"/>
          <w:szCs w:val="24"/>
        </w:rPr>
        <w:t xml:space="preserve"> recom</w:t>
      </w:r>
      <w:r w:rsidR="00CB5D52" w:rsidRPr="00856504">
        <w:rPr>
          <w:rFonts w:eastAsiaTheme="majorEastAsia"/>
          <w:b/>
          <w:sz w:val="24"/>
          <w:szCs w:val="24"/>
        </w:rPr>
        <w:t>mends</w:t>
      </w:r>
      <w:r w:rsidR="002854A7" w:rsidRPr="00856504">
        <w:rPr>
          <w:rFonts w:eastAsiaTheme="majorEastAsia"/>
          <w:b/>
          <w:sz w:val="24"/>
          <w:szCs w:val="24"/>
        </w:rPr>
        <w:t xml:space="preserve"> t</w:t>
      </w:r>
      <w:r w:rsidR="002854A7" w:rsidRPr="00856504">
        <w:rPr>
          <w:b/>
          <w:sz w:val="24"/>
          <w:szCs w:val="24"/>
        </w:rPr>
        <w:t>h</w:t>
      </w:r>
      <w:r w:rsidR="00F134C3">
        <w:rPr>
          <w:rFonts w:eastAsia="PMingLiU" w:hint="eastAsia"/>
          <w:b/>
          <w:sz w:val="24"/>
          <w:szCs w:val="24"/>
          <w:lang w:eastAsia="zh-TW"/>
        </w:rPr>
        <w:t>at</w:t>
      </w:r>
      <w:r w:rsidR="00F546A3">
        <w:rPr>
          <w:rFonts w:eastAsia="PMingLiU" w:hint="eastAsia"/>
          <w:b/>
          <w:sz w:val="24"/>
          <w:szCs w:val="24"/>
          <w:lang w:eastAsia="zh-TW"/>
        </w:rPr>
        <w:t xml:space="preserve"> the </w:t>
      </w:r>
      <w:r w:rsidR="002854A7" w:rsidRPr="00856504">
        <w:rPr>
          <w:b/>
          <w:sz w:val="24"/>
          <w:szCs w:val="24"/>
        </w:rPr>
        <w:t xml:space="preserve">State systematically collect data, across all sectors, including health, education, employment, political participation, access to justice, social protection, violence, </w:t>
      </w:r>
      <w:r w:rsidR="00F546A3">
        <w:rPr>
          <w:rFonts w:eastAsia="PMingLiU" w:hint="eastAsia"/>
          <w:b/>
          <w:sz w:val="24"/>
          <w:szCs w:val="24"/>
          <w:lang w:eastAsia="zh-TW"/>
        </w:rPr>
        <w:t xml:space="preserve">and </w:t>
      </w:r>
      <w:r w:rsidR="002854A7" w:rsidRPr="00856504">
        <w:rPr>
          <w:b/>
          <w:sz w:val="24"/>
          <w:szCs w:val="24"/>
        </w:rPr>
        <w:t>rural populations, and develop human rights</w:t>
      </w:r>
      <w:r w:rsidR="00F546A3">
        <w:rPr>
          <w:rFonts w:eastAsia="PMingLiU" w:hint="eastAsia"/>
          <w:b/>
          <w:sz w:val="24"/>
          <w:szCs w:val="24"/>
          <w:lang w:eastAsia="zh-TW"/>
        </w:rPr>
        <w:t>-based</w:t>
      </w:r>
      <w:r w:rsidR="002854A7" w:rsidRPr="00856504">
        <w:rPr>
          <w:b/>
          <w:sz w:val="24"/>
          <w:szCs w:val="24"/>
        </w:rPr>
        <w:t xml:space="preserve"> indicators to provide </w:t>
      </w:r>
      <w:r w:rsidR="00F546A3">
        <w:rPr>
          <w:rFonts w:eastAsia="PMingLiU" w:hint="eastAsia"/>
          <w:b/>
          <w:sz w:val="24"/>
          <w:szCs w:val="24"/>
          <w:lang w:eastAsia="zh-TW"/>
        </w:rPr>
        <w:t xml:space="preserve">accurate </w:t>
      </w:r>
      <w:r w:rsidR="002854A7" w:rsidRPr="00856504">
        <w:rPr>
          <w:b/>
          <w:sz w:val="24"/>
          <w:szCs w:val="24"/>
        </w:rPr>
        <w:t xml:space="preserve">information on the implementation of the </w:t>
      </w:r>
      <w:r w:rsidR="00F546A3">
        <w:rPr>
          <w:rFonts w:eastAsia="PMingLiU" w:hint="eastAsia"/>
          <w:b/>
          <w:sz w:val="24"/>
          <w:szCs w:val="24"/>
          <w:lang w:eastAsia="zh-TW"/>
        </w:rPr>
        <w:t>CRPD</w:t>
      </w:r>
      <w:r w:rsidR="002854A7" w:rsidRPr="00856504">
        <w:rPr>
          <w:b/>
          <w:sz w:val="24"/>
          <w:szCs w:val="24"/>
        </w:rPr>
        <w:t xml:space="preserve">.        </w:t>
      </w:r>
    </w:p>
    <w:p w14:paraId="4C488AFA" w14:textId="77777777" w:rsidR="00316E6C" w:rsidRPr="00856504" w:rsidRDefault="00316E6C" w:rsidP="00C90E85">
      <w:pPr>
        <w:jc w:val="left"/>
        <w:rPr>
          <w:rFonts w:eastAsiaTheme="majorEastAsia"/>
          <w:sz w:val="24"/>
          <w:szCs w:val="24"/>
        </w:rPr>
      </w:pPr>
    </w:p>
    <w:p w14:paraId="16086BB2" w14:textId="77777777" w:rsidR="004F2695" w:rsidRPr="000812AB" w:rsidRDefault="004F2695" w:rsidP="00C90E85">
      <w:pPr>
        <w:jc w:val="left"/>
        <w:rPr>
          <w:rFonts w:cs="Times New Roman"/>
          <w:b/>
          <w:sz w:val="24"/>
          <w:szCs w:val="24"/>
        </w:rPr>
      </w:pPr>
      <w:r w:rsidRPr="000812AB">
        <w:rPr>
          <w:rFonts w:cs="Times New Roman"/>
          <w:b/>
          <w:sz w:val="24"/>
          <w:szCs w:val="24"/>
        </w:rPr>
        <w:t xml:space="preserve">International Cooperation (art. 32)  </w:t>
      </w:r>
    </w:p>
    <w:p w14:paraId="5C183B18" w14:textId="77777777" w:rsidR="004F2695" w:rsidRPr="000812AB" w:rsidRDefault="004F2695" w:rsidP="00C90E85">
      <w:pPr>
        <w:jc w:val="left"/>
        <w:rPr>
          <w:rFonts w:cs="Times New Roman"/>
          <w:b/>
          <w:sz w:val="24"/>
          <w:szCs w:val="24"/>
        </w:rPr>
      </w:pPr>
    </w:p>
    <w:p w14:paraId="289FE0BC" w14:textId="77777777" w:rsidR="004F2695" w:rsidRPr="000812AB" w:rsidRDefault="00333D29" w:rsidP="00C90E85">
      <w:pPr>
        <w:jc w:val="left"/>
        <w:rPr>
          <w:rFonts w:cs="Times New Roman"/>
          <w:sz w:val="24"/>
          <w:szCs w:val="24"/>
        </w:rPr>
      </w:pPr>
      <w:r>
        <w:rPr>
          <w:rFonts w:eastAsia="PMingLiU" w:cs="Times New Roman"/>
          <w:sz w:val="24"/>
          <w:szCs w:val="24"/>
          <w:lang w:eastAsia="zh-TW"/>
        </w:rPr>
        <w:t>7</w:t>
      </w:r>
      <w:r w:rsidR="00D10253">
        <w:rPr>
          <w:rFonts w:cs="Times New Roman" w:hint="eastAsia"/>
          <w:sz w:val="24"/>
          <w:szCs w:val="24"/>
        </w:rPr>
        <w:t>8</w:t>
      </w:r>
      <w:r>
        <w:rPr>
          <w:rFonts w:eastAsia="PMingLiU" w:cs="Times New Roman"/>
          <w:sz w:val="24"/>
          <w:szCs w:val="24"/>
          <w:lang w:eastAsia="zh-TW"/>
        </w:rPr>
        <w:t xml:space="preserve">. </w:t>
      </w:r>
      <w:r w:rsidR="000D2D6D">
        <w:rPr>
          <w:rFonts w:eastAsia="PMingLiU" w:cs="Times New Roman" w:hint="eastAsia"/>
          <w:sz w:val="24"/>
          <w:szCs w:val="24"/>
          <w:lang w:eastAsia="zh-TW"/>
        </w:rPr>
        <w:t>T</w:t>
      </w:r>
      <w:r w:rsidR="00681FEF">
        <w:rPr>
          <w:rFonts w:cs="Times New Roman"/>
          <w:sz w:val="24"/>
          <w:szCs w:val="24"/>
        </w:rPr>
        <w:t xml:space="preserve">he </w:t>
      </w:r>
      <w:r w:rsidR="000D2D6D">
        <w:rPr>
          <w:rFonts w:eastAsia="PMingLiU" w:cs="Times New Roman" w:hint="eastAsia"/>
          <w:sz w:val="24"/>
          <w:szCs w:val="24"/>
          <w:lang w:eastAsia="zh-TW"/>
        </w:rPr>
        <w:t xml:space="preserve">IRC is concerned </w:t>
      </w:r>
      <w:r w:rsidR="00681FEF">
        <w:rPr>
          <w:rFonts w:cs="Times New Roman"/>
          <w:sz w:val="24"/>
          <w:szCs w:val="24"/>
        </w:rPr>
        <w:t>that the State lacks a cross-cutting policy to promote the rights of persons with disabilities in all of its international cooperation activities</w:t>
      </w:r>
      <w:r w:rsidR="000D2D6D">
        <w:rPr>
          <w:rFonts w:eastAsia="PMingLiU" w:cs="Times New Roman" w:hint="eastAsia"/>
          <w:sz w:val="24"/>
          <w:szCs w:val="24"/>
          <w:lang w:eastAsia="zh-TW"/>
        </w:rPr>
        <w:t>,</w:t>
      </w:r>
      <w:r w:rsidR="00681FEF">
        <w:rPr>
          <w:rFonts w:cs="Times New Roman"/>
          <w:sz w:val="24"/>
          <w:szCs w:val="24"/>
        </w:rPr>
        <w:t xml:space="preserve"> including its efforts aimed at implementing Agenda 2030.</w:t>
      </w:r>
    </w:p>
    <w:p w14:paraId="187D5E0C" w14:textId="77777777" w:rsidR="00F730F3" w:rsidRDefault="00F730F3" w:rsidP="00C90E85">
      <w:pPr>
        <w:jc w:val="left"/>
        <w:rPr>
          <w:rFonts w:eastAsia="PMingLiU" w:cs="Times New Roman"/>
          <w:b/>
          <w:sz w:val="24"/>
          <w:szCs w:val="24"/>
          <w:lang w:eastAsia="zh-TW"/>
        </w:rPr>
      </w:pPr>
    </w:p>
    <w:p w14:paraId="1C8DAC5B" w14:textId="77777777" w:rsidR="004F2695" w:rsidRPr="000812AB" w:rsidRDefault="00333D29" w:rsidP="00C90E85">
      <w:pPr>
        <w:jc w:val="left"/>
        <w:rPr>
          <w:rFonts w:cs="Times New Roman"/>
          <w:b/>
          <w:sz w:val="24"/>
          <w:szCs w:val="24"/>
        </w:rPr>
      </w:pPr>
      <w:r>
        <w:rPr>
          <w:rFonts w:cs="Times New Roman"/>
          <w:b/>
          <w:sz w:val="24"/>
          <w:szCs w:val="24"/>
        </w:rPr>
        <w:t>7</w:t>
      </w:r>
      <w:r w:rsidR="00D10253">
        <w:rPr>
          <w:rFonts w:cs="Times New Roman" w:hint="eastAsia"/>
          <w:b/>
          <w:sz w:val="24"/>
          <w:szCs w:val="24"/>
        </w:rPr>
        <w:t>9</w:t>
      </w:r>
      <w:r>
        <w:rPr>
          <w:rFonts w:cs="Times New Roman"/>
          <w:b/>
          <w:sz w:val="24"/>
          <w:szCs w:val="24"/>
        </w:rPr>
        <w:t xml:space="preserve">. </w:t>
      </w:r>
      <w:r w:rsidR="004F2695" w:rsidRPr="000812AB">
        <w:rPr>
          <w:rFonts w:cs="Times New Roman"/>
          <w:b/>
          <w:sz w:val="24"/>
          <w:szCs w:val="24"/>
        </w:rPr>
        <w:t>Th</w:t>
      </w:r>
      <w:r w:rsidR="004F2695" w:rsidRPr="00F730F3">
        <w:rPr>
          <w:rFonts w:cs="Times New Roman"/>
          <w:b/>
          <w:sz w:val="24"/>
          <w:szCs w:val="24"/>
        </w:rPr>
        <w:t xml:space="preserve">e </w:t>
      </w:r>
      <w:r w:rsidR="000D3494" w:rsidRPr="00F730F3">
        <w:rPr>
          <w:rFonts w:ascii="Century" w:eastAsia="PMingLiU" w:hAnsi="Century" w:cs="Arial" w:hint="eastAsia"/>
          <w:b/>
          <w:sz w:val="24"/>
          <w:szCs w:val="24"/>
          <w:lang w:eastAsia="zh-TW"/>
        </w:rPr>
        <w:t>IRC</w:t>
      </w:r>
      <w:r w:rsidR="004F2695" w:rsidRPr="00F730F3">
        <w:rPr>
          <w:rFonts w:cs="Times New Roman"/>
          <w:b/>
          <w:sz w:val="24"/>
          <w:szCs w:val="24"/>
        </w:rPr>
        <w:t xml:space="preserve"> re</w:t>
      </w:r>
      <w:r w:rsidR="004F2695" w:rsidRPr="000812AB">
        <w:rPr>
          <w:rFonts w:cs="Times New Roman"/>
          <w:b/>
          <w:sz w:val="24"/>
          <w:szCs w:val="24"/>
        </w:rPr>
        <w:t>commends that</w:t>
      </w:r>
      <w:r w:rsidR="000D2D6D">
        <w:rPr>
          <w:rFonts w:eastAsia="PMingLiU" w:cs="Times New Roman" w:hint="eastAsia"/>
          <w:b/>
          <w:sz w:val="24"/>
          <w:szCs w:val="24"/>
          <w:lang w:eastAsia="zh-TW"/>
        </w:rPr>
        <w:t xml:space="preserve"> the State d</w:t>
      </w:r>
      <w:r w:rsidR="004F2695" w:rsidRPr="000812AB">
        <w:rPr>
          <w:rFonts w:cs="Times New Roman"/>
          <w:b/>
          <w:sz w:val="24"/>
          <w:szCs w:val="24"/>
        </w:rPr>
        <w:t>evelop a cross-cutting policy to promote the rights of persons with disabilities in all of its international cooperation activities;</w:t>
      </w:r>
      <w:r w:rsidR="00B37FB5">
        <w:rPr>
          <w:rFonts w:eastAsia="PMingLiU" w:cs="Times New Roman" w:hint="eastAsia"/>
          <w:b/>
          <w:sz w:val="24"/>
          <w:szCs w:val="24"/>
          <w:lang w:eastAsia="zh-TW"/>
        </w:rPr>
        <w:t xml:space="preserve"> and e</w:t>
      </w:r>
      <w:r w:rsidR="004F2695" w:rsidRPr="000812AB">
        <w:rPr>
          <w:rFonts w:cs="Times New Roman"/>
          <w:b/>
          <w:sz w:val="24"/>
          <w:szCs w:val="24"/>
        </w:rPr>
        <w:t xml:space="preserve">nsure the adoption of a disability-rights perspective in all efforts aimed at implementing </w:t>
      </w:r>
      <w:r w:rsidR="00D31F31">
        <w:rPr>
          <w:rFonts w:cs="Times New Roman"/>
          <w:b/>
          <w:sz w:val="24"/>
          <w:szCs w:val="24"/>
        </w:rPr>
        <w:t>Agenda</w:t>
      </w:r>
      <w:r w:rsidR="004F2695" w:rsidRPr="000812AB">
        <w:rPr>
          <w:rFonts w:cs="Times New Roman"/>
          <w:b/>
          <w:sz w:val="24"/>
          <w:szCs w:val="24"/>
        </w:rPr>
        <w:t xml:space="preserve"> 2030 and </w:t>
      </w:r>
      <w:r w:rsidR="00D31F31">
        <w:rPr>
          <w:rFonts w:cs="Times New Roman"/>
          <w:b/>
          <w:sz w:val="24"/>
          <w:szCs w:val="24"/>
        </w:rPr>
        <w:t xml:space="preserve">the </w:t>
      </w:r>
      <w:r w:rsidR="004F2695" w:rsidRPr="000812AB">
        <w:rPr>
          <w:rFonts w:cs="Times New Roman"/>
          <w:b/>
          <w:sz w:val="24"/>
          <w:szCs w:val="24"/>
        </w:rPr>
        <w:t>Sustainable Developmen</w:t>
      </w:r>
      <w:r w:rsidR="00C31FE9">
        <w:rPr>
          <w:rFonts w:eastAsia="PMingLiU" w:cs="Times New Roman" w:hint="eastAsia"/>
          <w:b/>
          <w:sz w:val="24"/>
          <w:szCs w:val="24"/>
          <w:lang w:eastAsia="zh-TW"/>
        </w:rPr>
        <w:t>t G</w:t>
      </w:r>
      <w:r w:rsidR="004F2695" w:rsidRPr="000812AB">
        <w:rPr>
          <w:rFonts w:cs="Times New Roman"/>
          <w:b/>
          <w:sz w:val="24"/>
          <w:szCs w:val="24"/>
        </w:rPr>
        <w:t xml:space="preserve">oals. </w:t>
      </w:r>
    </w:p>
    <w:p w14:paraId="0219E92B" w14:textId="77777777" w:rsidR="004F2695" w:rsidRPr="000812AB" w:rsidRDefault="004F2695" w:rsidP="00C90E85">
      <w:pPr>
        <w:jc w:val="left"/>
        <w:rPr>
          <w:rFonts w:eastAsiaTheme="majorEastAsia" w:cs="Times New Roman"/>
          <w:sz w:val="24"/>
          <w:szCs w:val="24"/>
        </w:rPr>
      </w:pPr>
    </w:p>
    <w:p w14:paraId="3712BC63" w14:textId="77777777" w:rsidR="00DD289C" w:rsidRPr="00856504" w:rsidRDefault="007114F7" w:rsidP="00C90E85">
      <w:pPr>
        <w:jc w:val="left"/>
        <w:rPr>
          <w:rFonts w:eastAsiaTheme="majorEastAsia"/>
          <w:b/>
          <w:sz w:val="24"/>
          <w:szCs w:val="24"/>
        </w:rPr>
      </w:pPr>
      <w:r w:rsidRPr="00856504">
        <w:rPr>
          <w:rFonts w:eastAsiaTheme="majorEastAsia"/>
          <w:b/>
          <w:sz w:val="24"/>
          <w:szCs w:val="24"/>
        </w:rPr>
        <w:t>National implementation and monitoring</w:t>
      </w:r>
      <w:r w:rsidRPr="00856504">
        <w:rPr>
          <w:rFonts w:eastAsiaTheme="majorEastAsia"/>
          <w:b/>
          <w:sz w:val="24"/>
          <w:szCs w:val="24"/>
        </w:rPr>
        <w:t>（</w:t>
      </w:r>
      <w:r w:rsidRPr="00856504">
        <w:rPr>
          <w:rFonts w:eastAsiaTheme="majorEastAsia"/>
          <w:b/>
          <w:sz w:val="24"/>
          <w:szCs w:val="24"/>
        </w:rPr>
        <w:t>a</w:t>
      </w:r>
      <w:r w:rsidR="00DD289C" w:rsidRPr="00856504">
        <w:rPr>
          <w:rFonts w:eastAsiaTheme="majorEastAsia"/>
          <w:b/>
          <w:sz w:val="24"/>
          <w:szCs w:val="24"/>
        </w:rPr>
        <w:t>rt</w:t>
      </w:r>
      <w:r w:rsidRPr="00856504">
        <w:rPr>
          <w:rFonts w:eastAsiaTheme="majorEastAsia"/>
          <w:b/>
          <w:sz w:val="24"/>
          <w:szCs w:val="24"/>
        </w:rPr>
        <w:t>.</w:t>
      </w:r>
      <w:r w:rsidR="00DD289C" w:rsidRPr="00856504">
        <w:rPr>
          <w:rFonts w:eastAsiaTheme="majorEastAsia"/>
          <w:b/>
          <w:sz w:val="24"/>
          <w:szCs w:val="24"/>
        </w:rPr>
        <w:t xml:space="preserve"> 33</w:t>
      </w:r>
      <w:r w:rsidRPr="00856504">
        <w:rPr>
          <w:rFonts w:eastAsiaTheme="majorEastAsia"/>
          <w:b/>
          <w:sz w:val="24"/>
          <w:szCs w:val="24"/>
        </w:rPr>
        <w:t>）</w:t>
      </w:r>
    </w:p>
    <w:p w14:paraId="64D1EA6C" w14:textId="77777777" w:rsidR="0009403C" w:rsidRPr="00856504" w:rsidRDefault="0009403C" w:rsidP="00C90E85">
      <w:pPr>
        <w:jc w:val="left"/>
        <w:rPr>
          <w:rFonts w:eastAsiaTheme="majorEastAsia"/>
          <w:b/>
          <w:sz w:val="24"/>
          <w:szCs w:val="24"/>
        </w:rPr>
      </w:pPr>
    </w:p>
    <w:p w14:paraId="641B1483" w14:textId="77777777" w:rsidR="00F730F3" w:rsidRDefault="00D10253" w:rsidP="00C90E85">
      <w:pPr>
        <w:jc w:val="left"/>
        <w:rPr>
          <w:rFonts w:eastAsia="PMingLiU"/>
          <w:sz w:val="24"/>
          <w:szCs w:val="24"/>
          <w:lang w:eastAsia="zh-TW"/>
        </w:rPr>
      </w:pPr>
      <w:r>
        <w:rPr>
          <w:rFonts w:eastAsiaTheme="majorEastAsia" w:hint="eastAsia"/>
          <w:sz w:val="24"/>
          <w:szCs w:val="24"/>
        </w:rPr>
        <w:t>80</w:t>
      </w:r>
      <w:r w:rsidR="00333D29">
        <w:rPr>
          <w:rFonts w:eastAsiaTheme="majorEastAsia"/>
          <w:sz w:val="24"/>
          <w:szCs w:val="24"/>
        </w:rPr>
        <w:t xml:space="preserve">. </w:t>
      </w:r>
      <w:r w:rsidR="00CB5D52" w:rsidRPr="00856504">
        <w:rPr>
          <w:rFonts w:eastAsiaTheme="majorEastAsia"/>
          <w:sz w:val="24"/>
          <w:szCs w:val="24"/>
        </w:rPr>
        <w:t xml:space="preserve">The </w:t>
      </w:r>
      <w:r w:rsidR="000D3494">
        <w:rPr>
          <w:rFonts w:ascii="Century" w:eastAsia="PMingLiU" w:hAnsi="Century" w:cs="Arial" w:hint="eastAsia"/>
          <w:sz w:val="24"/>
          <w:szCs w:val="24"/>
          <w:lang w:eastAsia="zh-TW"/>
        </w:rPr>
        <w:t>IRC</w:t>
      </w:r>
      <w:r w:rsidR="00CB5D52" w:rsidRPr="00856504">
        <w:rPr>
          <w:rFonts w:eastAsiaTheme="majorEastAsia"/>
          <w:sz w:val="24"/>
          <w:szCs w:val="24"/>
        </w:rPr>
        <w:t xml:space="preserve"> is concerned</w:t>
      </w:r>
      <w:r w:rsidR="006D0B35">
        <w:rPr>
          <w:rFonts w:eastAsia="PMingLiU" w:hint="eastAsia"/>
          <w:sz w:val="24"/>
          <w:szCs w:val="24"/>
          <w:lang w:eastAsia="zh-TW"/>
        </w:rPr>
        <w:t>:</w:t>
      </w:r>
    </w:p>
    <w:p w14:paraId="7DEED947" w14:textId="77777777" w:rsidR="002854A7" w:rsidRPr="00B82CA9" w:rsidRDefault="00B82CA9" w:rsidP="00C90E85">
      <w:pPr>
        <w:pStyle w:val="af0"/>
        <w:numPr>
          <w:ilvl w:val="0"/>
          <w:numId w:val="43"/>
        </w:numPr>
        <w:jc w:val="left"/>
        <w:rPr>
          <w:rFonts w:eastAsiaTheme="majorEastAsia"/>
          <w:sz w:val="24"/>
          <w:szCs w:val="24"/>
        </w:rPr>
      </w:pPr>
      <w:r>
        <w:rPr>
          <w:rFonts w:eastAsia="PMingLiU" w:hint="eastAsia"/>
          <w:sz w:val="24"/>
          <w:szCs w:val="24"/>
          <w:lang w:eastAsia="zh-TW"/>
        </w:rPr>
        <w:t>A</w:t>
      </w:r>
      <w:r w:rsidR="0009403C" w:rsidRPr="00B82CA9">
        <w:rPr>
          <w:rFonts w:eastAsiaTheme="majorEastAsia"/>
          <w:sz w:val="24"/>
          <w:szCs w:val="24"/>
        </w:rPr>
        <w:t>bout the lack of the</w:t>
      </w:r>
      <w:r w:rsidR="00DD289C" w:rsidRPr="00B82CA9">
        <w:rPr>
          <w:rFonts w:eastAsiaTheme="majorEastAsia"/>
          <w:sz w:val="24"/>
          <w:szCs w:val="24"/>
        </w:rPr>
        <w:t xml:space="preserve"> formal designation of a </w:t>
      </w:r>
      <w:r w:rsidR="00287D32">
        <w:rPr>
          <w:rFonts w:eastAsia="PMingLiU" w:hint="eastAsia"/>
          <w:sz w:val="24"/>
          <w:szCs w:val="24"/>
          <w:lang w:eastAsia="zh-TW"/>
        </w:rPr>
        <w:t xml:space="preserve">national </w:t>
      </w:r>
      <w:r w:rsidR="00DD289C" w:rsidRPr="00B82CA9">
        <w:rPr>
          <w:rFonts w:eastAsiaTheme="majorEastAsia"/>
          <w:sz w:val="24"/>
          <w:szCs w:val="24"/>
        </w:rPr>
        <w:t>focal point</w:t>
      </w:r>
      <w:r>
        <w:rPr>
          <w:rFonts w:eastAsia="PMingLiU" w:hint="eastAsia"/>
          <w:sz w:val="24"/>
          <w:szCs w:val="24"/>
          <w:lang w:eastAsia="zh-TW"/>
        </w:rPr>
        <w:t xml:space="preserve">, which includes staff trained on </w:t>
      </w:r>
      <w:r w:rsidR="00287D32">
        <w:rPr>
          <w:rFonts w:eastAsia="PMingLiU" w:hint="eastAsia"/>
          <w:sz w:val="24"/>
          <w:szCs w:val="24"/>
          <w:lang w:eastAsia="zh-TW"/>
        </w:rPr>
        <w:t xml:space="preserve">the </w:t>
      </w:r>
      <w:r>
        <w:rPr>
          <w:rFonts w:eastAsia="PMingLiU" w:hint="eastAsia"/>
          <w:sz w:val="24"/>
          <w:szCs w:val="24"/>
          <w:lang w:eastAsia="zh-TW"/>
        </w:rPr>
        <w:t>human rights</w:t>
      </w:r>
      <w:r w:rsidR="00287D32">
        <w:rPr>
          <w:rFonts w:eastAsia="PMingLiU" w:hint="eastAsia"/>
          <w:sz w:val="24"/>
          <w:szCs w:val="24"/>
          <w:lang w:eastAsia="zh-TW"/>
        </w:rPr>
        <w:t xml:space="preserve"> of persons with disabilities</w:t>
      </w:r>
      <w:r>
        <w:rPr>
          <w:rFonts w:eastAsia="PMingLiU" w:hint="eastAsia"/>
          <w:sz w:val="24"/>
          <w:szCs w:val="24"/>
          <w:lang w:eastAsia="zh-TW"/>
        </w:rPr>
        <w:t>,</w:t>
      </w:r>
      <w:r w:rsidR="00DD289C" w:rsidRPr="00B82CA9">
        <w:rPr>
          <w:rFonts w:eastAsiaTheme="majorEastAsia"/>
          <w:sz w:val="24"/>
          <w:szCs w:val="24"/>
        </w:rPr>
        <w:t xml:space="preserve"> under </w:t>
      </w:r>
      <w:r w:rsidR="00287D32">
        <w:rPr>
          <w:rFonts w:eastAsia="PMingLiU" w:hint="eastAsia"/>
          <w:sz w:val="24"/>
          <w:szCs w:val="24"/>
          <w:lang w:eastAsia="zh-TW"/>
        </w:rPr>
        <w:t xml:space="preserve">CRPD </w:t>
      </w:r>
      <w:r w:rsidR="00DD289C" w:rsidRPr="00B82CA9">
        <w:rPr>
          <w:rFonts w:eastAsiaTheme="majorEastAsia"/>
          <w:sz w:val="24"/>
          <w:szCs w:val="24"/>
        </w:rPr>
        <w:t xml:space="preserve">article 33 </w:t>
      </w:r>
      <w:r>
        <w:rPr>
          <w:rFonts w:eastAsia="PMingLiU" w:hint="eastAsia"/>
          <w:sz w:val="24"/>
          <w:szCs w:val="24"/>
          <w:lang w:eastAsia="zh-TW"/>
        </w:rPr>
        <w:t>(1);</w:t>
      </w:r>
    </w:p>
    <w:p w14:paraId="4F126404" w14:textId="77777777" w:rsidR="00287D32" w:rsidRPr="00287D32" w:rsidRDefault="00287D32" w:rsidP="00C90E85">
      <w:pPr>
        <w:pStyle w:val="af0"/>
        <w:numPr>
          <w:ilvl w:val="0"/>
          <w:numId w:val="43"/>
        </w:numPr>
        <w:jc w:val="left"/>
        <w:rPr>
          <w:rFonts w:eastAsiaTheme="majorEastAsia"/>
          <w:sz w:val="24"/>
          <w:szCs w:val="24"/>
        </w:rPr>
      </w:pPr>
      <w:r>
        <w:rPr>
          <w:rFonts w:eastAsia="PMingLiU" w:hint="eastAsia"/>
          <w:sz w:val="24"/>
          <w:szCs w:val="24"/>
          <w:lang w:eastAsia="zh-TW"/>
        </w:rPr>
        <w:t>T</w:t>
      </w:r>
      <w:r w:rsidRPr="00856504">
        <w:rPr>
          <w:rFonts w:eastAsiaTheme="majorEastAsia"/>
          <w:sz w:val="24"/>
          <w:szCs w:val="24"/>
        </w:rPr>
        <w:t>hat the Promotion Team for the Rights and Interest</w:t>
      </w:r>
      <w:r>
        <w:rPr>
          <w:rFonts w:eastAsia="PMingLiU" w:hint="eastAsia"/>
          <w:sz w:val="24"/>
          <w:szCs w:val="24"/>
          <w:lang w:eastAsia="zh-TW"/>
        </w:rPr>
        <w:t>s</w:t>
      </w:r>
      <w:r w:rsidRPr="00856504">
        <w:rPr>
          <w:rFonts w:eastAsiaTheme="majorEastAsia"/>
          <w:sz w:val="24"/>
          <w:szCs w:val="24"/>
        </w:rPr>
        <w:t xml:space="preserve"> of Persons with Disabilities of the Executive Yuan </w:t>
      </w:r>
      <w:r>
        <w:rPr>
          <w:rFonts w:eastAsia="PMingLiU" w:hint="eastAsia"/>
          <w:sz w:val="24"/>
          <w:szCs w:val="24"/>
          <w:lang w:eastAsia="zh-TW"/>
        </w:rPr>
        <w:t xml:space="preserve">currently </w:t>
      </w:r>
      <w:r w:rsidRPr="00856504">
        <w:rPr>
          <w:rFonts w:eastAsiaTheme="majorEastAsia"/>
          <w:sz w:val="24"/>
          <w:szCs w:val="24"/>
        </w:rPr>
        <w:t>functioning as the designated coordination mechanism is not well known within the State or by civil society</w:t>
      </w:r>
      <w:r>
        <w:rPr>
          <w:rFonts w:eastAsia="PMingLiU" w:hint="eastAsia"/>
          <w:sz w:val="24"/>
          <w:szCs w:val="24"/>
          <w:lang w:eastAsia="zh-TW"/>
        </w:rPr>
        <w:t>;</w:t>
      </w:r>
    </w:p>
    <w:p w14:paraId="0F93C499" w14:textId="77777777" w:rsidR="00B82CA9" w:rsidRPr="00287D32" w:rsidRDefault="00287D32" w:rsidP="00C90E85">
      <w:pPr>
        <w:pStyle w:val="af0"/>
        <w:numPr>
          <w:ilvl w:val="0"/>
          <w:numId w:val="43"/>
        </w:numPr>
        <w:jc w:val="left"/>
        <w:rPr>
          <w:rFonts w:eastAsiaTheme="majorEastAsia"/>
          <w:sz w:val="24"/>
          <w:szCs w:val="24"/>
        </w:rPr>
      </w:pPr>
      <w:r>
        <w:rPr>
          <w:rFonts w:eastAsia="PMingLiU" w:hint="eastAsia"/>
          <w:sz w:val="24"/>
          <w:szCs w:val="24"/>
          <w:lang w:eastAsia="zh-TW"/>
        </w:rPr>
        <w:t>T</w:t>
      </w:r>
      <w:r w:rsidRPr="00856504">
        <w:rPr>
          <w:sz w:val="24"/>
          <w:szCs w:val="24"/>
        </w:rPr>
        <w:t>hat</w:t>
      </w:r>
      <w:r>
        <w:rPr>
          <w:rFonts w:eastAsia="PMingLiU" w:hint="eastAsia"/>
          <w:sz w:val="24"/>
          <w:szCs w:val="24"/>
          <w:lang w:eastAsia="zh-TW"/>
        </w:rPr>
        <w:t xml:space="preserve"> the</w:t>
      </w:r>
      <w:r w:rsidRPr="00856504">
        <w:rPr>
          <w:sz w:val="24"/>
          <w:szCs w:val="24"/>
        </w:rPr>
        <w:t xml:space="preserve"> State lacks an in</w:t>
      </w:r>
      <w:r>
        <w:rPr>
          <w:sz w:val="24"/>
          <w:szCs w:val="24"/>
        </w:rPr>
        <w:t>dependent monitoring mechanism</w:t>
      </w:r>
      <w:r>
        <w:rPr>
          <w:rFonts w:eastAsia="PMingLiU" w:hint="eastAsia"/>
          <w:sz w:val="24"/>
          <w:szCs w:val="24"/>
          <w:lang w:eastAsia="zh-TW"/>
        </w:rPr>
        <w:t xml:space="preserve"> such as </w:t>
      </w:r>
      <w:r w:rsidRPr="00856504">
        <w:rPr>
          <w:sz w:val="24"/>
          <w:szCs w:val="24"/>
        </w:rPr>
        <w:t xml:space="preserve">a </w:t>
      </w:r>
      <w:r w:rsidRPr="00856504">
        <w:rPr>
          <w:sz w:val="24"/>
          <w:szCs w:val="24"/>
        </w:rPr>
        <w:lastRenderedPageBreak/>
        <w:t>National Human Rights Institution or similar</w:t>
      </w:r>
      <w:r w:rsidR="00BD4BBA">
        <w:rPr>
          <w:rFonts w:eastAsia="PMingLiU" w:hint="eastAsia"/>
          <w:sz w:val="24"/>
          <w:szCs w:val="24"/>
          <w:lang w:eastAsia="zh-TW"/>
        </w:rPr>
        <w:t xml:space="preserve"> body</w:t>
      </w:r>
      <w:r>
        <w:rPr>
          <w:rFonts w:eastAsia="PMingLiU" w:hint="eastAsia"/>
          <w:sz w:val="24"/>
          <w:szCs w:val="24"/>
          <w:lang w:eastAsia="zh-TW"/>
        </w:rPr>
        <w:t>,</w:t>
      </w:r>
      <w:r w:rsidRPr="00856504">
        <w:rPr>
          <w:sz w:val="24"/>
          <w:szCs w:val="24"/>
        </w:rPr>
        <w:t xml:space="preserve"> in conformity with</w:t>
      </w:r>
      <w:r w:rsidR="009A1C34">
        <w:rPr>
          <w:rFonts w:eastAsia="PMingLiU" w:hint="eastAsia"/>
          <w:sz w:val="24"/>
          <w:szCs w:val="24"/>
          <w:lang w:eastAsia="zh-TW"/>
        </w:rPr>
        <w:t xml:space="preserve"> all </w:t>
      </w:r>
      <w:r w:rsidRPr="00856504">
        <w:rPr>
          <w:sz w:val="24"/>
          <w:szCs w:val="24"/>
        </w:rPr>
        <w:t xml:space="preserve">the requirements set out in the Paris Principles, despite discussions </w:t>
      </w:r>
      <w:r>
        <w:rPr>
          <w:rFonts w:eastAsia="PMingLiU" w:hint="eastAsia"/>
          <w:sz w:val="24"/>
          <w:szCs w:val="24"/>
          <w:lang w:eastAsia="zh-TW"/>
        </w:rPr>
        <w:t xml:space="preserve">on this topic </w:t>
      </w:r>
      <w:r w:rsidRPr="00856504">
        <w:rPr>
          <w:sz w:val="24"/>
          <w:szCs w:val="24"/>
        </w:rPr>
        <w:t>for over five years</w:t>
      </w:r>
      <w:r>
        <w:rPr>
          <w:rFonts w:eastAsia="PMingLiU" w:hint="eastAsia"/>
          <w:sz w:val="24"/>
          <w:szCs w:val="24"/>
          <w:lang w:eastAsia="zh-TW"/>
        </w:rPr>
        <w:t>; and</w:t>
      </w:r>
    </w:p>
    <w:p w14:paraId="32E9DE93" w14:textId="77777777" w:rsidR="00287D32" w:rsidRPr="00B82CA9" w:rsidRDefault="00287D32" w:rsidP="00C90E85">
      <w:pPr>
        <w:pStyle w:val="af0"/>
        <w:numPr>
          <w:ilvl w:val="0"/>
          <w:numId w:val="43"/>
        </w:numPr>
        <w:jc w:val="left"/>
        <w:rPr>
          <w:rFonts w:eastAsiaTheme="majorEastAsia"/>
          <w:sz w:val="24"/>
          <w:szCs w:val="24"/>
        </w:rPr>
      </w:pPr>
      <w:r>
        <w:rPr>
          <w:rFonts w:eastAsia="PMingLiU" w:hint="eastAsia"/>
          <w:sz w:val="24"/>
          <w:szCs w:val="24"/>
          <w:lang w:eastAsia="zh-TW"/>
        </w:rPr>
        <w:t>T</w:t>
      </w:r>
      <w:r w:rsidRPr="00856504">
        <w:rPr>
          <w:sz w:val="24"/>
          <w:szCs w:val="24"/>
        </w:rPr>
        <w:t>hat the involvement and participation of persons with disabilities and the</w:t>
      </w:r>
      <w:r>
        <w:rPr>
          <w:sz w:val="24"/>
          <w:szCs w:val="24"/>
        </w:rPr>
        <w:t>ir</w:t>
      </w:r>
      <w:r w:rsidRPr="00856504">
        <w:rPr>
          <w:sz w:val="24"/>
          <w:szCs w:val="24"/>
        </w:rPr>
        <w:t xml:space="preserve"> representative organizations in the monitoring process is limited by a percentage quota.</w:t>
      </w:r>
    </w:p>
    <w:p w14:paraId="510C81B2" w14:textId="77777777" w:rsidR="002854A7" w:rsidRPr="00F730F3" w:rsidRDefault="002854A7" w:rsidP="00C90E85">
      <w:pPr>
        <w:jc w:val="left"/>
        <w:rPr>
          <w:rFonts w:eastAsia="PMingLiU"/>
          <w:b/>
          <w:sz w:val="24"/>
          <w:szCs w:val="24"/>
          <w:lang w:eastAsia="zh-TW"/>
        </w:rPr>
      </w:pPr>
    </w:p>
    <w:p w14:paraId="67D870C3" w14:textId="77777777" w:rsidR="001E147E" w:rsidRDefault="00D10253" w:rsidP="00C90E85">
      <w:pPr>
        <w:jc w:val="left"/>
        <w:rPr>
          <w:rFonts w:eastAsia="PMingLiU"/>
          <w:b/>
          <w:sz w:val="24"/>
          <w:szCs w:val="24"/>
          <w:lang w:eastAsia="zh-TW"/>
        </w:rPr>
      </w:pPr>
      <w:r>
        <w:rPr>
          <w:rFonts w:eastAsiaTheme="majorEastAsia" w:hint="eastAsia"/>
          <w:b/>
          <w:sz w:val="24"/>
          <w:szCs w:val="24"/>
        </w:rPr>
        <w:t>81</w:t>
      </w:r>
      <w:r w:rsidR="00333D29">
        <w:rPr>
          <w:rFonts w:eastAsiaTheme="majorEastAsia"/>
          <w:b/>
          <w:sz w:val="24"/>
          <w:szCs w:val="24"/>
        </w:rPr>
        <w:t xml:space="preserve">. </w:t>
      </w:r>
      <w:r w:rsidR="00F730F3" w:rsidRPr="001E147E">
        <w:rPr>
          <w:rFonts w:eastAsiaTheme="majorEastAsia"/>
          <w:b/>
          <w:sz w:val="24"/>
          <w:szCs w:val="24"/>
        </w:rPr>
        <w:t xml:space="preserve">The </w:t>
      </w:r>
      <w:r w:rsidR="00F730F3" w:rsidRPr="001E147E">
        <w:rPr>
          <w:rFonts w:ascii="Century" w:eastAsia="PMingLiU" w:hAnsi="Century" w:cs="Arial" w:hint="eastAsia"/>
          <w:b/>
          <w:sz w:val="24"/>
          <w:szCs w:val="24"/>
          <w:lang w:eastAsia="zh-TW"/>
        </w:rPr>
        <w:t>IRC</w:t>
      </w:r>
      <w:r w:rsidR="00F730F3" w:rsidRPr="001E147E">
        <w:rPr>
          <w:rFonts w:eastAsiaTheme="majorEastAsia"/>
          <w:b/>
          <w:sz w:val="24"/>
          <w:szCs w:val="24"/>
        </w:rPr>
        <w:t xml:space="preserve"> recommends</w:t>
      </w:r>
      <w:r w:rsidR="001E147E">
        <w:rPr>
          <w:rFonts w:eastAsia="PMingLiU" w:hint="eastAsia"/>
          <w:b/>
          <w:sz w:val="24"/>
          <w:szCs w:val="24"/>
          <w:lang w:eastAsia="zh-TW"/>
        </w:rPr>
        <w:t xml:space="preserve"> that the </w:t>
      </w:r>
      <w:r w:rsidR="00F730F3" w:rsidRPr="001E147E">
        <w:rPr>
          <w:b/>
          <w:sz w:val="24"/>
          <w:szCs w:val="24"/>
        </w:rPr>
        <w:t>State</w:t>
      </w:r>
      <w:r w:rsidR="001E147E">
        <w:rPr>
          <w:rFonts w:eastAsia="PMingLiU" w:hint="eastAsia"/>
          <w:b/>
          <w:sz w:val="24"/>
          <w:szCs w:val="24"/>
          <w:lang w:eastAsia="zh-TW"/>
        </w:rPr>
        <w:t>:</w:t>
      </w:r>
    </w:p>
    <w:p w14:paraId="756AE6A4" w14:textId="77777777" w:rsidR="001E147E" w:rsidRPr="001E147E" w:rsidRDefault="001E147E" w:rsidP="00C90E85">
      <w:pPr>
        <w:pStyle w:val="af0"/>
        <w:numPr>
          <w:ilvl w:val="0"/>
          <w:numId w:val="44"/>
        </w:numPr>
        <w:jc w:val="left"/>
        <w:rPr>
          <w:rFonts w:eastAsiaTheme="majorEastAsia"/>
          <w:sz w:val="24"/>
          <w:szCs w:val="24"/>
        </w:rPr>
      </w:pPr>
      <w:r>
        <w:rPr>
          <w:rFonts w:eastAsia="PMingLiU" w:hint="eastAsia"/>
          <w:b/>
          <w:sz w:val="24"/>
          <w:szCs w:val="24"/>
          <w:lang w:eastAsia="zh-TW"/>
        </w:rPr>
        <w:t>F</w:t>
      </w:r>
      <w:r w:rsidR="00F730F3" w:rsidRPr="001E147E">
        <w:rPr>
          <w:b/>
          <w:sz w:val="24"/>
          <w:szCs w:val="24"/>
        </w:rPr>
        <w:t xml:space="preserve">ormally designate a </w:t>
      </w:r>
      <w:r>
        <w:rPr>
          <w:rFonts w:eastAsia="PMingLiU" w:hint="eastAsia"/>
          <w:b/>
          <w:sz w:val="24"/>
          <w:szCs w:val="24"/>
          <w:lang w:eastAsia="zh-TW"/>
        </w:rPr>
        <w:t>n</w:t>
      </w:r>
      <w:r w:rsidRPr="001E147E">
        <w:rPr>
          <w:rFonts w:eastAsia="PMingLiU" w:hint="eastAsia"/>
          <w:b/>
          <w:sz w:val="24"/>
          <w:szCs w:val="24"/>
          <w:lang w:eastAsia="zh-TW"/>
        </w:rPr>
        <w:t xml:space="preserve">ational </w:t>
      </w:r>
      <w:r w:rsidR="00F730F3" w:rsidRPr="001E147E">
        <w:rPr>
          <w:b/>
          <w:sz w:val="24"/>
          <w:szCs w:val="24"/>
        </w:rPr>
        <w:t>focal point with immediate effect</w:t>
      </w:r>
      <w:r w:rsidRPr="001E147E">
        <w:rPr>
          <w:rFonts w:eastAsia="PMingLiU" w:hint="eastAsia"/>
          <w:b/>
          <w:sz w:val="24"/>
          <w:szCs w:val="24"/>
          <w:lang w:eastAsia="zh-TW"/>
        </w:rPr>
        <w:t xml:space="preserve">, and that such national </w:t>
      </w:r>
      <w:r w:rsidRPr="001E147E">
        <w:rPr>
          <w:rFonts w:eastAsiaTheme="majorEastAsia"/>
          <w:b/>
          <w:sz w:val="24"/>
          <w:szCs w:val="24"/>
        </w:rPr>
        <w:t>focal point</w:t>
      </w:r>
      <w:r w:rsidRPr="001E147E">
        <w:rPr>
          <w:rFonts w:eastAsia="PMingLiU" w:hint="eastAsia"/>
          <w:b/>
          <w:sz w:val="24"/>
          <w:szCs w:val="24"/>
          <w:lang w:eastAsia="zh-TW"/>
        </w:rPr>
        <w:t xml:space="preserve"> include staff trained on the human rights of persons with disabilities;</w:t>
      </w:r>
    </w:p>
    <w:p w14:paraId="211F20CF" w14:textId="77777777" w:rsidR="001E147E" w:rsidRPr="009A1C34" w:rsidRDefault="001E147E" w:rsidP="00C90E85">
      <w:pPr>
        <w:pStyle w:val="af0"/>
        <w:numPr>
          <w:ilvl w:val="0"/>
          <w:numId w:val="44"/>
        </w:numPr>
        <w:jc w:val="left"/>
        <w:rPr>
          <w:rFonts w:eastAsiaTheme="majorEastAsia"/>
          <w:sz w:val="24"/>
          <w:szCs w:val="24"/>
        </w:rPr>
      </w:pPr>
      <w:r>
        <w:rPr>
          <w:rFonts w:eastAsia="PMingLiU" w:hint="eastAsia"/>
          <w:b/>
          <w:sz w:val="24"/>
          <w:szCs w:val="24"/>
          <w:lang w:eastAsia="zh-TW"/>
        </w:rPr>
        <w:t>F</w:t>
      </w:r>
      <w:r w:rsidRPr="001E147E">
        <w:rPr>
          <w:rFonts w:eastAsiaTheme="majorEastAsia"/>
          <w:b/>
          <w:sz w:val="24"/>
          <w:szCs w:val="24"/>
        </w:rPr>
        <w:t>ully disseminate information about the role and responsibilities of the Promotion Team for the Rights and Interest of Persons with Disabilities of the Executive Yuan as the designated coordination mechanism both within the State and civil society</w:t>
      </w:r>
      <w:r>
        <w:rPr>
          <w:rFonts w:eastAsia="PMingLiU" w:hint="eastAsia"/>
          <w:b/>
          <w:sz w:val="24"/>
          <w:szCs w:val="24"/>
          <w:lang w:eastAsia="zh-TW"/>
        </w:rPr>
        <w:t>;</w:t>
      </w:r>
    </w:p>
    <w:p w14:paraId="423A6929" w14:textId="77777777" w:rsidR="009A1C34" w:rsidRPr="009A1C34" w:rsidRDefault="009A1C34" w:rsidP="00C90E85">
      <w:pPr>
        <w:pStyle w:val="af0"/>
        <w:numPr>
          <w:ilvl w:val="0"/>
          <w:numId w:val="44"/>
        </w:numPr>
        <w:jc w:val="left"/>
        <w:rPr>
          <w:rFonts w:eastAsiaTheme="majorEastAsia"/>
          <w:b/>
          <w:sz w:val="24"/>
          <w:szCs w:val="24"/>
        </w:rPr>
      </w:pPr>
      <w:r w:rsidRPr="009A1C34">
        <w:rPr>
          <w:rFonts w:eastAsia="PMingLiU" w:hint="eastAsia"/>
          <w:b/>
          <w:sz w:val="24"/>
          <w:szCs w:val="24"/>
          <w:lang w:eastAsia="zh-TW"/>
        </w:rPr>
        <w:t>I</w:t>
      </w:r>
      <w:r w:rsidRPr="009A1C34">
        <w:rPr>
          <w:b/>
          <w:sz w:val="24"/>
          <w:szCs w:val="24"/>
        </w:rPr>
        <w:t>mmediately establish an independent monitoring mechanism</w:t>
      </w:r>
      <w:r w:rsidRPr="009A1C34">
        <w:rPr>
          <w:rFonts w:eastAsia="PMingLiU" w:hint="eastAsia"/>
          <w:b/>
          <w:sz w:val="24"/>
          <w:szCs w:val="24"/>
          <w:lang w:eastAsia="zh-TW"/>
        </w:rPr>
        <w:t xml:space="preserve"> in the form of</w:t>
      </w:r>
      <w:r w:rsidRPr="009A1C34">
        <w:rPr>
          <w:b/>
          <w:sz w:val="24"/>
          <w:szCs w:val="24"/>
        </w:rPr>
        <w:t xml:space="preserve"> a National Human Rights Institution or similar</w:t>
      </w:r>
      <w:r w:rsidR="00BD4BBA">
        <w:rPr>
          <w:rFonts w:eastAsia="PMingLiU" w:hint="eastAsia"/>
          <w:b/>
          <w:sz w:val="24"/>
          <w:szCs w:val="24"/>
          <w:lang w:eastAsia="zh-TW"/>
        </w:rPr>
        <w:t xml:space="preserve"> body</w:t>
      </w:r>
      <w:r w:rsidRPr="009A1C34">
        <w:rPr>
          <w:b/>
          <w:sz w:val="24"/>
          <w:szCs w:val="24"/>
        </w:rPr>
        <w:t>, in conformity with all the requirements set out in the Paris Principles</w:t>
      </w:r>
      <w:r w:rsidRPr="009A1C34">
        <w:rPr>
          <w:rFonts w:eastAsia="PMingLiU" w:hint="eastAsia"/>
          <w:b/>
          <w:sz w:val="24"/>
          <w:szCs w:val="24"/>
          <w:lang w:eastAsia="zh-TW"/>
        </w:rPr>
        <w:t xml:space="preserve">, </w:t>
      </w:r>
      <w:r w:rsidR="00832987">
        <w:rPr>
          <w:rFonts w:eastAsia="PMingLiU" w:hint="eastAsia"/>
          <w:b/>
          <w:sz w:val="24"/>
          <w:szCs w:val="24"/>
          <w:lang w:eastAsia="zh-TW"/>
        </w:rPr>
        <w:t xml:space="preserve">thus mandating that the </w:t>
      </w:r>
      <w:r w:rsidR="00832987" w:rsidRPr="009A1C34">
        <w:rPr>
          <w:b/>
          <w:sz w:val="24"/>
          <w:szCs w:val="24"/>
        </w:rPr>
        <w:t>independent monitoring mechanism</w:t>
      </w:r>
      <w:r w:rsidR="00832987">
        <w:rPr>
          <w:rFonts w:eastAsia="PMingLiU" w:hint="eastAsia"/>
          <w:b/>
          <w:sz w:val="24"/>
          <w:szCs w:val="24"/>
          <w:lang w:eastAsia="zh-TW"/>
        </w:rPr>
        <w:t xml:space="preserve"> be fully </w:t>
      </w:r>
      <w:r w:rsidR="00832987">
        <w:rPr>
          <w:rFonts w:eastAsia="PMingLiU"/>
          <w:b/>
          <w:sz w:val="24"/>
          <w:szCs w:val="24"/>
          <w:lang w:eastAsia="zh-TW"/>
        </w:rPr>
        <w:t>independent</w:t>
      </w:r>
      <w:r w:rsidR="00832987">
        <w:rPr>
          <w:rFonts w:eastAsia="PMingLiU" w:hint="eastAsia"/>
          <w:b/>
          <w:sz w:val="24"/>
          <w:szCs w:val="24"/>
          <w:lang w:eastAsia="zh-TW"/>
        </w:rPr>
        <w:t xml:space="preserve"> and therefore not </w:t>
      </w:r>
      <w:r w:rsidR="00832987" w:rsidRPr="009A1C34">
        <w:rPr>
          <w:b/>
          <w:sz w:val="24"/>
          <w:szCs w:val="24"/>
        </w:rPr>
        <w:t>within the Presidentia</w:t>
      </w:r>
      <w:r w:rsidR="00832987">
        <w:rPr>
          <w:b/>
          <w:sz w:val="24"/>
          <w:szCs w:val="24"/>
        </w:rPr>
        <w:t>l Office</w:t>
      </w:r>
      <w:r w:rsidR="00832987">
        <w:rPr>
          <w:rFonts w:eastAsia="PMingLiU" w:hint="eastAsia"/>
          <w:b/>
          <w:sz w:val="24"/>
          <w:szCs w:val="24"/>
          <w:lang w:eastAsia="zh-TW"/>
        </w:rPr>
        <w:t xml:space="preserve">, the Control Yuan, or any part of the government structure; and </w:t>
      </w:r>
    </w:p>
    <w:p w14:paraId="55E11A11" w14:textId="77777777" w:rsidR="007D52BE" w:rsidRPr="00333D29" w:rsidRDefault="00832987" w:rsidP="00C90E85">
      <w:pPr>
        <w:pStyle w:val="af0"/>
        <w:numPr>
          <w:ilvl w:val="0"/>
          <w:numId w:val="44"/>
        </w:numPr>
        <w:jc w:val="left"/>
        <w:rPr>
          <w:rFonts w:eastAsiaTheme="majorEastAsia"/>
          <w:sz w:val="24"/>
          <w:szCs w:val="24"/>
        </w:rPr>
      </w:pPr>
      <w:r w:rsidRPr="00832987">
        <w:rPr>
          <w:rFonts w:eastAsia="PMingLiU" w:hint="eastAsia"/>
          <w:b/>
          <w:sz w:val="24"/>
          <w:szCs w:val="24"/>
          <w:lang w:eastAsia="zh-TW"/>
        </w:rPr>
        <w:t>T</w:t>
      </w:r>
      <w:r w:rsidRPr="00832987">
        <w:rPr>
          <w:b/>
          <w:sz w:val="24"/>
          <w:szCs w:val="24"/>
        </w:rPr>
        <w:t>hat organizations of persons with disabilities are able to participate fully in the monitoring process</w:t>
      </w:r>
      <w:r w:rsidRPr="00832987">
        <w:rPr>
          <w:rFonts w:eastAsia="PMingLiU" w:hint="eastAsia"/>
          <w:b/>
          <w:sz w:val="24"/>
          <w:szCs w:val="24"/>
          <w:lang w:eastAsia="zh-TW"/>
        </w:rPr>
        <w:t xml:space="preserve"> </w:t>
      </w:r>
      <w:r w:rsidRPr="00832987">
        <w:rPr>
          <w:b/>
          <w:sz w:val="24"/>
          <w:szCs w:val="24"/>
        </w:rPr>
        <w:t xml:space="preserve">as </w:t>
      </w:r>
      <w:r w:rsidRPr="00832987">
        <w:rPr>
          <w:rFonts w:eastAsia="PMingLiU" w:hint="eastAsia"/>
          <w:b/>
          <w:sz w:val="24"/>
          <w:szCs w:val="24"/>
          <w:lang w:eastAsia="zh-TW"/>
        </w:rPr>
        <w:t>required by CRPD article 33</w:t>
      </w:r>
      <w:r w:rsidR="00333D29">
        <w:rPr>
          <w:rFonts w:eastAsia="PMingLiU"/>
          <w:b/>
          <w:sz w:val="24"/>
          <w:szCs w:val="24"/>
          <w:lang w:eastAsia="zh-TW"/>
        </w:rPr>
        <w:t xml:space="preserve"> </w:t>
      </w:r>
      <w:r w:rsidRPr="00832987">
        <w:rPr>
          <w:rFonts w:eastAsia="PMingLiU" w:hint="eastAsia"/>
          <w:b/>
          <w:sz w:val="24"/>
          <w:szCs w:val="24"/>
          <w:lang w:eastAsia="zh-TW"/>
        </w:rPr>
        <w:t>(3)</w:t>
      </w:r>
      <w:r w:rsidRPr="00832987">
        <w:rPr>
          <w:b/>
          <w:sz w:val="24"/>
          <w:szCs w:val="24"/>
        </w:rPr>
        <w:t xml:space="preserve">, and </w:t>
      </w:r>
      <w:r w:rsidRPr="00832987">
        <w:rPr>
          <w:rFonts w:eastAsia="PMingLiU" w:hint="eastAsia"/>
          <w:b/>
          <w:sz w:val="24"/>
          <w:szCs w:val="24"/>
          <w:lang w:eastAsia="zh-TW"/>
        </w:rPr>
        <w:t xml:space="preserve">that </w:t>
      </w:r>
      <w:r w:rsidRPr="00832987">
        <w:rPr>
          <w:b/>
          <w:sz w:val="24"/>
          <w:szCs w:val="24"/>
        </w:rPr>
        <w:t xml:space="preserve">the State provide organizations of persons with disabilities with adequate </w:t>
      </w:r>
      <w:r w:rsidRPr="00832987">
        <w:rPr>
          <w:rFonts w:eastAsia="PMingLiU" w:hint="eastAsia"/>
          <w:b/>
          <w:sz w:val="24"/>
          <w:szCs w:val="24"/>
          <w:lang w:eastAsia="zh-TW"/>
        </w:rPr>
        <w:t xml:space="preserve">financial and human </w:t>
      </w:r>
      <w:r w:rsidRPr="00832987">
        <w:rPr>
          <w:b/>
          <w:sz w:val="24"/>
          <w:szCs w:val="24"/>
        </w:rPr>
        <w:t xml:space="preserve">resources </w:t>
      </w:r>
      <w:r w:rsidRPr="00832987">
        <w:rPr>
          <w:rFonts w:eastAsia="PMingLiU" w:hint="eastAsia"/>
          <w:b/>
          <w:sz w:val="24"/>
          <w:szCs w:val="24"/>
          <w:lang w:eastAsia="zh-TW"/>
        </w:rPr>
        <w:t xml:space="preserve">to enable </w:t>
      </w:r>
      <w:r w:rsidRPr="00832987">
        <w:rPr>
          <w:b/>
          <w:sz w:val="24"/>
          <w:szCs w:val="24"/>
        </w:rPr>
        <w:t xml:space="preserve">them to participate in national implementation </w:t>
      </w:r>
      <w:r w:rsidRPr="00832987">
        <w:rPr>
          <w:rFonts w:eastAsia="PMingLiU" w:hint="eastAsia"/>
          <w:b/>
          <w:sz w:val="24"/>
          <w:szCs w:val="24"/>
          <w:lang w:eastAsia="zh-TW"/>
        </w:rPr>
        <w:t xml:space="preserve">and </w:t>
      </w:r>
      <w:r w:rsidRPr="00832987">
        <w:rPr>
          <w:b/>
          <w:sz w:val="24"/>
          <w:szCs w:val="24"/>
        </w:rPr>
        <w:t xml:space="preserve">monitoring </w:t>
      </w:r>
      <w:r w:rsidRPr="00832987">
        <w:rPr>
          <w:rFonts w:eastAsia="PMingLiU" w:hint="eastAsia"/>
          <w:b/>
          <w:sz w:val="24"/>
          <w:szCs w:val="24"/>
          <w:lang w:eastAsia="zh-TW"/>
        </w:rPr>
        <w:t xml:space="preserve">of the CRPD. </w:t>
      </w:r>
    </w:p>
    <w:p w14:paraId="37B1E5A7" w14:textId="77777777" w:rsidR="00333D29" w:rsidRDefault="00333D29" w:rsidP="00333D29">
      <w:pPr>
        <w:jc w:val="left"/>
        <w:rPr>
          <w:rFonts w:eastAsiaTheme="majorEastAsia"/>
          <w:sz w:val="24"/>
          <w:szCs w:val="24"/>
        </w:rPr>
      </w:pPr>
    </w:p>
    <w:p w14:paraId="3EC40B97" w14:textId="77777777" w:rsidR="00B921DB" w:rsidRPr="00210366" w:rsidRDefault="00B921DB" w:rsidP="00210366">
      <w:pPr>
        <w:pStyle w:val="af0"/>
        <w:numPr>
          <w:ilvl w:val="0"/>
          <w:numId w:val="45"/>
        </w:numPr>
        <w:jc w:val="left"/>
        <w:rPr>
          <w:rFonts w:eastAsiaTheme="majorEastAsia"/>
          <w:b/>
          <w:sz w:val="28"/>
          <w:szCs w:val="28"/>
        </w:rPr>
      </w:pPr>
      <w:r w:rsidRPr="00210366">
        <w:rPr>
          <w:rFonts w:eastAsiaTheme="majorEastAsia"/>
          <w:b/>
          <w:sz w:val="28"/>
          <w:szCs w:val="28"/>
        </w:rPr>
        <w:t>Follow-up and dissemination</w:t>
      </w:r>
    </w:p>
    <w:p w14:paraId="01FD641F" w14:textId="77777777" w:rsidR="00B921DB" w:rsidRDefault="00B921DB" w:rsidP="00B921DB">
      <w:pPr>
        <w:jc w:val="left"/>
        <w:rPr>
          <w:rFonts w:eastAsiaTheme="majorEastAsia"/>
          <w:sz w:val="24"/>
          <w:szCs w:val="24"/>
        </w:rPr>
      </w:pPr>
    </w:p>
    <w:p w14:paraId="70F69894" w14:textId="5FCCDFF9" w:rsidR="00B921DB" w:rsidRDefault="00B921DB" w:rsidP="00B921DB">
      <w:pPr>
        <w:jc w:val="left"/>
        <w:rPr>
          <w:rFonts w:ascii="PMingLiU" w:eastAsia="PMingLiU" w:hAnsi="PMingLiU"/>
          <w:sz w:val="24"/>
          <w:szCs w:val="24"/>
          <w:lang w:eastAsia="zh-TW"/>
        </w:rPr>
      </w:pPr>
      <w:r>
        <w:rPr>
          <w:rFonts w:eastAsiaTheme="majorEastAsia"/>
          <w:sz w:val="24"/>
          <w:szCs w:val="24"/>
        </w:rPr>
        <w:t>8</w:t>
      </w:r>
      <w:r w:rsidR="00D10253">
        <w:rPr>
          <w:rFonts w:eastAsiaTheme="majorEastAsia" w:hint="eastAsia"/>
          <w:sz w:val="24"/>
          <w:szCs w:val="24"/>
        </w:rPr>
        <w:t>2</w:t>
      </w:r>
      <w:r>
        <w:rPr>
          <w:rFonts w:eastAsiaTheme="majorEastAsia"/>
          <w:sz w:val="24"/>
          <w:szCs w:val="24"/>
        </w:rPr>
        <w:t xml:space="preserve">. </w:t>
      </w:r>
      <w:r w:rsidRPr="00B921DB">
        <w:rPr>
          <w:rFonts w:eastAsiaTheme="majorEastAsia"/>
          <w:sz w:val="24"/>
          <w:szCs w:val="24"/>
        </w:rPr>
        <w:t xml:space="preserve">The </w:t>
      </w:r>
      <w:r w:rsidR="00D967D5">
        <w:rPr>
          <w:rFonts w:eastAsia="PMingLiU" w:hint="eastAsia"/>
          <w:sz w:val="24"/>
          <w:szCs w:val="24"/>
          <w:lang w:eastAsia="zh-TW"/>
        </w:rPr>
        <w:t xml:space="preserve">IRC </w:t>
      </w:r>
      <w:r>
        <w:rPr>
          <w:rFonts w:eastAsiaTheme="majorEastAsia"/>
          <w:sz w:val="24"/>
          <w:szCs w:val="24"/>
        </w:rPr>
        <w:t>requests that the State</w:t>
      </w:r>
      <w:r w:rsidRPr="00B921DB">
        <w:rPr>
          <w:rFonts w:eastAsiaTheme="majorEastAsia"/>
          <w:sz w:val="24"/>
          <w:szCs w:val="24"/>
        </w:rPr>
        <w:t>, within 12 months and in accordance with article 35</w:t>
      </w:r>
      <w:r w:rsidR="00130AA4">
        <w:rPr>
          <w:rFonts w:eastAsia="PMingLiU" w:hint="eastAsia"/>
          <w:sz w:val="24"/>
          <w:szCs w:val="24"/>
          <w:lang w:eastAsia="zh-TW"/>
        </w:rPr>
        <w:t xml:space="preserve"> (2)</w:t>
      </w:r>
      <w:r w:rsidRPr="00B921DB">
        <w:rPr>
          <w:rFonts w:eastAsiaTheme="majorEastAsia"/>
          <w:sz w:val="24"/>
          <w:szCs w:val="24"/>
        </w:rPr>
        <w:t xml:space="preserve"> of the C</w:t>
      </w:r>
      <w:r w:rsidR="00D967D5">
        <w:rPr>
          <w:rFonts w:eastAsia="PMingLiU" w:hint="eastAsia"/>
          <w:sz w:val="24"/>
          <w:szCs w:val="24"/>
          <w:lang w:eastAsia="zh-TW"/>
        </w:rPr>
        <w:t>RPD</w:t>
      </w:r>
      <w:r w:rsidRPr="00B921DB">
        <w:rPr>
          <w:rFonts w:eastAsiaTheme="majorEastAsia"/>
          <w:sz w:val="24"/>
          <w:szCs w:val="24"/>
        </w:rPr>
        <w:t xml:space="preserve">, </w:t>
      </w:r>
      <w:r w:rsidR="00EB7237">
        <w:rPr>
          <w:rFonts w:eastAsia="PMingLiU" w:hint="eastAsia"/>
          <w:sz w:val="24"/>
          <w:szCs w:val="24"/>
          <w:lang w:eastAsia="zh-TW"/>
        </w:rPr>
        <w:t xml:space="preserve">publicly disseminate </w:t>
      </w:r>
      <w:r w:rsidRPr="00B921DB">
        <w:rPr>
          <w:rFonts w:eastAsiaTheme="majorEastAsia"/>
          <w:sz w:val="24"/>
          <w:szCs w:val="24"/>
        </w:rPr>
        <w:t xml:space="preserve">information on the measures taken to implement the </w:t>
      </w:r>
      <w:r w:rsidR="00D967D5">
        <w:rPr>
          <w:rFonts w:eastAsia="PMingLiU" w:hint="eastAsia"/>
          <w:sz w:val="24"/>
          <w:szCs w:val="24"/>
          <w:lang w:eastAsia="zh-TW"/>
        </w:rPr>
        <w:t>IRC</w:t>
      </w:r>
      <w:r w:rsidRPr="00B921DB">
        <w:rPr>
          <w:rFonts w:eastAsiaTheme="majorEastAsia"/>
          <w:sz w:val="24"/>
          <w:szCs w:val="24"/>
        </w:rPr>
        <w:t>’s recommendation</w:t>
      </w:r>
      <w:r w:rsidR="00130AA4">
        <w:rPr>
          <w:rFonts w:eastAsia="PMingLiU" w:hint="eastAsia"/>
          <w:sz w:val="24"/>
          <w:szCs w:val="24"/>
          <w:lang w:eastAsia="zh-TW"/>
        </w:rPr>
        <w:t>s</w:t>
      </w:r>
      <w:r w:rsidRPr="00B921DB">
        <w:rPr>
          <w:rFonts w:eastAsiaTheme="majorEastAsia"/>
          <w:sz w:val="24"/>
          <w:szCs w:val="24"/>
        </w:rPr>
        <w:t xml:space="preserve"> as set out above</w:t>
      </w:r>
      <w:r>
        <w:rPr>
          <w:rFonts w:eastAsiaTheme="majorEastAsia"/>
          <w:sz w:val="24"/>
          <w:szCs w:val="24"/>
        </w:rPr>
        <w:t xml:space="preserve"> </w:t>
      </w:r>
      <w:r w:rsidRPr="00B921DB">
        <w:rPr>
          <w:rFonts w:eastAsiaTheme="majorEastAsia"/>
          <w:sz w:val="24"/>
          <w:szCs w:val="24"/>
        </w:rPr>
        <w:t>in paragraph</w:t>
      </w:r>
      <w:r w:rsidR="00C611E0">
        <w:rPr>
          <w:rFonts w:eastAsia="PMingLiU" w:hint="eastAsia"/>
          <w:sz w:val="24"/>
          <w:szCs w:val="24"/>
          <w:lang w:eastAsia="zh-TW"/>
        </w:rPr>
        <w:t xml:space="preserve">s 23(b) and </w:t>
      </w:r>
      <w:r w:rsidR="00C449D7">
        <w:rPr>
          <w:rFonts w:asciiTheme="minorEastAsia" w:hAnsiTheme="minorEastAsia" w:hint="eastAsia"/>
          <w:sz w:val="24"/>
          <w:szCs w:val="24"/>
        </w:rPr>
        <w:t>81</w:t>
      </w:r>
      <w:r w:rsidR="0090178D">
        <w:rPr>
          <w:rFonts w:eastAsia="PMingLiU" w:hint="eastAsia"/>
          <w:sz w:val="24"/>
          <w:szCs w:val="24"/>
          <w:lang w:eastAsia="zh-TW"/>
        </w:rPr>
        <w:t>(c)</w:t>
      </w:r>
      <w:r w:rsidRPr="00B921DB">
        <w:rPr>
          <w:rFonts w:eastAsiaTheme="majorEastAsia"/>
          <w:sz w:val="24"/>
          <w:szCs w:val="24"/>
        </w:rPr>
        <w:t>. </w:t>
      </w:r>
    </w:p>
    <w:p w14:paraId="3F486320" w14:textId="77777777" w:rsidR="00B921DB" w:rsidRPr="00B921DB" w:rsidRDefault="00B921DB" w:rsidP="00B921DB">
      <w:pPr>
        <w:jc w:val="left"/>
        <w:rPr>
          <w:rFonts w:ascii="PMingLiU" w:eastAsia="PMingLiU" w:hAnsi="PMingLiU"/>
          <w:sz w:val="24"/>
          <w:szCs w:val="24"/>
          <w:lang w:eastAsia="zh-TW"/>
        </w:rPr>
      </w:pPr>
      <w:r>
        <w:rPr>
          <w:rFonts w:ascii="PMingLiU" w:eastAsia="PMingLiU" w:hAnsi="PMingLiU"/>
          <w:sz w:val="24"/>
          <w:szCs w:val="24"/>
          <w:lang w:eastAsia="zh-TW"/>
        </w:rPr>
        <w:t>8</w:t>
      </w:r>
      <w:r w:rsidR="00F6546D">
        <w:rPr>
          <w:rFonts w:ascii="PMingLiU" w:hAnsi="PMingLiU" w:hint="eastAsia"/>
          <w:sz w:val="24"/>
          <w:szCs w:val="24"/>
        </w:rPr>
        <w:t>3</w:t>
      </w:r>
      <w:r>
        <w:rPr>
          <w:rFonts w:ascii="PMingLiU" w:eastAsia="PMingLiU" w:hAnsi="PMingLiU"/>
          <w:sz w:val="24"/>
          <w:szCs w:val="24"/>
          <w:lang w:eastAsia="zh-TW"/>
        </w:rPr>
        <w:t xml:space="preserve">. </w:t>
      </w:r>
      <w:r w:rsidRPr="00B921DB">
        <w:rPr>
          <w:rFonts w:eastAsiaTheme="majorEastAsia"/>
          <w:sz w:val="24"/>
          <w:szCs w:val="24"/>
        </w:rPr>
        <w:t xml:space="preserve">The </w:t>
      </w:r>
      <w:r w:rsidR="00D967D5">
        <w:rPr>
          <w:rFonts w:eastAsia="PMingLiU" w:hint="eastAsia"/>
          <w:sz w:val="24"/>
          <w:szCs w:val="24"/>
          <w:lang w:eastAsia="zh-TW"/>
        </w:rPr>
        <w:t>IRC</w:t>
      </w:r>
      <w:r w:rsidRPr="00B921DB">
        <w:rPr>
          <w:rFonts w:eastAsiaTheme="majorEastAsia"/>
          <w:sz w:val="24"/>
          <w:szCs w:val="24"/>
        </w:rPr>
        <w:t xml:space="preserve"> requests the State to implement the recommendations of the </w:t>
      </w:r>
      <w:r w:rsidR="00D967D5">
        <w:rPr>
          <w:rFonts w:eastAsia="PMingLiU" w:hint="eastAsia"/>
          <w:sz w:val="24"/>
          <w:szCs w:val="24"/>
          <w:lang w:eastAsia="zh-TW"/>
        </w:rPr>
        <w:t>IRC</w:t>
      </w:r>
      <w:r w:rsidRPr="00B921DB">
        <w:rPr>
          <w:rFonts w:eastAsiaTheme="majorEastAsia"/>
          <w:sz w:val="24"/>
          <w:szCs w:val="24"/>
        </w:rPr>
        <w:t xml:space="preserve"> contained in the present </w:t>
      </w:r>
      <w:r w:rsidR="00A757C0">
        <w:rPr>
          <w:rFonts w:eastAsia="PMingLiU" w:hint="eastAsia"/>
          <w:sz w:val="24"/>
          <w:szCs w:val="24"/>
          <w:lang w:eastAsia="zh-TW"/>
        </w:rPr>
        <w:t>C</w:t>
      </w:r>
      <w:r w:rsidRPr="00B921DB">
        <w:rPr>
          <w:rFonts w:eastAsiaTheme="majorEastAsia"/>
          <w:sz w:val="24"/>
          <w:szCs w:val="24"/>
        </w:rPr>
        <w:t xml:space="preserve">oncluding </w:t>
      </w:r>
      <w:r w:rsidR="00A757C0">
        <w:rPr>
          <w:rFonts w:eastAsia="PMingLiU" w:hint="eastAsia"/>
          <w:sz w:val="24"/>
          <w:szCs w:val="24"/>
          <w:lang w:eastAsia="zh-TW"/>
        </w:rPr>
        <w:t>O</w:t>
      </w:r>
      <w:r w:rsidRPr="00B921DB">
        <w:rPr>
          <w:rFonts w:eastAsiaTheme="majorEastAsia"/>
          <w:sz w:val="24"/>
          <w:szCs w:val="24"/>
        </w:rPr>
        <w:t>bservations. It</w:t>
      </w:r>
      <w:r>
        <w:rPr>
          <w:rFonts w:eastAsiaTheme="majorEastAsia"/>
          <w:sz w:val="24"/>
          <w:szCs w:val="24"/>
        </w:rPr>
        <w:t xml:space="preserve"> recommends that the State</w:t>
      </w:r>
      <w:r w:rsidR="00A757C0">
        <w:rPr>
          <w:rFonts w:eastAsiaTheme="majorEastAsia"/>
          <w:sz w:val="24"/>
          <w:szCs w:val="24"/>
        </w:rPr>
        <w:t xml:space="preserve"> transmit the </w:t>
      </w:r>
      <w:r w:rsidR="00A757C0">
        <w:rPr>
          <w:rFonts w:eastAsia="PMingLiU" w:hint="eastAsia"/>
          <w:sz w:val="24"/>
          <w:szCs w:val="24"/>
          <w:lang w:eastAsia="zh-TW"/>
        </w:rPr>
        <w:t>C</w:t>
      </w:r>
      <w:r w:rsidRPr="00B921DB">
        <w:rPr>
          <w:rFonts w:eastAsiaTheme="majorEastAsia"/>
          <w:sz w:val="24"/>
          <w:szCs w:val="24"/>
        </w:rPr>
        <w:t xml:space="preserve">oncluding </w:t>
      </w:r>
      <w:r w:rsidR="00A757C0">
        <w:rPr>
          <w:rFonts w:eastAsia="PMingLiU"/>
          <w:sz w:val="24"/>
          <w:szCs w:val="24"/>
          <w:lang w:eastAsia="zh-TW"/>
        </w:rPr>
        <w:t>O</w:t>
      </w:r>
      <w:r w:rsidR="00A757C0" w:rsidRPr="00B921DB">
        <w:rPr>
          <w:rFonts w:eastAsiaTheme="majorEastAsia"/>
          <w:sz w:val="24"/>
          <w:szCs w:val="24"/>
        </w:rPr>
        <w:t>bservations</w:t>
      </w:r>
      <w:r w:rsidRPr="00B921DB">
        <w:rPr>
          <w:rFonts w:eastAsiaTheme="majorEastAsia"/>
          <w:sz w:val="24"/>
          <w:szCs w:val="24"/>
        </w:rPr>
        <w:t xml:space="preserve"> for consideration and action </w:t>
      </w:r>
      <w:r w:rsidRPr="00B921DB">
        <w:rPr>
          <w:rFonts w:eastAsiaTheme="majorEastAsia"/>
          <w:sz w:val="24"/>
          <w:szCs w:val="24"/>
        </w:rPr>
        <w:lastRenderedPageBreak/>
        <w:t xml:space="preserve">to members of the </w:t>
      </w:r>
      <w:r w:rsidR="00764852">
        <w:rPr>
          <w:rFonts w:eastAsia="PMingLiU" w:hint="eastAsia"/>
          <w:sz w:val="24"/>
          <w:szCs w:val="24"/>
          <w:lang w:eastAsia="zh-TW"/>
        </w:rPr>
        <w:t>national and local g</w:t>
      </w:r>
      <w:r w:rsidRPr="00B921DB">
        <w:rPr>
          <w:rFonts w:eastAsiaTheme="majorEastAsia"/>
          <w:sz w:val="24"/>
          <w:szCs w:val="24"/>
        </w:rPr>
        <w:t>overnment</w:t>
      </w:r>
      <w:r w:rsidR="00764852">
        <w:rPr>
          <w:rFonts w:eastAsia="PMingLiU" w:hint="eastAsia"/>
          <w:sz w:val="24"/>
          <w:szCs w:val="24"/>
          <w:lang w:eastAsia="zh-TW"/>
        </w:rPr>
        <w:t xml:space="preserve"> and legislative bodies</w:t>
      </w:r>
      <w:r w:rsidRPr="00B921DB">
        <w:rPr>
          <w:rFonts w:eastAsiaTheme="majorEastAsia"/>
          <w:sz w:val="24"/>
          <w:szCs w:val="24"/>
        </w:rPr>
        <w:t>, officials in relevant ministries, local authorities, and members of relevant professional groups such as education, medical and legal professionals, as well as to the media, using modern social communication strategies.</w:t>
      </w:r>
    </w:p>
    <w:p w14:paraId="570F88AF" w14:textId="77777777" w:rsidR="00B921DB" w:rsidRPr="00B921DB" w:rsidRDefault="00B921DB" w:rsidP="00B921DB">
      <w:pPr>
        <w:jc w:val="left"/>
        <w:rPr>
          <w:rFonts w:eastAsiaTheme="majorEastAsia"/>
          <w:sz w:val="24"/>
          <w:szCs w:val="24"/>
        </w:rPr>
      </w:pPr>
      <w:r>
        <w:rPr>
          <w:rFonts w:eastAsiaTheme="majorEastAsia"/>
          <w:sz w:val="24"/>
          <w:szCs w:val="24"/>
        </w:rPr>
        <w:t>8</w:t>
      </w:r>
      <w:r w:rsidR="00F6546D">
        <w:rPr>
          <w:rFonts w:eastAsiaTheme="majorEastAsia" w:hint="eastAsia"/>
          <w:sz w:val="24"/>
          <w:szCs w:val="24"/>
        </w:rPr>
        <w:t>4</w:t>
      </w:r>
      <w:r w:rsidRPr="00B921DB">
        <w:rPr>
          <w:rFonts w:eastAsiaTheme="majorEastAsia"/>
          <w:sz w:val="24"/>
          <w:szCs w:val="24"/>
        </w:rPr>
        <w:t xml:space="preserve">. The </w:t>
      </w:r>
      <w:r w:rsidR="00D967D5">
        <w:rPr>
          <w:rFonts w:eastAsia="PMingLiU" w:hint="eastAsia"/>
          <w:sz w:val="24"/>
          <w:szCs w:val="24"/>
          <w:lang w:eastAsia="zh-TW"/>
        </w:rPr>
        <w:t>IRC</w:t>
      </w:r>
      <w:r w:rsidRPr="00B921DB">
        <w:rPr>
          <w:rFonts w:eastAsiaTheme="majorEastAsia"/>
          <w:sz w:val="24"/>
          <w:szCs w:val="24"/>
        </w:rPr>
        <w:t xml:space="preserve"> str</w:t>
      </w:r>
      <w:r>
        <w:rPr>
          <w:rFonts w:eastAsiaTheme="majorEastAsia"/>
          <w:sz w:val="24"/>
          <w:szCs w:val="24"/>
        </w:rPr>
        <w:t>ongly encourages the State</w:t>
      </w:r>
      <w:r w:rsidRPr="00B921DB">
        <w:rPr>
          <w:rFonts w:eastAsiaTheme="majorEastAsia"/>
          <w:sz w:val="24"/>
          <w:szCs w:val="24"/>
        </w:rPr>
        <w:t xml:space="preserve"> to involve civil society organizations, in particular organizations of persons with disabilities, in the preparation of its periodic report.</w:t>
      </w:r>
    </w:p>
    <w:p w14:paraId="09FB750C" w14:textId="77777777" w:rsidR="00393039" w:rsidRPr="00B921DB" w:rsidRDefault="00B921DB" w:rsidP="00C90E85">
      <w:pPr>
        <w:jc w:val="left"/>
        <w:rPr>
          <w:rFonts w:eastAsiaTheme="majorEastAsia"/>
          <w:sz w:val="24"/>
          <w:szCs w:val="24"/>
        </w:rPr>
      </w:pPr>
      <w:r>
        <w:rPr>
          <w:rFonts w:eastAsiaTheme="majorEastAsia"/>
          <w:sz w:val="24"/>
          <w:szCs w:val="24"/>
        </w:rPr>
        <w:t>8</w:t>
      </w:r>
      <w:r w:rsidR="00F6546D">
        <w:rPr>
          <w:rFonts w:eastAsiaTheme="majorEastAsia" w:hint="eastAsia"/>
          <w:sz w:val="24"/>
          <w:szCs w:val="24"/>
        </w:rPr>
        <w:t>5</w:t>
      </w:r>
      <w:r w:rsidRPr="00B921DB">
        <w:rPr>
          <w:rFonts w:eastAsiaTheme="majorEastAsia"/>
          <w:sz w:val="24"/>
          <w:szCs w:val="24"/>
        </w:rPr>
        <w:t xml:space="preserve">. The </w:t>
      </w:r>
      <w:r w:rsidR="00D967D5">
        <w:rPr>
          <w:rFonts w:eastAsia="PMingLiU" w:hint="eastAsia"/>
          <w:sz w:val="24"/>
          <w:szCs w:val="24"/>
          <w:lang w:eastAsia="zh-TW"/>
        </w:rPr>
        <w:t>IRC</w:t>
      </w:r>
      <w:r>
        <w:rPr>
          <w:rFonts w:eastAsiaTheme="majorEastAsia"/>
          <w:sz w:val="24"/>
          <w:szCs w:val="24"/>
        </w:rPr>
        <w:t xml:space="preserve"> requests the State</w:t>
      </w:r>
      <w:r w:rsidRPr="00B921DB">
        <w:rPr>
          <w:rFonts w:eastAsiaTheme="majorEastAsia"/>
          <w:sz w:val="24"/>
          <w:szCs w:val="24"/>
        </w:rPr>
        <w:t xml:space="preserve"> to disseminate the present </w:t>
      </w:r>
      <w:r w:rsidR="00195904">
        <w:rPr>
          <w:rFonts w:eastAsia="PMingLiU" w:hint="eastAsia"/>
          <w:sz w:val="24"/>
          <w:szCs w:val="24"/>
          <w:lang w:eastAsia="zh-TW"/>
        </w:rPr>
        <w:t>C</w:t>
      </w:r>
      <w:r w:rsidRPr="00B921DB">
        <w:rPr>
          <w:rFonts w:eastAsiaTheme="majorEastAsia"/>
          <w:sz w:val="24"/>
          <w:szCs w:val="24"/>
        </w:rPr>
        <w:t xml:space="preserve">oncluding </w:t>
      </w:r>
      <w:r w:rsidR="00195904">
        <w:rPr>
          <w:rFonts w:eastAsia="PMingLiU" w:hint="eastAsia"/>
          <w:sz w:val="24"/>
          <w:szCs w:val="24"/>
          <w:lang w:eastAsia="zh-TW"/>
        </w:rPr>
        <w:t>O</w:t>
      </w:r>
      <w:r w:rsidRPr="00B921DB">
        <w:rPr>
          <w:rFonts w:eastAsiaTheme="majorEastAsia"/>
          <w:sz w:val="24"/>
          <w:szCs w:val="24"/>
        </w:rPr>
        <w:t xml:space="preserve">bservations widely, including to non-governmental organizations and representative organizations of persons with disabilities, as well as to persons with disabilities themselves and members of their families, in national and minority languages, including </w:t>
      </w:r>
      <w:r w:rsidR="00195904">
        <w:rPr>
          <w:rFonts w:eastAsia="PMingLiU" w:hint="eastAsia"/>
          <w:sz w:val="24"/>
          <w:szCs w:val="24"/>
          <w:lang w:eastAsia="zh-TW"/>
        </w:rPr>
        <w:t>Taiwanese Sign Language</w:t>
      </w:r>
      <w:r w:rsidRPr="00B921DB">
        <w:rPr>
          <w:rFonts w:eastAsiaTheme="majorEastAsia"/>
          <w:sz w:val="24"/>
          <w:szCs w:val="24"/>
        </w:rPr>
        <w:t>, and in accessible formats, and to make them available on the government website on human rights.</w:t>
      </w:r>
    </w:p>
    <w:sectPr w:rsidR="00393039" w:rsidRPr="00B921D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D75A" w14:textId="77777777" w:rsidR="003B4A48" w:rsidRDefault="003B4A48" w:rsidP="00370813">
      <w:r>
        <w:separator/>
      </w:r>
    </w:p>
  </w:endnote>
  <w:endnote w:type="continuationSeparator" w:id="0">
    <w:p w14:paraId="079292FD" w14:textId="77777777" w:rsidR="003B4A48" w:rsidRDefault="003B4A48" w:rsidP="003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ai-SB">
    <w:altName w:val="Microsoft Jheng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43522"/>
      <w:docPartObj>
        <w:docPartGallery w:val="Page Numbers (Bottom of Page)"/>
        <w:docPartUnique/>
      </w:docPartObj>
    </w:sdtPr>
    <w:sdtEndPr/>
    <w:sdtContent>
      <w:p w14:paraId="31698E34" w14:textId="70A2E519" w:rsidR="006B1EB8" w:rsidRDefault="006B1EB8">
        <w:pPr>
          <w:pStyle w:val="ab"/>
          <w:jc w:val="center"/>
        </w:pPr>
        <w:r>
          <w:fldChar w:fldCharType="begin"/>
        </w:r>
        <w:r>
          <w:instrText>PAGE   \* MERGEFORMAT</w:instrText>
        </w:r>
        <w:r>
          <w:fldChar w:fldCharType="separate"/>
        </w:r>
        <w:r w:rsidR="009A2DDF" w:rsidRPr="009A2DDF">
          <w:rPr>
            <w:noProof/>
            <w:lang w:val="ja-JP"/>
          </w:rPr>
          <w:t>1</w:t>
        </w:r>
        <w:r>
          <w:fldChar w:fldCharType="end"/>
        </w:r>
      </w:p>
    </w:sdtContent>
  </w:sdt>
  <w:p w14:paraId="39811D6F" w14:textId="77777777" w:rsidR="006B1EB8" w:rsidRDefault="006B1E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90EB" w14:textId="77777777" w:rsidR="003B4A48" w:rsidRDefault="003B4A48" w:rsidP="00370813">
      <w:r>
        <w:separator/>
      </w:r>
    </w:p>
  </w:footnote>
  <w:footnote w:type="continuationSeparator" w:id="0">
    <w:p w14:paraId="0A28B874" w14:textId="77777777" w:rsidR="003B4A48" w:rsidRDefault="003B4A48" w:rsidP="0037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C97"/>
    <w:multiLevelType w:val="hybridMultilevel"/>
    <w:tmpl w:val="7506F99C"/>
    <w:lvl w:ilvl="0" w:tplc="3544DC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110BAE"/>
    <w:multiLevelType w:val="hybridMultilevel"/>
    <w:tmpl w:val="D96EF2BE"/>
    <w:lvl w:ilvl="0" w:tplc="26F02D86">
      <w:start w:val="1"/>
      <w:numFmt w:val="low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EC5C58"/>
    <w:multiLevelType w:val="hybridMultilevel"/>
    <w:tmpl w:val="1DB876C6"/>
    <w:lvl w:ilvl="0" w:tplc="D56AC53C">
      <w:start w:val="1"/>
      <w:numFmt w:val="lowerLetter"/>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F27C2C"/>
    <w:multiLevelType w:val="hybridMultilevel"/>
    <w:tmpl w:val="24A4EFD8"/>
    <w:lvl w:ilvl="0" w:tplc="97A4138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90313"/>
    <w:multiLevelType w:val="hybridMultilevel"/>
    <w:tmpl w:val="425AD154"/>
    <w:lvl w:ilvl="0" w:tplc="041D0017">
      <w:start w:val="1"/>
      <w:numFmt w:val="lowerLetter"/>
      <w:lvlText w:val="%1)"/>
      <w:lvlJc w:val="left"/>
      <w:pPr>
        <w:ind w:left="720" w:hanging="360"/>
      </w:p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5" w15:restartNumberingAfterBreak="0">
    <w:nsid w:val="05DD25D7"/>
    <w:multiLevelType w:val="hybridMultilevel"/>
    <w:tmpl w:val="35FEBBE8"/>
    <w:lvl w:ilvl="0" w:tplc="588A3504">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1F6ACE"/>
    <w:multiLevelType w:val="hybridMultilevel"/>
    <w:tmpl w:val="378ED2CC"/>
    <w:lvl w:ilvl="0" w:tplc="735288DE">
      <w:start w:val="1"/>
      <w:numFmt w:val="lowerLetter"/>
      <w:lvlText w:val="(%1)"/>
      <w:lvlJc w:val="left"/>
      <w:pPr>
        <w:ind w:left="360" w:hanging="360"/>
      </w:pPr>
      <w:rPr>
        <w:rFonts w:eastAsia="PMingLiU"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902A5B"/>
    <w:multiLevelType w:val="hybridMultilevel"/>
    <w:tmpl w:val="F18E6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D6D60"/>
    <w:multiLevelType w:val="hybridMultilevel"/>
    <w:tmpl w:val="8408BDC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71F64"/>
    <w:multiLevelType w:val="hybridMultilevel"/>
    <w:tmpl w:val="CE0415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737534"/>
    <w:multiLevelType w:val="hybridMultilevel"/>
    <w:tmpl w:val="4A44838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5341F3"/>
    <w:multiLevelType w:val="hybridMultilevel"/>
    <w:tmpl w:val="77E64F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D34C30"/>
    <w:multiLevelType w:val="hybridMultilevel"/>
    <w:tmpl w:val="E67242EA"/>
    <w:lvl w:ilvl="0" w:tplc="187CC8A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94226A"/>
    <w:multiLevelType w:val="hybridMultilevel"/>
    <w:tmpl w:val="2CDEAF9A"/>
    <w:lvl w:ilvl="0" w:tplc="7F2C29CE">
      <w:start w:val="2"/>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B77548"/>
    <w:multiLevelType w:val="hybridMultilevel"/>
    <w:tmpl w:val="192C2680"/>
    <w:lvl w:ilvl="0" w:tplc="04090001">
      <w:start w:val="1"/>
      <w:numFmt w:val="bullet"/>
      <w:lvlText w:val=""/>
      <w:lvlJc w:val="left"/>
      <w:pPr>
        <w:ind w:left="1321" w:hanging="480"/>
      </w:pPr>
      <w:rPr>
        <w:rFonts w:ascii="Wingdings" w:hAnsi="Wingdings" w:hint="default"/>
      </w:rPr>
    </w:lvl>
    <w:lvl w:ilvl="1" w:tplc="04090003" w:tentative="1">
      <w:start w:val="1"/>
      <w:numFmt w:val="bullet"/>
      <w:lvlText w:val=""/>
      <w:lvlJc w:val="left"/>
      <w:pPr>
        <w:ind w:left="1801" w:hanging="480"/>
      </w:pPr>
      <w:rPr>
        <w:rFonts w:ascii="Wingdings" w:hAnsi="Wingdings" w:hint="default"/>
      </w:rPr>
    </w:lvl>
    <w:lvl w:ilvl="2" w:tplc="04090005" w:tentative="1">
      <w:start w:val="1"/>
      <w:numFmt w:val="bullet"/>
      <w:lvlText w:val=""/>
      <w:lvlJc w:val="left"/>
      <w:pPr>
        <w:ind w:left="2281" w:hanging="480"/>
      </w:pPr>
      <w:rPr>
        <w:rFonts w:ascii="Wingdings" w:hAnsi="Wingdings" w:hint="default"/>
      </w:rPr>
    </w:lvl>
    <w:lvl w:ilvl="3" w:tplc="04090001" w:tentative="1">
      <w:start w:val="1"/>
      <w:numFmt w:val="bullet"/>
      <w:lvlText w:val=""/>
      <w:lvlJc w:val="left"/>
      <w:pPr>
        <w:ind w:left="2761" w:hanging="480"/>
      </w:pPr>
      <w:rPr>
        <w:rFonts w:ascii="Wingdings" w:hAnsi="Wingdings" w:hint="default"/>
      </w:rPr>
    </w:lvl>
    <w:lvl w:ilvl="4" w:tplc="04090003" w:tentative="1">
      <w:start w:val="1"/>
      <w:numFmt w:val="bullet"/>
      <w:lvlText w:val=""/>
      <w:lvlJc w:val="left"/>
      <w:pPr>
        <w:ind w:left="3241" w:hanging="480"/>
      </w:pPr>
      <w:rPr>
        <w:rFonts w:ascii="Wingdings" w:hAnsi="Wingdings" w:hint="default"/>
      </w:rPr>
    </w:lvl>
    <w:lvl w:ilvl="5" w:tplc="04090005" w:tentative="1">
      <w:start w:val="1"/>
      <w:numFmt w:val="bullet"/>
      <w:lvlText w:val=""/>
      <w:lvlJc w:val="left"/>
      <w:pPr>
        <w:ind w:left="3721" w:hanging="480"/>
      </w:pPr>
      <w:rPr>
        <w:rFonts w:ascii="Wingdings" w:hAnsi="Wingdings" w:hint="default"/>
      </w:rPr>
    </w:lvl>
    <w:lvl w:ilvl="6" w:tplc="04090001" w:tentative="1">
      <w:start w:val="1"/>
      <w:numFmt w:val="bullet"/>
      <w:lvlText w:val=""/>
      <w:lvlJc w:val="left"/>
      <w:pPr>
        <w:ind w:left="4201" w:hanging="480"/>
      </w:pPr>
      <w:rPr>
        <w:rFonts w:ascii="Wingdings" w:hAnsi="Wingdings" w:hint="default"/>
      </w:rPr>
    </w:lvl>
    <w:lvl w:ilvl="7" w:tplc="04090003" w:tentative="1">
      <w:start w:val="1"/>
      <w:numFmt w:val="bullet"/>
      <w:lvlText w:val=""/>
      <w:lvlJc w:val="left"/>
      <w:pPr>
        <w:ind w:left="4681" w:hanging="480"/>
      </w:pPr>
      <w:rPr>
        <w:rFonts w:ascii="Wingdings" w:hAnsi="Wingdings" w:hint="default"/>
      </w:rPr>
    </w:lvl>
    <w:lvl w:ilvl="8" w:tplc="04090005" w:tentative="1">
      <w:start w:val="1"/>
      <w:numFmt w:val="bullet"/>
      <w:lvlText w:val=""/>
      <w:lvlJc w:val="left"/>
      <w:pPr>
        <w:ind w:left="5161" w:hanging="480"/>
      </w:pPr>
      <w:rPr>
        <w:rFonts w:ascii="Wingdings" w:hAnsi="Wingdings" w:hint="default"/>
      </w:rPr>
    </w:lvl>
  </w:abstractNum>
  <w:abstractNum w:abstractNumId="15" w15:restartNumberingAfterBreak="0">
    <w:nsid w:val="238151E5"/>
    <w:multiLevelType w:val="hybridMultilevel"/>
    <w:tmpl w:val="F878DC5E"/>
    <w:lvl w:ilvl="0" w:tplc="041D0017">
      <w:start w:val="1"/>
      <w:numFmt w:val="lowerLetter"/>
      <w:lvlText w:val="%1)"/>
      <w:lvlJc w:val="left"/>
      <w:pPr>
        <w:ind w:left="928" w:hanging="360"/>
      </w:p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6" w15:restartNumberingAfterBreak="0">
    <w:nsid w:val="23FB12FB"/>
    <w:multiLevelType w:val="hybridMultilevel"/>
    <w:tmpl w:val="7FA44C34"/>
    <w:lvl w:ilvl="0" w:tplc="A93E5D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7650A"/>
    <w:multiLevelType w:val="hybridMultilevel"/>
    <w:tmpl w:val="F658150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326CFC"/>
    <w:multiLevelType w:val="hybridMultilevel"/>
    <w:tmpl w:val="6750FFD0"/>
    <w:lvl w:ilvl="0" w:tplc="254081AE">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B050BF"/>
    <w:multiLevelType w:val="hybridMultilevel"/>
    <w:tmpl w:val="09B00C6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FC54C35"/>
    <w:multiLevelType w:val="hybridMultilevel"/>
    <w:tmpl w:val="3B3CEE4C"/>
    <w:lvl w:ilvl="0" w:tplc="3BAE0E7E">
      <w:start w:val="5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8A3CE6"/>
    <w:multiLevelType w:val="hybridMultilevel"/>
    <w:tmpl w:val="11C40D76"/>
    <w:lvl w:ilvl="0" w:tplc="C2D84E80">
      <w:start w:val="1"/>
      <w:numFmt w:val="lowerLetter"/>
      <w:lvlText w:val="%1)"/>
      <w:lvlJc w:val="left"/>
      <w:pPr>
        <w:ind w:left="1080" w:hanging="360"/>
      </w:pPr>
      <w:rPr>
        <w:rFonts w:asciiTheme="minorHAnsi" w:eastAsiaTheme="minorEastAsia"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6E955AC"/>
    <w:multiLevelType w:val="hybridMultilevel"/>
    <w:tmpl w:val="DDE8B1F0"/>
    <w:lvl w:ilvl="0" w:tplc="2F566832">
      <w:start w:val="1"/>
      <w:numFmt w:val="lowerLetter"/>
      <w:lvlText w:val="(%1)"/>
      <w:lvlJc w:val="left"/>
      <w:pPr>
        <w:ind w:left="360" w:hanging="360"/>
      </w:pPr>
      <w:rPr>
        <w:rFonts w:eastAsia="PMingLiU"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174B00"/>
    <w:multiLevelType w:val="hybridMultilevel"/>
    <w:tmpl w:val="981E4F0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AC0111C"/>
    <w:multiLevelType w:val="hybridMultilevel"/>
    <w:tmpl w:val="F3220BFE"/>
    <w:lvl w:ilvl="0" w:tplc="1009000F">
      <w:start w:val="1"/>
      <w:numFmt w:val="decimal"/>
      <w:lvlText w:val="%1."/>
      <w:lvlJc w:val="left"/>
      <w:pPr>
        <w:ind w:left="720" w:hanging="360"/>
      </w:pPr>
      <w:rPr>
        <w:rFonts w:hint="default"/>
      </w:rPr>
    </w:lvl>
    <w:lvl w:ilvl="1" w:tplc="4AD2AA58">
      <w:start w:val="1"/>
      <w:numFmt w:val="lowerLetter"/>
      <w:lvlText w:val="%2)"/>
      <w:lvlJc w:val="left"/>
      <w:pPr>
        <w:ind w:left="1440" w:hanging="360"/>
      </w:pPr>
      <w:rPr>
        <w:rFonts w:eastAsiaTheme="minorEastAsi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D838B3"/>
    <w:multiLevelType w:val="hybridMultilevel"/>
    <w:tmpl w:val="06C2954A"/>
    <w:lvl w:ilvl="0" w:tplc="5888B1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0565C2"/>
    <w:multiLevelType w:val="hybridMultilevel"/>
    <w:tmpl w:val="29120D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EE21F68"/>
    <w:multiLevelType w:val="hybridMultilevel"/>
    <w:tmpl w:val="B1D8217C"/>
    <w:lvl w:ilvl="0" w:tplc="ADE6D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5B0DBB"/>
    <w:multiLevelType w:val="hybridMultilevel"/>
    <w:tmpl w:val="DEB430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369631B"/>
    <w:multiLevelType w:val="hybridMultilevel"/>
    <w:tmpl w:val="DFA0A43E"/>
    <w:lvl w:ilvl="0" w:tplc="189801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F70858"/>
    <w:multiLevelType w:val="hybridMultilevel"/>
    <w:tmpl w:val="898C59EC"/>
    <w:lvl w:ilvl="0" w:tplc="CA48C2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7448FA"/>
    <w:multiLevelType w:val="hybridMultilevel"/>
    <w:tmpl w:val="5A222536"/>
    <w:lvl w:ilvl="0" w:tplc="2884B6EA">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335CE8"/>
    <w:multiLevelType w:val="hybridMultilevel"/>
    <w:tmpl w:val="749260C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CA515ED"/>
    <w:multiLevelType w:val="hybridMultilevel"/>
    <w:tmpl w:val="D18EDAB4"/>
    <w:lvl w:ilvl="0" w:tplc="7034DB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AB0037"/>
    <w:multiLevelType w:val="hybridMultilevel"/>
    <w:tmpl w:val="CCD6E8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D2A0074"/>
    <w:multiLevelType w:val="hybridMultilevel"/>
    <w:tmpl w:val="59F69D10"/>
    <w:lvl w:ilvl="0" w:tplc="5A107B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915115"/>
    <w:multiLevelType w:val="hybridMultilevel"/>
    <w:tmpl w:val="CD26DC66"/>
    <w:lvl w:ilvl="0" w:tplc="A28074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F01D42"/>
    <w:multiLevelType w:val="hybridMultilevel"/>
    <w:tmpl w:val="69DA584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38" w15:restartNumberingAfterBreak="0">
    <w:nsid w:val="5BA46615"/>
    <w:multiLevelType w:val="hybridMultilevel"/>
    <w:tmpl w:val="BF082924"/>
    <w:lvl w:ilvl="0" w:tplc="107265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E93716"/>
    <w:multiLevelType w:val="hybridMultilevel"/>
    <w:tmpl w:val="873A492C"/>
    <w:lvl w:ilvl="0" w:tplc="B21ECBA4">
      <w:start w:val="1"/>
      <w:numFmt w:val="lowerLetter"/>
      <w:lvlText w:val="%1)"/>
      <w:lvlJc w:val="left"/>
      <w:pPr>
        <w:ind w:left="720" w:hanging="360"/>
      </w:pPr>
      <w:rPr>
        <w:rFonts w:asciiTheme="minorHAnsi" w:eastAsiaTheme="minorEastAsia" w:hAnsiTheme="minorHAnsi"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9E12415"/>
    <w:multiLevelType w:val="hybridMultilevel"/>
    <w:tmpl w:val="01CC59F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B3759AA"/>
    <w:multiLevelType w:val="hybridMultilevel"/>
    <w:tmpl w:val="5BEE514E"/>
    <w:lvl w:ilvl="0" w:tplc="5002CC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D4A71F3"/>
    <w:multiLevelType w:val="hybridMultilevel"/>
    <w:tmpl w:val="E82C9D7E"/>
    <w:lvl w:ilvl="0" w:tplc="B5E47F4C">
      <w:start w:val="1"/>
      <w:numFmt w:val="lowerLetter"/>
      <w:lvlText w:val="(%1)"/>
      <w:lvlJc w:val="left"/>
      <w:pPr>
        <w:ind w:left="360" w:hanging="360"/>
      </w:pPr>
      <w:rPr>
        <w:rFonts w:eastAsia="PMingLiU"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E25DF"/>
    <w:multiLevelType w:val="hybridMultilevel"/>
    <w:tmpl w:val="2182F46A"/>
    <w:lvl w:ilvl="0" w:tplc="81562588">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936D85"/>
    <w:multiLevelType w:val="hybridMultilevel"/>
    <w:tmpl w:val="11C40D76"/>
    <w:lvl w:ilvl="0" w:tplc="C2D84E80">
      <w:start w:val="1"/>
      <w:numFmt w:val="lowerLetter"/>
      <w:lvlText w:val="%1)"/>
      <w:lvlJc w:val="left"/>
      <w:pPr>
        <w:ind w:left="1080" w:hanging="360"/>
      </w:pPr>
      <w:rPr>
        <w:rFonts w:asciiTheme="minorHAnsi" w:eastAsiaTheme="minorEastAsia"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2A57B86"/>
    <w:multiLevelType w:val="hybridMultilevel"/>
    <w:tmpl w:val="F476E9FE"/>
    <w:lvl w:ilvl="0" w:tplc="BC546730">
      <w:start w:val="1"/>
      <w:numFmt w:val="lowerLetter"/>
      <w:lvlText w:val="(%1)"/>
      <w:lvlJc w:val="left"/>
      <w:pPr>
        <w:ind w:left="360" w:hanging="360"/>
      </w:pPr>
      <w:rPr>
        <w:rFonts w:eastAsia="PMingLiU"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BC5F37"/>
    <w:multiLevelType w:val="hybridMultilevel"/>
    <w:tmpl w:val="7FD69A1C"/>
    <w:lvl w:ilvl="0" w:tplc="5C1054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2A244E"/>
    <w:multiLevelType w:val="hybridMultilevel"/>
    <w:tmpl w:val="FBF806E4"/>
    <w:lvl w:ilvl="0" w:tplc="2AAC80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97E1F8B"/>
    <w:multiLevelType w:val="hybridMultilevel"/>
    <w:tmpl w:val="81807EF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B695020"/>
    <w:multiLevelType w:val="hybridMultilevel"/>
    <w:tmpl w:val="89F4B764"/>
    <w:lvl w:ilvl="0" w:tplc="E47616FE">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7"/>
  </w:num>
  <w:num w:numId="3">
    <w:abstractNumId w:val="30"/>
  </w:num>
  <w:num w:numId="4">
    <w:abstractNumId w:val="38"/>
  </w:num>
  <w:num w:numId="5">
    <w:abstractNumId w:val="12"/>
  </w:num>
  <w:num w:numId="6">
    <w:abstractNumId w:val="46"/>
  </w:num>
  <w:num w:numId="7">
    <w:abstractNumId w:val="41"/>
  </w:num>
  <w:num w:numId="8">
    <w:abstractNumId w:val="0"/>
  </w:num>
  <w:num w:numId="9">
    <w:abstractNumId w:val="39"/>
  </w:num>
  <w:num w:numId="10">
    <w:abstractNumId w:val="7"/>
  </w:num>
  <w:num w:numId="11">
    <w:abstractNumId w:val="27"/>
  </w:num>
  <w:num w:numId="12">
    <w:abstractNumId w:val="33"/>
  </w:num>
  <w:num w:numId="13">
    <w:abstractNumId w:val="19"/>
  </w:num>
  <w:num w:numId="14">
    <w:abstractNumId w:val="34"/>
  </w:num>
  <w:num w:numId="15">
    <w:abstractNumId w:val="1"/>
  </w:num>
  <w:num w:numId="16">
    <w:abstractNumId w:val="17"/>
  </w:num>
  <w:num w:numId="17">
    <w:abstractNumId w:val="32"/>
  </w:num>
  <w:num w:numId="18">
    <w:abstractNumId w:val="8"/>
  </w:num>
  <w:num w:numId="19">
    <w:abstractNumId w:val="40"/>
  </w:num>
  <w:num w:numId="20">
    <w:abstractNumId w:val="15"/>
  </w:num>
  <w:num w:numId="21">
    <w:abstractNumId w:val="10"/>
  </w:num>
  <w:num w:numId="22">
    <w:abstractNumId w:val="11"/>
  </w:num>
  <w:num w:numId="23">
    <w:abstractNumId w:val="48"/>
  </w:num>
  <w:num w:numId="24">
    <w:abstractNumId w:val="4"/>
  </w:num>
  <w:num w:numId="25">
    <w:abstractNumId w:val="26"/>
  </w:num>
  <w:num w:numId="26">
    <w:abstractNumId w:val="44"/>
  </w:num>
  <w:num w:numId="27">
    <w:abstractNumId w:val="23"/>
  </w:num>
  <w:num w:numId="28">
    <w:abstractNumId w:val="45"/>
  </w:num>
  <w:num w:numId="29">
    <w:abstractNumId w:val="22"/>
  </w:num>
  <w:num w:numId="30">
    <w:abstractNumId w:val="37"/>
  </w:num>
  <w:num w:numId="31">
    <w:abstractNumId w:val="35"/>
  </w:num>
  <w:num w:numId="32">
    <w:abstractNumId w:val="3"/>
  </w:num>
  <w:num w:numId="33">
    <w:abstractNumId w:val="42"/>
  </w:num>
  <w:num w:numId="34">
    <w:abstractNumId w:val="6"/>
  </w:num>
  <w:num w:numId="35">
    <w:abstractNumId w:val="14"/>
  </w:num>
  <w:num w:numId="36">
    <w:abstractNumId w:val="49"/>
  </w:num>
  <w:num w:numId="37">
    <w:abstractNumId w:val="5"/>
  </w:num>
  <w:num w:numId="38">
    <w:abstractNumId w:val="18"/>
  </w:num>
  <w:num w:numId="39">
    <w:abstractNumId w:val="29"/>
  </w:num>
  <w:num w:numId="40">
    <w:abstractNumId w:val="43"/>
  </w:num>
  <w:num w:numId="41">
    <w:abstractNumId w:val="13"/>
  </w:num>
  <w:num w:numId="42">
    <w:abstractNumId w:val="16"/>
  </w:num>
  <w:num w:numId="43">
    <w:abstractNumId w:val="31"/>
  </w:num>
  <w:num w:numId="44">
    <w:abstractNumId w:val="2"/>
  </w:num>
  <w:num w:numId="45">
    <w:abstractNumId w:val="25"/>
  </w:num>
  <w:num w:numId="46">
    <w:abstractNumId w:val="24"/>
  </w:num>
  <w:num w:numId="47">
    <w:abstractNumId w:val="36"/>
  </w:num>
  <w:num w:numId="48">
    <w:abstractNumId w:val="9"/>
  </w:num>
  <w:num w:numId="49">
    <w:abstractNumId w:val="28"/>
  </w:num>
  <w:num w:numId="5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9C"/>
    <w:rsid w:val="00001CA5"/>
    <w:rsid w:val="0001045D"/>
    <w:rsid w:val="00014F98"/>
    <w:rsid w:val="000213DF"/>
    <w:rsid w:val="00022526"/>
    <w:rsid w:val="00024BB4"/>
    <w:rsid w:val="000260B4"/>
    <w:rsid w:val="000263BB"/>
    <w:rsid w:val="000400BA"/>
    <w:rsid w:val="000442FD"/>
    <w:rsid w:val="00044718"/>
    <w:rsid w:val="00051075"/>
    <w:rsid w:val="000547DE"/>
    <w:rsid w:val="00054BA5"/>
    <w:rsid w:val="00054DC8"/>
    <w:rsid w:val="00055625"/>
    <w:rsid w:val="000618C4"/>
    <w:rsid w:val="000641B6"/>
    <w:rsid w:val="00076634"/>
    <w:rsid w:val="00080006"/>
    <w:rsid w:val="000812AB"/>
    <w:rsid w:val="00087C48"/>
    <w:rsid w:val="00090F3F"/>
    <w:rsid w:val="00091656"/>
    <w:rsid w:val="00093D32"/>
    <w:rsid w:val="0009403C"/>
    <w:rsid w:val="000A4E89"/>
    <w:rsid w:val="000A582D"/>
    <w:rsid w:val="000A6DAB"/>
    <w:rsid w:val="000B1813"/>
    <w:rsid w:val="000B5843"/>
    <w:rsid w:val="000B6994"/>
    <w:rsid w:val="000C23E6"/>
    <w:rsid w:val="000C4A4B"/>
    <w:rsid w:val="000C6941"/>
    <w:rsid w:val="000D20F6"/>
    <w:rsid w:val="000D2D6D"/>
    <w:rsid w:val="000D2FD7"/>
    <w:rsid w:val="000D341D"/>
    <w:rsid w:val="000D3494"/>
    <w:rsid w:val="000E023B"/>
    <w:rsid w:val="000E0B09"/>
    <w:rsid w:val="000E1474"/>
    <w:rsid w:val="000F0B71"/>
    <w:rsid w:val="000F2A08"/>
    <w:rsid w:val="000F39BB"/>
    <w:rsid w:val="000F54D5"/>
    <w:rsid w:val="0010018E"/>
    <w:rsid w:val="00104513"/>
    <w:rsid w:val="00105F86"/>
    <w:rsid w:val="00107C25"/>
    <w:rsid w:val="00110823"/>
    <w:rsid w:val="00112EAF"/>
    <w:rsid w:val="00114A31"/>
    <w:rsid w:val="00125D7C"/>
    <w:rsid w:val="00126549"/>
    <w:rsid w:val="00127CEE"/>
    <w:rsid w:val="00130AA4"/>
    <w:rsid w:val="00131928"/>
    <w:rsid w:val="001327E4"/>
    <w:rsid w:val="001342A6"/>
    <w:rsid w:val="00142606"/>
    <w:rsid w:val="001428F6"/>
    <w:rsid w:val="00142A84"/>
    <w:rsid w:val="001436C3"/>
    <w:rsid w:val="0014702F"/>
    <w:rsid w:val="00154C87"/>
    <w:rsid w:val="00160FC0"/>
    <w:rsid w:val="00167242"/>
    <w:rsid w:val="00167F48"/>
    <w:rsid w:val="001716A6"/>
    <w:rsid w:val="00172B71"/>
    <w:rsid w:val="00174812"/>
    <w:rsid w:val="00177F1D"/>
    <w:rsid w:val="0018156B"/>
    <w:rsid w:val="0018230A"/>
    <w:rsid w:val="0018285A"/>
    <w:rsid w:val="0018374C"/>
    <w:rsid w:val="001840D8"/>
    <w:rsid w:val="001848AE"/>
    <w:rsid w:val="001866ED"/>
    <w:rsid w:val="00190E54"/>
    <w:rsid w:val="001952F4"/>
    <w:rsid w:val="00195904"/>
    <w:rsid w:val="00195C76"/>
    <w:rsid w:val="001966F5"/>
    <w:rsid w:val="001A2A68"/>
    <w:rsid w:val="001A7A22"/>
    <w:rsid w:val="001B176A"/>
    <w:rsid w:val="001B1C6B"/>
    <w:rsid w:val="001B4F41"/>
    <w:rsid w:val="001C1C4A"/>
    <w:rsid w:val="001C2B5F"/>
    <w:rsid w:val="001C3FA7"/>
    <w:rsid w:val="001C5810"/>
    <w:rsid w:val="001D30B6"/>
    <w:rsid w:val="001D3B72"/>
    <w:rsid w:val="001D45E2"/>
    <w:rsid w:val="001D661A"/>
    <w:rsid w:val="001D7823"/>
    <w:rsid w:val="001E02C4"/>
    <w:rsid w:val="001E147E"/>
    <w:rsid w:val="001E275D"/>
    <w:rsid w:val="001E3899"/>
    <w:rsid w:val="001E4D8B"/>
    <w:rsid w:val="001F0277"/>
    <w:rsid w:val="001F0A91"/>
    <w:rsid w:val="001F2BE3"/>
    <w:rsid w:val="001F46AE"/>
    <w:rsid w:val="001F67B8"/>
    <w:rsid w:val="002052C7"/>
    <w:rsid w:val="00210008"/>
    <w:rsid w:val="00210366"/>
    <w:rsid w:val="00210A2F"/>
    <w:rsid w:val="00211778"/>
    <w:rsid w:val="002173BD"/>
    <w:rsid w:val="00217BA5"/>
    <w:rsid w:val="00220179"/>
    <w:rsid w:val="00221976"/>
    <w:rsid w:val="00221C9E"/>
    <w:rsid w:val="002230B2"/>
    <w:rsid w:val="0022445E"/>
    <w:rsid w:val="00231165"/>
    <w:rsid w:val="002329F3"/>
    <w:rsid w:val="00234C8F"/>
    <w:rsid w:val="00234D47"/>
    <w:rsid w:val="00235C3F"/>
    <w:rsid w:val="00235E42"/>
    <w:rsid w:val="00240F93"/>
    <w:rsid w:val="00241032"/>
    <w:rsid w:val="00245386"/>
    <w:rsid w:val="002565E7"/>
    <w:rsid w:val="00257A45"/>
    <w:rsid w:val="00263446"/>
    <w:rsid w:val="002636FE"/>
    <w:rsid w:val="00267547"/>
    <w:rsid w:val="002677EE"/>
    <w:rsid w:val="0027066F"/>
    <w:rsid w:val="00272105"/>
    <w:rsid w:val="00272EB2"/>
    <w:rsid w:val="00273B0A"/>
    <w:rsid w:val="002746CF"/>
    <w:rsid w:val="00277C14"/>
    <w:rsid w:val="0028219C"/>
    <w:rsid w:val="00282367"/>
    <w:rsid w:val="00283480"/>
    <w:rsid w:val="00283A37"/>
    <w:rsid w:val="002854A7"/>
    <w:rsid w:val="00287D32"/>
    <w:rsid w:val="0029442F"/>
    <w:rsid w:val="00294D4B"/>
    <w:rsid w:val="002958AD"/>
    <w:rsid w:val="002974F6"/>
    <w:rsid w:val="002A6689"/>
    <w:rsid w:val="002A683E"/>
    <w:rsid w:val="002B434E"/>
    <w:rsid w:val="002B5AC6"/>
    <w:rsid w:val="002C1DBB"/>
    <w:rsid w:val="002C20DE"/>
    <w:rsid w:val="002C36EA"/>
    <w:rsid w:val="002C797B"/>
    <w:rsid w:val="002D09D1"/>
    <w:rsid w:val="002D7482"/>
    <w:rsid w:val="002D7709"/>
    <w:rsid w:val="002E1A29"/>
    <w:rsid w:val="002E2B40"/>
    <w:rsid w:val="002E325E"/>
    <w:rsid w:val="002F2377"/>
    <w:rsid w:val="00304E00"/>
    <w:rsid w:val="003066E0"/>
    <w:rsid w:val="00306AC3"/>
    <w:rsid w:val="00315E34"/>
    <w:rsid w:val="00316E6C"/>
    <w:rsid w:val="003229B3"/>
    <w:rsid w:val="00326884"/>
    <w:rsid w:val="003303F3"/>
    <w:rsid w:val="00330B41"/>
    <w:rsid w:val="00333D29"/>
    <w:rsid w:val="0033763F"/>
    <w:rsid w:val="003379B2"/>
    <w:rsid w:val="0034300F"/>
    <w:rsid w:val="00343CF5"/>
    <w:rsid w:val="00347626"/>
    <w:rsid w:val="00350423"/>
    <w:rsid w:val="00351F5C"/>
    <w:rsid w:val="00352295"/>
    <w:rsid w:val="003552CA"/>
    <w:rsid w:val="003612ED"/>
    <w:rsid w:val="00364E58"/>
    <w:rsid w:val="003661D3"/>
    <w:rsid w:val="00367D59"/>
    <w:rsid w:val="003703B2"/>
    <w:rsid w:val="00370493"/>
    <w:rsid w:val="00370494"/>
    <w:rsid w:val="00370813"/>
    <w:rsid w:val="003830BD"/>
    <w:rsid w:val="00383CDE"/>
    <w:rsid w:val="003845E5"/>
    <w:rsid w:val="00393039"/>
    <w:rsid w:val="0039446E"/>
    <w:rsid w:val="0039727F"/>
    <w:rsid w:val="00397F99"/>
    <w:rsid w:val="003A0861"/>
    <w:rsid w:val="003A39EE"/>
    <w:rsid w:val="003B1255"/>
    <w:rsid w:val="003B4A48"/>
    <w:rsid w:val="003B6B13"/>
    <w:rsid w:val="003B7423"/>
    <w:rsid w:val="003B7FB5"/>
    <w:rsid w:val="003C0BAC"/>
    <w:rsid w:val="003C21AA"/>
    <w:rsid w:val="003C22F6"/>
    <w:rsid w:val="003C403F"/>
    <w:rsid w:val="003C4BB3"/>
    <w:rsid w:val="003C63F2"/>
    <w:rsid w:val="003D5969"/>
    <w:rsid w:val="003D6F1A"/>
    <w:rsid w:val="003D7998"/>
    <w:rsid w:val="003E27E2"/>
    <w:rsid w:val="003E711E"/>
    <w:rsid w:val="003F19DC"/>
    <w:rsid w:val="003F23B2"/>
    <w:rsid w:val="004041AE"/>
    <w:rsid w:val="00407840"/>
    <w:rsid w:val="00413C28"/>
    <w:rsid w:val="004201A4"/>
    <w:rsid w:val="00422AD8"/>
    <w:rsid w:val="00422FCE"/>
    <w:rsid w:val="004236A0"/>
    <w:rsid w:val="00426BDC"/>
    <w:rsid w:val="00434BF4"/>
    <w:rsid w:val="00436360"/>
    <w:rsid w:val="00441FB5"/>
    <w:rsid w:val="0045137C"/>
    <w:rsid w:val="004536F0"/>
    <w:rsid w:val="00454CD9"/>
    <w:rsid w:val="00455B42"/>
    <w:rsid w:val="004643B0"/>
    <w:rsid w:val="00470C21"/>
    <w:rsid w:val="0047207D"/>
    <w:rsid w:val="004777BA"/>
    <w:rsid w:val="00477F02"/>
    <w:rsid w:val="00490A23"/>
    <w:rsid w:val="00491719"/>
    <w:rsid w:val="004A0408"/>
    <w:rsid w:val="004A09CC"/>
    <w:rsid w:val="004A4473"/>
    <w:rsid w:val="004B1B55"/>
    <w:rsid w:val="004B1F19"/>
    <w:rsid w:val="004B3F04"/>
    <w:rsid w:val="004B6721"/>
    <w:rsid w:val="004C165A"/>
    <w:rsid w:val="004C238E"/>
    <w:rsid w:val="004C32C5"/>
    <w:rsid w:val="004C7019"/>
    <w:rsid w:val="004C764E"/>
    <w:rsid w:val="004D0D10"/>
    <w:rsid w:val="004D4138"/>
    <w:rsid w:val="004D4334"/>
    <w:rsid w:val="004D5145"/>
    <w:rsid w:val="004D6E65"/>
    <w:rsid w:val="004E69B3"/>
    <w:rsid w:val="004F2695"/>
    <w:rsid w:val="004F684D"/>
    <w:rsid w:val="00500EF1"/>
    <w:rsid w:val="0050128A"/>
    <w:rsid w:val="00505892"/>
    <w:rsid w:val="00505E31"/>
    <w:rsid w:val="00506C98"/>
    <w:rsid w:val="00511499"/>
    <w:rsid w:val="00511EDB"/>
    <w:rsid w:val="00514DDD"/>
    <w:rsid w:val="00516D6E"/>
    <w:rsid w:val="005205A7"/>
    <w:rsid w:val="0052167E"/>
    <w:rsid w:val="00524B09"/>
    <w:rsid w:val="005311F7"/>
    <w:rsid w:val="00534F00"/>
    <w:rsid w:val="00537079"/>
    <w:rsid w:val="0054078D"/>
    <w:rsid w:val="005408D6"/>
    <w:rsid w:val="00550174"/>
    <w:rsid w:val="00552AFE"/>
    <w:rsid w:val="005535BC"/>
    <w:rsid w:val="005563EA"/>
    <w:rsid w:val="00556BB0"/>
    <w:rsid w:val="00556DB4"/>
    <w:rsid w:val="00561562"/>
    <w:rsid w:val="005623C6"/>
    <w:rsid w:val="005629DE"/>
    <w:rsid w:val="005641EB"/>
    <w:rsid w:val="00567654"/>
    <w:rsid w:val="0057327D"/>
    <w:rsid w:val="005733B4"/>
    <w:rsid w:val="005748C1"/>
    <w:rsid w:val="00580261"/>
    <w:rsid w:val="0058575B"/>
    <w:rsid w:val="0058581E"/>
    <w:rsid w:val="005961DE"/>
    <w:rsid w:val="005A01DD"/>
    <w:rsid w:val="005A61B8"/>
    <w:rsid w:val="005B1C49"/>
    <w:rsid w:val="005B2C05"/>
    <w:rsid w:val="005B2DE4"/>
    <w:rsid w:val="005B4227"/>
    <w:rsid w:val="005B5CEB"/>
    <w:rsid w:val="005B679B"/>
    <w:rsid w:val="005C212F"/>
    <w:rsid w:val="005C26C9"/>
    <w:rsid w:val="005C50A8"/>
    <w:rsid w:val="005C696E"/>
    <w:rsid w:val="005E604D"/>
    <w:rsid w:val="005E6528"/>
    <w:rsid w:val="005E7D09"/>
    <w:rsid w:val="005F2454"/>
    <w:rsid w:val="00601E51"/>
    <w:rsid w:val="006112D7"/>
    <w:rsid w:val="00611508"/>
    <w:rsid w:val="006118AE"/>
    <w:rsid w:val="0061394F"/>
    <w:rsid w:val="0061480D"/>
    <w:rsid w:val="0061486F"/>
    <w:rsid w:val="00616F6D"/>
    <w:rsid w:val="00620EAB"/>
    <w:rsid w:val="00621A4F"/>
    <w:rsid w:val="006223DF"/>
    <w:rsid w:val="006252A1"/>
    <w:rsid w:val="00637096"/>
    <w:rsid w:val="00641EBF"/>
    <w:rsid w:val="00643A19"/>
    <w:rsid w:val="00643A94"/>
    <w:rsid w:val="006521D6"/>
    <w:rsid w:val="00652DEE"/>
    <w:rsid w:val="00661271"/>
    <w:rsid w:val="00663C32"/>
    <w:rsid w:val="00672569"/>
    <w:rsid w:val="00672E88"/>
    <w:rsid w:val="0067326D"/>
    <w:rsid w:val="00676B12"/>
    <w:rsid w:val="00681FEF"/>
    <w:rsid w:val="00684623"/>
    <w:rsid w:val="00684FE1"/>
    <w:rsid w:val="00685B02"/>
    <w:rsid w:val="00686420"/>
    <w:rsid w:val="00690100"/>
    <w:rsid w:val="00691380"/>
    <w:rsid w:val="006914E4"/>
    <w:rsid w:val="006923FF"/>
    <w:rsid w:val="00692D52"/>
    <w:rsid w:val="006940AF"/>
    <w:rsid w:val="006A5BBB"/>
    <w:rsid w:val="006B19DE"/>
    <w:rsid w:val="006B1EB8"/>
    <w:rsid w:val="006B3A03"/>
    <w:rsid w:val="006C0A40"/>
    <w:rsid w:val="006C33F1"/>
    <w:rsid w:val="006C5FB1"/>
    <w:rsid w:val="006C75BC"/>
    <w:rsid w:val="006C7DCB"/>
    <w:rsid w:val="006D0240"/>
    <w:rsid w:val="006D0B35"/>
    <w:rsid w:val="006D183D"/>
    <w:rsid w:val="006D284F"/>
    <w:rsid w:val="006D3D47"/>
    <w:rsid w:val="006D52B3"/>
    <w:rsid w:val="006E0693"/>
    <w:rsid w:val="006E4F87"/>
    <w:rsid w:val="006E797B"/>
    <w:rsid w:val="0070144A"/>
    <w:rsid w:val="00702AB2"/>
    <w:rsid w:val="0070379F"/>
    <w:rsid w:val="00707E3A"/>
    <w:rsid w:val="007114F7"/>
    <w:rsid w:val="007138FF"/>
    <w:rsid w:val="00713B4D"/>
    <w:rsid w:val="00716524"/>
    <w:rsid w:val="00727B52"/>
    <w:rsid w:val="0073227C"/>
    <w:rsid w:val="00732C56"/>
    <w:rsid w:val="007338C0"/>
    <w:rsid w:val="00734F21"/>
    <w:rsid w:val="007355D8"/>
    <w:rsid w:val="0073668F"/>
    <w:rsid w:val="00737F44"/>
    <w:rsid w:val="00741FA1"/>
    <w:rsid w:val="007436CD"/>
    <w:rsid w:val="00743C9F"/>
    <w:rsid w:val="0075734E"/>
    <w:rsid w:val="0076261C"/>
    <w:rsid w:val="00764852"/>
    <w:rsid w:val="007651C8"/>
    <w:rsid w:val="007658F4"/>
    <w:rsid w:val="00766A39"/>
    <w:rsid w:val="007773B2"/>
    <w:rsid w:val="00777B8D"/>
    <w:rsid w:val="007802B1"/>
    <w:rsid w:val="00780BDD"/>
    <w:rsid w:val="00782FEB"/>
    <w:rsid w:val="00786B8D"/>
    <w:rsid w:val="00787A90"/>
    <w:rsid w:val="00787EE3"/>
    <w:rsid w:val="007926AC"/>
    <w:rsid w:val="007A5612"/>
    <w:rsid w:val="007B2E10"/>
    <w:rsid w:val="007B6EB3"/>
    <w:rsid w:val="007C074E"/>
    <w:rsid w:val="007C0BDD"/>
    <w:rsid w:val="007C1ABD"/>
    <w:rsid w:val="007C4A4F"/>
    <w:rsid w:val="007C4EFB"/>
    <w:rsid w:val="007C7BF3"/>
    <w:rsid w:val="007D3162"/>
    <w:rsid w:val="007D52BE"/>
    <w:rsid w:val="007D5BDF"/>
    <w:rsid w:val="007D5DC9"/>
    <w:rsid w:val="007E30AF"/>
    <w:rsid w:val="007E35E3"/>
    <w:rsid w:val="007E4577"/>
    <w:rsid w:val="007E7E87"/>
    <w:rsid w:val="007F4118"/>
    <w:rsid w:val="007F50D9"/>
    <w:rsid w:val="008053ED"/>
    <w:rsid w:val="00806F00"/>
    <w:rsid w:val="00813E88"/>
    <w:rsid w:val="00825C5E"/>
    <w:rsid w:val="00826C1E"/>
    <w:rsid w:val="00830217"/>
    <w:rsid w:val="00832987"/>
    <w:rsid w:val="008339D9"/>
    <w:rsid w:val="00837FC3"/>
    <w:rsid w:val="008425C7"/>
    <w:rsid w:val="008427A2"/>
    <w:rsid w:val="00846237"/>
    <w:rsid w:val="008556F2"/>
    <w:rsid w:val="00856504"/>
    <w:rsid w:val="0086329D"/>
    <w:rsid w:val="0086343A"/>
    <w:rsid w:val="00863EB6"/>
    <w:rsid w:val="00864684"/>
    <w:rsid w:val="0086602F"/>
    <w:rsid w:val="00871159"/>
    <w:rsid w:val="008720D9"/>
    <w:rsid w:val="00881120"/>
    <w:rsid w:val="00881AFB"/>
    <w:rsid w:val="00883C1C"/>
    <w:rsid w:val="008840D5"/>
    <w:rsid w:val="008875EB"/>
    <w:rsid w:val="00890A87"/>
    <w:rsid w:val="00891AC9"/>
    <w:rsid w:val="0089476A"/>
    <w:rsid w:val="008A7B3D"/>
    <w:rsid w:val="008B060A"/>
    <w:rsid w:val="008B2794"/>
    <w:rsid w:val="008B2D03"/>
    <w:rsid w:val="008B3914"/>
    <w:rsid w:val="008B3A50"/>
    <w:rsid w:val="008B6439"/>
    <w:rsid w:val="008C0DF6"/>
    <w:rsid w:val="008C4A52"/>
    <w:rsid w:val="008D0166"/>
    <w:rsid w:val="008D5CC4"/>
    <w:rsid w:val="008D6472"/>
    <w:rsid w:val="008D6686"/>
    <w:rsid w:val="008D797B"/>
    <w:rsid w:val="008E0B92"/>
    <w:rsid w:val="008E5954"/>
    <w:rsid w:val="008E5E9C"/>
    <w:rsid w:val="008F2906"/>
    <w:rsid w:val="008F57E7"/>
    <w:rsid w:val="008F6260"/>
    <w:rsid w:val="008F65D7"/>
    <w:rsid w:val="0090178D"/>
    <w:rsid w:val="009037B1"/>
    <w:rsid w:val="00903CD3"/>
    <w:rsid w:val="009111FD"/>
    <w:rsid w:val="0091291F"/>
    <w:rsid w:val="00914277"/>
    <w:rsid w:val="00923474"/>
    <w:rsid w:val="009256F7"/>
    <w:rsid w:val="00931817"/>
    <w:rsid w:val="00932858"/>
    <w:rsid w:val="009344A2"/>
    <w:rsid w:val="009354C4"/>
    <w:rsid w:val="00936034"/>
    <w:rsid w:val="00936A22"/>
    <w:rsid w:val="00936F94"/>
    <w:rsid w:val="00941902"/>
    <w:rsid w:val="0094373A"/>
    <w:rsid w:val="009457F3"/>
    <w:rsid w:val="00945AFF"/>
    <w:rsid w:val="009469DD"/>
    <w:rsid w:val="00953546"/>
    <w:rsid w:val="00962285"/>
    <w:rsid w:val="009641C7"/>
    <w:rsid w:val="00966770"/>
    <w:rsid w:val="00970F3E"/>
    <w:rsid w:val="00972F6F"/>
    <w:rsid w:val="009758A0"/>
    <w:rsid w:val="00976591"/>
    <w:rsid w:val="00983F36"/>
    <w:rsid w:val="00990115"/>
    <w:rsid w:val="0099135C"/>
    <w:rsid w:val="00991908"/>
    <w:rsid w:val="00993F60"/>
    <w:rsid w:val="009A1C34"/>
    <w:rsid w:val="009A2DDF"/>
    <w:rsid w:val="009A3D73"/>
    <w:rsid w:val="009A4DC3"/>
    <w:rsid w:val="009A6FE6"/>
    <w:rsid w:val="009B2381"/>
    <w:rsid w:val="009B295F"/>
    <w:rsid w:val="009B6AA8"/>
    <w:rsid w:val="009C27B8"/>
    <w:rsid w:val="009C27E1"/>
    <w:rsid w:val="009C2F18"/>
    <w:rsid w:val="009C355C"/>
    <w:rsid w:val="009C46E8"/>
    <w:rsid w:val="009D317A"/>
    <w:rsid w:val="009D556D"/>
    <w:rsid w:val="009E23E0"/>
    <w:rsid w:val="009E797A"/>
    <w:rsid w:val="009E7A02"/>
    <w:rsid w:val="009F2F45"/>
    <w:rsid w:val="009F4516"/>
    <w:rsid w:val="00A05AD8"/>
    <w:rsid w:val="00A07A94"/>
    <w:rsid w:val="00A07B31"/>
    <w:rsid w:val="00A14359"/>
    <w:rsid w:val="00A16196"/>
    <w:rsid w:val="00A24ECA"/>
    <w:rsid w:val="00A30C12"/>
    <w:rsid w:val="00A32317"/>
    <w:rsid w:val="00A3564E"/>
    <w:rsid w:val="00A3627D"/>
    <w:rsid w:val="00A4180B"/>
    <w:rsid w:val="00A42D54"/>
    <w:rsid w:val="00A459DE"/>
    <w:rsid w:val="00A52B87"/>
    <w:rsid w:val="00A56148"/>
    <w:rsid w:val="00A64595"/>
    <w:rsid w:val="00A67B20"/>
    <w:rsid w:val="00A705ED"/>
    <w:rsid w:val="00A757C0"/>
    <w:rsid w:val="00A76699"/>
    <w:rsid w:val="00A76766"/>
    <w:rsid w:val="00A768C0"/>
    <w:rsid w:val="00A76EF6"/>
    <w:rsid w:val="00A772BD"/>
    <w:rsid w:val="00A81D8B"/>
    <w:rsid w:val="00A82A86"/>
    <w:rsid w:val="00A84114"/>
    <w:rsid w:val="00A84997"/>
    <w:rsid w:val="00A85D91"/>
    <w:rsid w:val="00A915BD"/>
    <w:rsid w:val="00A91F01"/>
    <w:rsid w:val="00A92C3E"/>
    <w:rsid w:val="00AA1D71"/>
    <w:rsid w:val="00AA556C"/>
    <w:rsid w:val="00AB5E31"/>
    <w:rsid w:val="00AC15AC"/>
    <w:rsid w:val="00AC16EB"/>
    <w:rsid w:val="00AD1173"/>
    <w:rsid w:val="00AD4FAB"/>
    <w:rsid w:val="00AD5E9B"/>
    <w:rsid w:val="00AE1585"/>
    <w:rsid w:val="00AE1BA2"/>
    <w:rsid w:val="00AE2B1E"/>
    <w:rsid w:val="00AE3052"/>
    <w:rsid w:val="00AE6828"/>
    <w:rsid w:val="00AF19B9"/>
    <w:rsid w:val="00AF50D6"/>
    <w:rsid w:val="00B006EF"/>
    <w:rsid w:val="00B01456"/>
    <w:rsid w:val="00B05541"/>
    <w:rsid w:val="00B0676D"/>
    <w:rsid w:val="00B15DC0"/>
    <w:rsid w:val="00B20236"/>
    <w:rsid w:val="00B257DA"/>
    <w:rsid w:val="00B26092"/>
    <w:rsid w:val="00B26986"/>
    <w:rsid w:val="00B3088C"/>
    <w:rsid w:val="00B32779"/>
    <w:rsid w:val="00B37FB5"/>
    <w:rsid w:val="00B40971"/>
    <w:rsid w:val="00B453A5"/>
    <w:rsid w:val="00B46538"/>
    <w:rsid w:val="00B47633"/>
    <w:rsid w:val="00B53B2B"/>
    <w:rsid w:val="00B54606"/>
    <w:rsid w:val="00B55C0A"/>
    <w:rsid w:val="00B57EF4"/>
    <w:rsid w:val="00B61450"/>
    <w:rsid w:val="00B61C68"/>
    <w:rsid w:val="00B6254F"/>
    <w:rsid w:val="00B66B88"/>
    <w:rsid w:val="00B70459"/>
    <w:rsid w:val="00B70FA2"/>
    <w:rsid w:val="00B72F93"/>
    <w:rsid w:val="00B74F5C"/>
    <w:rsid w:val="00B76969"/>
    <w:rsid w:val="00B77FA4"/>
    <w:rsid w:val="00B8293A"/>
    <w:rsid w:val="00B82CA9"/>
    <w:rsid w:val="00B83D57"/>
    <w:rsid w:val="00B8539B"/>
    <w:rsid w:val="00B86A4A"/>
    <w:rsid w:val="00B8724B"/>
    <w:rsid w:val="00B921DB"/>
    <w:rsid w:val="00B92BB1"/>
    <w:rsid w:val="00B93E63"/>
    <w:rsid w:val="00B94DE2"/>
    <w:rsid w:val="00B97294"/>
    <w:rsid w:val="00BA08C3"/>
    <w:rsid w:val="00BA1872"/>
    <w:rsid w:val="00BA1974"/>
    <w:rsid w:val="00BA6682"/>
    <w:rsid w:val="00BB0DE4"/>
    <w:rsid w:val="00BB10C5"/>
    <w:rsid w:val="00BB1880"/>
    <w:rsid w:val="00BB3CC5"/>
    <w:rsid w:val="00BC0A46"/>
    <w:rsid w:val="00BC2681"/>
    <w:rsid w:val="00BC5DB0"/>
    <w:rsid w:val="00BC6094"/>
    <w:rsid w:val="00BC6C73"/>
    <w:rsid w:val="00BC7F78"/>
    <w:rsid w:val="00BD1765"/>
    <w:rsid w:val="00BD1B87"/>
    <w:rsid w:val="00BD2D3B"/>
    <w:rsid w:val="00BD4BBA"/>
    <w:rsid w:val="00BD5186"/>
    <w:rsid w:val="00BE1853"/>
    <w:rsid w:val="00BE38FE"/>
    <w:rsid w:val="00BE71F3"/>
    <w:rsid w:val="00BE7E17"/>
    <w:rsid w:val="00BF13C6"/>
    <w:rsid w:val="00BF56FD"/>
    <w:rsid w:val="00C06E5A"/>
    <w:rsid w:val="00C10558"/>
    <w:rsid w:val="00C1203D"/>
    <w:rsid w:val="00C12DD3"/>
    <w:rsid w:val="00C135B3"/>
    <w:rsid w:val="00C13750"/>
    <w:rsid w:val="00C14667"/>
    <w:rsid w:val="00C15424"/>
    <w:rsid w:val="00C16A16"/>
    <w:rsid w:val="00C17E95"/>
    <w:rsid w:val="00C22C5F"/>
    <w:rsid w:val="00C24B23"/>
    <w:rsid w:val="00C26DD4"/>
    <w:rsid w:val="00C31AA5"/>
    <w:rsid w:val="00C31B50"/>
    <w:rsid w:val="00C31FE9"/>
    <w:rsid w:val="00C32B16"/>
    <w:rsid w:val="00C41138"/>
    <w:rsid w:val="00C42F70"/>
    <w:rsid w:val="00C442E9"/>
    <w:rsid w:val="00C449D7"/>
    <w:rsid w:val="00C44EAB"/>
    <w:rsid w:val="00C5197E"/>
    <w:rsid w:val="00C544EA"/>
    <w:rsid w:val="00C5668A"/>
    <w:rsid w:val="00C576EE"/>
    <w:rsid w:val="00C61163"/>
    <w:rsid w:val="00C611E0"/>
    <w:rsid w:val="00C65582"/>
    <w:rsid w:val="00C6650C"/>
    <w:rsid w:val="00C70089"/>
    <w:rsid w:val="00C708D2"/>
    <w:rsid w:val="00C71415"/>
    <w:rsid w:val="00C72946"/>
    <w:rsid w:val="00C7396A"/>
    <w:rsid w:val="00C76773"/>
    <w:rsid w:val="00C81DE8"/>
    <w:rsid w:val="00C82B3B"/>
    <w:rsid w:val="00C83E84"/>
    <w:rsid w:val="00C8668C"/>
    <w:rsid w:val="00C903E6"/>
    <w:rsid w:val="00C90E85"/>
    <w:rsid w:val="00C95205"/>
    <w:rsid w:val="00C96746"/>
    <w:rsid w:val="00C97A61"/>
    <w:rsid w:val="00CA0C3C"/>
    <w:rsid w:val="00CA103A"/>
    <w:rsid w:val="00CA2D0F"/>
    <w:rsid w:val="00CB342B"/>
    <w:rsid w:val="00CB3578"/>
    <w:rsid w:val="00CB3A1E"/>
    <w:rsid w:val="00CB5BE9"/>
    <w:rsid w:val="00CB5D52"/>
    <w:rsid w:val="00CB5E86"/>
    <w:rsid w:val="00CB74EF"/>
    <w:rsid w:val="00CB78E4"/>
    <w:rsid w:val="00CC03E0"/>
    <w:rsid w:val="00CC12E8"/>
    <w:rsid w:val="00CC3599"/>
    <w:rsid w:val="00CC7AE3"/>
    <w:rsid w:val="00CD15E5"/>
    <w:rsid w:val="00CD392F"/>
    <w:rsid w:val="00CE24A5"/>
    <w:rsid w:val="00CF05EC"/>
    <w:rsid w:val="00CF0ADE"/>
    <w:rsid w:val="00CF19B7"/>
    <w:rsid w:val="00CF429A"/>
    <w:rsid w:val="00CF56C2"/>
    <w:rsid w:val="00D07B47"/>
    <w:rsid w:val="00D10253"/>
    <w:rsid w:val="00D15C23"/>
    <w:rsid w:val="00D232EB"/>
    <w:rsid w:val="00D30E17"/>
    <w:rsid w:val="00D31F31"/>
    <w:rsid w:val="00D4342E"/>
    <w:rsid w:val="00D43F7E"/>
    <w:rsid w:val="00D44C59"/>
    <w:rsid w:val="00D45565"/>
    <w:rsid w:val="00D456E9"/>
    <w:rsid w:val="00D46AD9"/>
    <w:rsid w:val="00D52309"/>
    <w:rsid w:val="00D532FB"/>
    <w:rsid w:val="00D53E54"/>
    <w:rsid w:val="00D62F96"/>
    <w:rsid w:val="00D63375"/>
    <w:rsid w:val="00D64E61"/>
    <w:rsid w:val="00D65135"/>
    <w:rsid w:val="00D669B3"/>
    <w:rsid w:val="00D67744"/>
    <w:rsid w:val="00D75703"/>
    <w:rsid w:val="00D8109A"/>
    <w:rsid w:val="00D824F9"/>
    <w:rsid w:val="00D828E1"/>
    <w:rsid w:val="00D83DB1"/>
    <w:rsid w:val="00D8410F"/>
    <w:rsid w:val="00D907AA"/>
    <w:rsid w:val="00D967D5"/>
    <w:rsid w:val="00DA0B76"/>
    <w:rsid w:val="00DA0D30"/>
    <w:rsid w:val="00DA1F4E"/>
    <w:rsid w:val="00DA698A"/>
    <w:rsid w:val="00DB345C"/>
    <w:rsid w:val="00DC003D"/>
    <w:rsid w:val="00DD005B"/>
    <w:rsid w:val="00DD108F"/>
    <w:rsid w:val="00DD289C"/>
    <w:rsid w:val="00DD4538"/>
    <w:rsid w:val="00DE1093"/>
    <w:rsid w:val="00DE1E7A"/>
    <w:rsid w:val="00DE23A2"/>
    <w:rsid w:val="00DE4518"/>
    <w:rsid w:val="00DE6DA6"/>
    <w:rsid w:val="00DF0DC4"/>
    <w:rsid w:val="00DF186A"/>
    <w:rsid w:val="00DF1973"/>
    <w:rsid w:val="00DF236A"/>
    <w:rsid w:val="00DF3F30"/>
    <w:rsid w:val="00DF5450"/>
    <w:rsid w:val="00DF7D7A"/>
    <w:rsid w:val="00E04502"/>
    <w:rsid w:val="00E063B9"/>
    <w:rsid w:val="00E075E7"/>
    <w:rsid w:val="00E076E3"/>
    <w:rsid w:val="00E15D73"/>
    <w:rsid w:val="00E27024"/>
    <w:rsid w:val="00E27615"/>
    <w:rsid w:val="00E30A09"/>
    <w:rsid w:val="00E337C4"/>
    <w:rsid w:val="00E34E8B"/>
    <w:rsid w:val="00E4336F"/>
    <w:rsid w:val="00E50C38"/>
    <w:rsid w:val="00E60C6C"/>
    <w:rsid w:val="00E62653"/>
    <w:rsid w:val="00E643F0"/>
    <w:rsid w:val="00E67731"/>
    <w:rsid w:val="00E7228A"/>
    <w:rsid w:val="00E7477E"/>
    <w:rsid w:val="00E749E1"/>
    <w:rsid w:val="00E7556C"/>
    <w:rsid w:val="00E779EF"/>
    <w:rsid w:val="00E77EC5"/>
    <w:rsid w:val="00E80A4C"/>
    <w:rsid w:val="00E83653"/>
    <w:rsid w:val="00E84750"/>
    <w:rsid w:val="00E84966"/>
    <w:rsid w:val="00E85656"/>
    <w:rsid w:val="00E879FC"/>
    <w:rsid w:val="00E91C02"/>
    <w:rsid w:val="00E931AA"/>
    <w:rsid w:val="00E94CAA"/>
    <w:rsid w:val="00E9547F"/>
    <w:rsid w:val="00EA398D"/>
    <w:rsid w:val="00EA7BE4"/>
    <w:rsid w:val="00EB11D4"/>
    <w:rsid w:val="00EB2B34"/>
    <w:rsid w:val="00EB656A"/>
    <w:rsid w:val="00EB7237"/>
    <w:rsid w:val="00EC0EC2"/>
    <w:rsid w:val="00EC198A"/>
    <w:rsid w:val="00EC2BAB"/>
    <w:rsid w:val="00EC4CAD"/>
    <w:rsid w:val="00EC646E"/>
    <w:rsid w:val="00ED4D61"/>
    <w:rsid w:val="00ED79F7"/>
    <w:rsid w:val="00EE1B56"/>
    <w:rsid w:val="00EE49BB"/>
    <w:rsid w:val="00EE5354"/>
    <w:rsid w:val="00EF0C39"/>
    <w:rsid w:val="00EF1413"/>
    <w:rsid w:val="00EF3128"/>
    <w:rsid w:val="00EF484E"/>
    <w:rsid w:val="00EF4882"/>
    <w:rsid w:val="00EF4EF3"/>
    <w:rsid w:val="00EF58C5"/>
    <w:rsid w:val="00F00782"/>
    <w:rsid w:val="00F0503F"/>
    <w:rsid w:val="00F0663E"/>
    <w:rsid w:val="00F12292"/>
    <w:rsid w:val="00F12C35"/>
    <w:rsid w:val="00F134C3"/>
    <w:rsid w:val="00F14A11"/>
    <w:rsid w:val="00F17479"/>
    <w:rsid w:val="00F2099C"/>
    <w:rsid w:val="00F23802"/>
    <w:rsid w:val="00F2573D"/>
    <w:rsid w:val="00F32D2E"/>
    <w:rsid w:val="00F33D44"/>
    <w:rsid w:val="00F37DA8"/>
    <w:rsid w:val="00F4163C"/>
    <w:rsid w:val="00F4428A"/>
    <w:rsid w:val="00F44FA6"/>
    <w:rsid w:val="00F47E89"/>
    <w:rsid w:val="00F50F07"/>
    <w:rsid w:val="00F51613"/>
    <w:rsid w:val="00F540E6"/>
    <w:rsid w:val="00F546A3"/>
    <w:rsid w:val="00F61EA9"/>
    <w:rsid w:val="00F6546D"/>
    <w:rsid w:val="00F655B2"/>
    <w:rsid w:val="00F666F9"/>
    <w:rsid w:val="00F70674"/>
    <w:rsid w:val="00F729F9"/>
    <w:rsid w:val="00F730F3"/>
    <w:rsid w:val="00F73253"/>
    <w:rsid w:val="00F750D9"/>
    <w:rsid w:val="00F75138"/>
    <w:rsid w:val="00F75CCB"/>
    <w:rsid w:val="00F854F0"/>
    <w:rsid w:val="00F877EA"/>
    <w:rsid w:val="00F91E62"/>
    <w:rsid w:val="00F92A3C"/>
    <w:rsid w:val="00F94F79"/>
    <w:rsid w:val="00F97909"/>
    <w:rsid w:val="00FA0B28"/>
    <w:rsid w:val="00FA0DA7"/>
    <w:rsid w:val="00FA24DE"/>
    <w:rsid w:val="00FA4644"/>
    <w:rsid w:val="00FA4DEB"/>
    <w:rsid w:val="00FA5E05"/>
    <w:rsid w:val="00FA76AD"/>
    <w:rsid w:val="00FB0F83"/>
    <w:rsid w:val="00FB23CD"/>
    <w:rsid w:val="00FC42FA"/>
    <w:rsid w:val="00FC618A"/>
    <w:rsid w:val="00FD0A61"/>
    <w:rsid w:val="00FD31BF"/>
    <w:rsid w:val="00FD42BE"/>
    <w:rsid w:val="00FE24BE"/>
    <w:rsid w:val="00FF12B2"/>
    <w:rsid w:val="00FF60CA"/>
    <w:rsid w:val="00FF66FD"/>
    <w:rsid w:val="00FF69CB"/>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AD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8581E"/>
    <w:pPr>
      <w:jc w:val="left"/>
    </w:pPr>
  </w:style>
  <w:style w:type="character" w:customStyle="1" w:styleId="a4">
    <w:name w:val="コメント文字列 (文字)"/>
    <w:basedOn w:val="a0"/>
    <w:link w:val="a3"/>
    <w:uiPriority w:val="99"/>
    <w:semiHidden/>
    <w:rsid w:val="0058581E"/>
  </w:style>
  <w:style w:type="character" w:styleId="a5">
    <w:name w:val="annotation reference"/>
    <w:basedOn w:val="a0"/>
    <w:uiPriority w:val="99"/>
    <w:semiHidden/>
    <w:unhideWhenUsed/>
    <w:rsid w:val="0058581E"/>
    <w:rPr>
      <w:sz w:val="16"/>
      <w:szCs w:val="16"/>
    </w:rPr>
  </w:style>
  <w:style w:type="paragraph" w:styleId="a6">
    <w:name w:val="Balloon Text"/>
    <w:basedOn w:val="a"/>
    <w:link w:val="a7"/>
    <w:uiPriority w:val="99"/>
    <w:semiHidden/>
    <w:unhideWhenUsed/>
    <w:rsid w:val="005858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581E"/>
    <w:rPr>
      <w:rFonts w:asciiTheme="majorHAnsi" w:eastAsiaTheme="majorEastAsia" w:hAnsiTheme="majorHAnsi" w:cstheme="majorBidi"/>
      <w:sz w:val="18"/>
      <w:szCs w:val="18"/>
    </w:rPr>
  </w:style>
  <w:style w:type="character" w:styleId="a8">
    <w:name w:val="Hyperlink"/>
    <w:basedOn w:val="a0"/>
    <w:uiPriority w:val="99"/>
    <w:semiHidden/>
    <w:unhideWhenUsed/>
    <w:rsid w:val="00B3088C"/>
    <w:rPr>
      <w:strike w:val="0"/>
      <w:dstrike w:val="0"/>
      <w:color w:val="0000FF"/>
      <w:u w:val="none"/>
      <w:effect w:val="none"/>
    </w:rPr>
  </w:style>
  <w:style w:type="paragraph" w:styleId="a9">
    <w:name w:val="header"/>
    <w:basedOn w:val="a"/>
    <w:link w:val="aa"/>
    <w:uiPriority w:val="99"/>
    <w:unhideWhenUsed/>
    <w:rsid w:val="00370813"/>
    <w:pPr>
      <w:tabs>
        <w:tab w:val="center" w:pos="4252"/>
        <w:tab w:val="right" w:pos="8504"/>
      </w:tabs>
      <w:snapToGrid w:val="0"/>
    </w:pPr>
  </w:style>
  <w:style w:type="character" w:customStyle="1" w:styleId="aa">
    <w:name w:val="ヘッダー (文字)"/>
    <w:basedOn w:val="a0"/>
    <w:link w:val="a9"/>
    <w:uiPriority w:val="99"/>
    <w:rsid w:val="00370813"/>
  </w:style>
  <w:style w:type="paragraph" w:styleId="ab">
    <w:name w:val="footer"/>
    <w:basedOn w:val="a"/>
    <w:link w:val="ac"/>
    <w:uiPriority w:val="99"/>
    <w:unhideWhenUsed/>
    <w:rsid w:val="00370813"/>
    <w:pPr>
      <w:tabs>
        <w:tab w:val="center" w:pos="4252"/>
        <w:tab w:val="right" w:pos="8504"/>
      </w:tabs>
      <w:snapToGrid w:val="0"/>
    </w:pPr>
  </w:style>
  <w:style w:type="character" w:customStyle="1" w:styleId="ac">
    <w:name w:val="フッター (文字)"/>
    <w:basedOn w:val="a0"/>
    <w:link w:val="ab"/>
    <w:uiPriority w:val="99"/>
    <w:rsid w:val="00370813"/>
  </w:style>
  <w:style w:type="paragraph" w:styleId="ad">
    <w:name w:val="annotation subject"/>
    <w:basedOn w:val="a3"/>
    <w:next w:val="a3"/>
    <w:link w:val="ae"/>
    <w:uiPriority w:val="99"/>
    <w:semiHidden/>
    <w:unhideWhenUsed/>
    <w:rsid w:val="00BD1765"/>
    <w:pPr>
      <w:jc w:val="both"/>
    </w:pPr>
    <w:rPr>
      <w:b/>
      <w:bCs/>
      <w:sz w:val="20"/>
      <w:szCs w:val="20"/>
    </w:rPr>
  </w:style>
  <w:style w:type="character" w:customStyle="1" w:styleId="ae">
    <w:name w:val="コメント内容 (文字)"/>
    <w:basedOn w:val="a4"/>
    <w:link w:val="ad"/>
    <w:uiPriority w:val="99"/>
    <w:semiHidden/>
    <w:rsid w:val="00BD1765"/>
    <w:rPr>
      <w:b/>
      <w:bCs/>
      <w:sz w:val="20"/>
      <w:szCs w:val="20"/>
    </w:rPr>
  </w:style>
  <w:style w:type="paragraph" w:styleId="af">
    <w:name w:val="Revision"/>
    <w:hidden/>
    <w:uiPriority w:val="99"/>
    <w:semiHidden/>
    <w:rsid w:val="00524B09"/>
  </w:style>
  <w:style w:type="paragraph" w:styleId="af0">
    <w:name w:val="List Paragraph"/>
    <w:basedOn w:val="a"/>
    <w:uiPriority w:val="34"/>
    <w:qFormat/>
    <w:rsid w:val="00FD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37B1-0D5A-423F-9CF3-89CFABCF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7725</Words>
  <Characters>41484</Characters>
  <Application>Microsoft Office Word</Application>
  <DocSecurity>0</DocSecurity>
  <Lines>691</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2017-11-20T20:01:00Z</dcterms:created>
  <dcterms:modified xsi:type="dcterms:W3CDTF">2017-11-20T20:01:00Z</dcterms:modified>
</cp:coreProperties>
</file>